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2EAE7" w14:textId="3A189CC3" w:rsidR="00D35EEF" w:rsidRPr="00C82F91" w:rsidRDefault="00D35EEF" w:rsidP="00634A1A">
      <w:pPr>
        <w:jc w:val="center"/>
        <w:rPr>
          <w:b/>
        </w:rPr>
      </w:pPr>
      <w:r w:rsidRPr="00C82F91">
        <w:rPr>
          <w:b/>
        </w:rPr>
        <w:t xml:space="preserve">AMENDMENT NO. </w:t>
      </w:r>
      <w:r w:rsidR="00211565">
        <w:rPr>
          <w:b/>
        </w:rPr>
        <w:t xml:space="preserve">ONE HUNDRED </w:t>
      </w:r>
      <w:r w:rsidR="003A50B4">
        <w:rPr>
          <w:b/>
        </w:rPr>
        <w:t>SEVEN</w:t>
      </w:r>
    </w:p>
    <w:p w14:paraId="7A4A6273" w14:textId="77777777" w:rsidR="00D35EEF" w:rsidRPr="0003431D" w:rsidRDefault="00D35EEF">
      <w:pPr>
        <w:jc w:val="center"/>
        <w:rPr>
          <w:b/>
        </w:rPr>
      </w:pPr>
    </w:p>
    <w:p w14:paraId="12AFE15F" w14:textId="7D242386" w:rsidR="00D35EEF" w:rsidRPr="00C82F91" w:rsidRDefault="00D35EEF" w:rsidP="006A1700">
      <w:r w:rsidRPr="0003431D">
        <w:tab/>
        <w:t xml:space="preserve">This Amendment No. </w:t>
      </w:r>
      <w:r w:rsidR="00211565">
        <w:t xml:space="preserve">One Hundred </w:t>
      </w:r>
      <w:r w:rsidR="003A50B4">
        <w:t>Seven</w:t>
      </w:r>
      <w:r w:rsidR="00141822">
        <w:t xml:space="preserve"> </w:t>
      </w:r>
      <w:r w:rsidR="00FE0733" w:rsidRPr="0003431D">
        <w:t xml:space="preserve">(“Amendment”) </w:t>
      </w:r>
      <w:r w:rsidRPr="0003431D">
        <w:t>is entered into as of the</w:t>
      </w:r>
      <w:r w:rsidR="003D05EE" w:rsidRPr="0003431D">
        <w:t xml:space="preserve"> </w:t>
      </w:r>
      <w:r w:rsidR="00C2530D">
        <w:t>27</w:t>
      </w:r>
      <w:r w:rsidR="00C2530D" w:rsidRPr="00C2530D">
        <w:rPr>
          <w:vertAlign w:val="superscript"/>
        </w:rPr>
        <w:t>th</w:t>
      </w:r>
      <w:r w:rsidR="006D1FF8" w:rsidRPr="0003431D">
        <w:t xml:space="preserve"> </w:t>
      </w:r>
      <w:r w:rsidRPr="0003431D">
        <w:t xml:space="preserve">day </w:t>
      </w:r>
      <w:r w:rsidRPr="00D162F3">
        <w:t xml:space="preserve">of </w:t>
      </w:r>
      <w:r w:rsidR="00C2530D">
        <w:t>March</w:t>
      </w:r>
      <w:r w:rsidR="00A23AD2" w:rsidRPr="00D162F3">
        <w:t>, 20</w:t>
      </w:r>
      <w:r w:rsidR="00A5067F">
        <w:t>20</w:t>
      </w:r>
      <w:r w:rsidRPr="0003431D">
        <w:t xml:space="preserve"> (the “Execution Date”), by and between the </w:t>
      </w:r>
      <w:r w:rsidR="007046E2">
        <w:t xml:space="preserve">CalSAWS Consortium </w:t>
      </w:r>
      <w:r w:rsidRPr="0003431D">
        <w:t>(</w:t>
      </w:r>
      <w:r w:rsidR="00143090" w:rsidRPr="0003431D">
        <w:t xml:space="preserve">hereinafter referred to as </w:t>
      </w:r>
      <w:r w:rsidRPr="0003431D">
        <w:t xml:space="preserve">the “Consortium”), and Accenture </w:t>
      </w:r>
      <w:r w:rsidRPr="00C82F91">
        <w:t>LLP, an Illinois limited liability partnership (“Contractor”) and Proquire, LLC, an Illinois limited liability company (“</w:t>
      </w:r>
      <w:r w:rsidRPr="00892A20">
        <w:t xml:space="preserve">Proquire”), and it amends the Amended and Restated Revised System Agreement between the parties, </w:t>
      </w:r>
      <w:r w:rsidRPr="00CD532F">
        <w:t xml:space="preserve">dated as of </w:t>
      </w:r>
      <w:r w:rsidR="00CD532F" w:rsidRPr="00CD532F">
        <w:t>June</w:t>
      </w:r>
      <w:r w:rsidR="00586A37" w:rsidRPr="00CD532F">
        <w:t xml:space="preserve"> </w:t>
      </w:r>
      <w:r w:rsidR="00CD532F" w:rsidRPr="00CD532F">
        <w:t>29, 200</w:t>
      </w:r>
      <w:r w:rsidR="00586A37" w:rsidRPr="00CD532F">
        <w:t>7</w:t>
      </w:r>
      <w:r w:rsidRPr="00CD532F">
        <w:t xml:space="preserve"> (</w:t>
      </w:r>
      <w:r w:rsidRPr="00892A20">
        <w:t>as amended</w:t>
      </w:r>
      <w:r w:rsidRPr="00C82F91">
        <w:t>, the “Agreement”).  Unless the context indicates otherwise, capitalized terms that a</w:t>
      </w:r>
      <w:r w:rsidR="00012467">
        <w:t xml:space="preserve">re used but not defined in this </w:t>
      </w:r>
      <w:r w:rsidRPr="00C82F91">
        <w:t>Amendment shall have the meaning assigned to such terms in the Agreement.  This Amendment amends the Agreement, as follows:</w:t>
      </w:r>
    </w:p>
    <w:p w14:paraId="0065BC47" w14:textId="77777777" w:rsidR="00D35EEF" w:rsidRPr="00C82F91" w:rsidRDefault="00D35EEF"/>
    <w:p w14:paraId="59F49D33" w14:textId="77777777" w:rsidR="00CC4BD8" w:rsidRDefault="00D35EEF" w:rsidP="00F60E68">
      <w:pPr>
        <w:jc w:val="center"/>
        <w:rPr>
          <w:b/>
        </w:rPr>
      </w:pPr>
      <w:r w:rsidRPr="00C82F91">
        <w:rPr>
          <w:b/>
        </w:rPr>
        <w:t>RECITALS</w:t>
      </w:r>
    </w:p>
    <w:p w14:paraId="183F8A38" w14:textId="77777777" w:rsidR="005A485F" w:rsidRDefault="005A485F" w:rsidP="00F60E68">
      <w:pPr>
        <w:jc w:val="center"/>
        <w:rPr>
          <w:b/>
        </w:rPr>
      </w:pPr>
    </w:p>
    <w:p w14:paraId="3A2EB7DE" w14:textId="0F2CE2BB" w:rsidR="00411F43" w:rsidRDefault="00C2530D" w:rsidP="00C2530D">
      <w:pPr>
        <w:pStyle w:val="DWTNorm"/>
        <w:spacing w:after="180"/>
      </w:pPr>
      <w:bookmarkStart w:id="0" w:name="_Hlk535310023"/>
      <w:r>
        <w:t xml:space="preserve">In compliance with Senate Bill 43, Title 7 Code of Federal Regulation (“CFR”) 273.24, and All County Letters (“ACLs”) 18-08, 18-94, 18-97, and 19-93, the California Department of Social Services (“CDSS”) must implement changes to support the reinstatement of the Able-Bodied Adults Without Dependents (“ABAWD”) time limit for the CalFresh program as certain Counties’ waivers for the ABAWD time limit will expire on March 31, 2020. As a result, enhancements to the C-IV System are required to enable the Counties to perform the related program activities. </w:t>
      </w:r>
      <w:r w:rsidR="009E506E">
        <w:t xml:space="preserve"> These Enhancements are further described in Change Order CO-117 – ABAWD Phase 3 and are reflected in the Attachments to this Amendment.</w:t>
      </w:r>
      <w:bookmarkStart w:id="1" w:name="_GoBack"/>
      <w:bookmarkEnd w:id="1"/>
    </w:p>
    <w:p w14:paraId="64520199" w14:textId="63872491" w:rsidR="00411F43" w:rsidRDefault="00411F43" w:rsidP="00411F43">
      <w:pPr>
        <w:pStyle w:val="DWTNorm"/>
        <w:spacing w:after="180"/>
        <w:jc w:val="both"/>
      </w:pPr>
      <w:r>
        <w:t xml:space="preserve">Using the County purchase process, the Counties of </w:t>
      </w:r>
      <w:r w:rsidR="009F6E01">
        <w:t xml:space="preserve">Alpine, Amador, Butte, Colusa, Humboldt, Imperial, Kings, Kern, Madera, Modoc, Marin, Mono, Mariposa, </w:t>
      </w:r>
      <w:r w:rsidR="007046E2">
        <w:t xml:space="preserve">Merced, </w:t>
      </w:r>
      <w:r w:rsidR="009F6E01">
        <w:t xml:space="preserve">Monterey, Napa, Riverside, San Benito, </w:t>
      </w:r>
      <w:r>
        <w:t>San Bernardino, Shasta, Sierra, San Joaquin, Siskiyou, Stanislaus, Sutter, Trinity, and Yuba have purchased various Services, Equipment, and Software items. These purchases were funded and approved by the individual Counties. The approved County purchases are incorporated in the Cost Pricing Schedules Attachment to this Amendment.</w:t>
      </w:r>
    </w:p>
    <w:bookmarkEnd w:id="0"/>
    <w:p w14:paraId="5B84C38B" w14:textId="77777777" w:rsidR="00DB5B83" w:rsidRDefault="00D35EEF" w:rsidP="003E12D9">
      <w:pPr>
        <w:pStyle w:val="BodyText"/>
        <w:keepNext/>
        <w:keepLines/>
        <w:ind w:firstLine="720"/>
      </w:pPr>
      <w:r w:rsidRPr="00C82F91">
        <w:t>NOW, THEREFORE, in consideration of the foregoing Recital and the mutual covenants and promises described herein, the parties agree as follows:</w:t>
      </w:r>
    </w:p>
    <w:p w14:paraId="18212B05" w14:textId="27B9123E" w:rsidR="00AA06F9" w:rsidRPr="00CE61B3" w:rsidRDefault="00A11834" w:rsidP="00CE61B3">
      <w:pPr>
        <w:keepNext/>
        <w:keepLines/>
        <w:numPr>
          <w:ilvl w:val="0"/>
          <w:numId w:val="8"/>
        </w:numPr>
        <w:spacing w:after="240"/>
      </w:pPr>
      <w:r w:rsidRPr="00993C92">
        <w:t>Attached</w:t>
      </w:r>
      <w:r w:rsidRPr="001B43D4">
        <w:t xml:space="preserve"> to this </w:t>
      </w:r>
      <w:r w:rsidR="00FE005B" w:rsidRPr="001B43D4">
        <w:t>Amendment</w:t>
      </w:r>
      <w:r w:rsidR="00FE005B">
        <w:t xml:space="preserve"> and</w:t>
      </w:r>
      <w:r w:rsidRPr="001B43D4">
        <w:t xml:space="preserve"> incorporated into the Agreement by this</w:t>
      </w:r>
      <w:r w:rsidRPr="00C82F91">
        <w:rPr>
          <w:bCs/>
        </w:rPr>
        <w:t xml:space="preserve"> re</w:t>
      </w:r>
      <w:r w:rsidR="00CA26F4">
        <w:rPr>
          <w:bCs/>
        </w:rPr>
        <w:t xml:space="preserve">ference is “Exhibit A, </w:t>
      </w:r>
      <w:r w:rsidRPr="00C82F91">
        <w:rPr>
          <w:bCs/>
        </w:rPr>
        <w:t xml:space="preserve">Amendment No. </w:t>
      </w:r>
      <w:r w:rsidR="00211565">
        <w:rPr>
          <w:bCs/>
        </w:rPr>
        <w:t xml:space="preserve">One Hundred </w:t>
      </w:r>
      <w:r w:rsidR="009F6E01">
        <w:rPr>
          <w:bCs/>
        </w:rPr>
        <w:t>Seven</w:t>
      </w:r>
      <w:r w:rsidR="00AD5C80">
        <w:rPr>
          <w:bCs/>
        </w:rPr>
        <w:t>,</w:t>
      </w:r>
      <w:r w:rsidRPr="00C82F91">
        <w:rPr>
          <w:bCs/>
        </w:rPr>
        <w:t>” which replaces “Exhibit</w:t>
      </w:r>
      <w:r w:rsidR="00F959BE">
        <w:rPr>
          <w:bCs/>
        </w:rPr>
        <w:t xml:space="preserve"> A, </w:t>
      </w:r>
      <w:r w:rsidR="00FF4109">
        <w:rPr>
          <w:snapToGrid w:val="0"/>
        </w:rPr>
        <w:t xml:space="preserve">Amendment No. </w:t>
      </w:r>
      <w:r w:rsidR="00141822" w:rsidRPr="00DA670B">
        <w:rPr>
          <w:snapToGrid w:val="0"/>
        </w:rPr>
        <w:t>One Hundred</w:t>
      </w:r>
      <w:r w:rsidR="009F6E01">
        <w:rPr>
          <w:snapToGrid w:val="0"/>
        </w:rPr>
        <w:t xml:space="preserve"> Six</w:t>
      </w:r>
      <w:r w:rsidR="00AD5C80">
        <w:t>.</w:t>
      </w:r>
      <w:r w:rsidR="00FF4109">
        <w:t>”</w:t>
      </w:r>
    </w:p>
    <w:p w14:paraId="597978E6" w14:textId="79154A18" w:rsidR="00115C89" w:rsidRDefault="00D35EEF" w:rsidP="00115C89">
      <w:pPr>
        <w:numPr>
          <w:ilvl w:val="0"/>
          <w:numId w:val="8"/>
        </w:numPr>
        <w:spacing w:after="240"/>
        <w:rPr>
          <w:bCs/>
        </w:rPr>
      </w:pPr>
      <w:r w:rsidRPr="00C82F91">
        <w:t xml:space="preserve">Attached to this </w:t>
      </w:r>
      <w:r w:rsidRPr="00C82F91">
        <w:rPr>
          <w:snapToGrid w:val="0"/>
        </w:rPr>
        <w:t>Amendment and incorporated into the Agreement by this reference are Amendment No.</w:t>
      </w:r>
      <w:r w:rsidR="006555EE">
        <w:rPr>
          <w:snapToGrid w:val="0"/>
        </w:rPr>
        <w:t xml:space="preserve"> </w:t>
      </w:r>
      <w:r w:rsidR="00211565">
        <w:rPr>
          <w:snapToGrid w:val="0"/>
        </w:rPr>
        <w:t xml:space="preserve">One Hundred </w:t>
      </w:r>
      <w:r w:rsidR="00EC0451">
        <w:rPr>
          <w:snapToGrid w:val="0"/>
        </w:rPr>
        <w:t>Seven</w:t>
      </w:r>
      <w:r w:rsidR="00141822">
        <w:t xml:space="preserve"> </w:t>
      </w:r>
      <w:r w:rsidRPr="00C82F91">
        <w:rPr>
          <w:snapToGrid w:val="0"/>
        </w:rPr>
        <w:t>Cost Pricing Schedules</w:t>
      </w:r>
      <w:r w:rsidR="00A83FE3">
        <w:rPr>
          <w:snapToGrid w:val="0"/>
        </w:rPr>
        <w:t xml:space="preserve">, which include </w:t>
      </w:r>
      <w:r>
        <w:rPr>
          <w:snapToGrid w:val="0"/>
        </w:rPr>
        <w:t xml:space="preserve">Extension </w:t>
      </w:r>
      <w:r w:rsidR="00EE3FAE">
        <w:rPr>
          <w:snapToGrid w:val="0"/>
        </w:rPr>
        <w:t>Two</w:t>
      </w:r>
      <w:r w:rsidR="00B05186">
        <w:rPr>
          <w:snapToGrid w:val="0"/>
        </w:rPr>
        <w:t xml:space="preserve"> </w:t>
      </w:r>
      <w:r>
        <w:rPr>
          <w:snapToGrid w:val="0"/>
        </w:rPr>
        <w:t xml:space="preserve">Cost </w:t>
      </w:r>
      <w:r w:rsidR="00B226DB">
        <w:rPr>
          <w:snapToGrid w:val="0"/>
        </w:rPr>
        <w:t xml:space="preserve">Pricing </w:t>
      </w:r>
      <w:r>
        <w:rPr>
          <w:snapToGrid w:val="0"/>
        </w:rPr>
        <w:t>Schedule</w:t>
      </w:r>
      <w:r w:rsidR="00877E5F">
        <w:rPr>
          <w:snapToGrid w:val="0"/>
        </w:rPr>
        <w:t>s</w:t>
      </w:r>
      <w:r w:rsidRPr="00C82F91">
        <w:rPr>
          <w:snapToGrid w:val="0"/>
        </w:rPr>
        <w:t xml:space="preserve"> wh</w:t>
      </w:r>
      <w:r w:rsidR="00A812E6">
        <w:rPr>
          <w:snapToGrid w:val="0"/>
        </w:rPr>
        <w:t>ich replace Amendment No</w:t>
      </w:r>
      <w:r w:rsidR="00A812E6" w:rsidRPr="00DA670B">
        <w:rPr>
          <w:snapToGrid w:val="0"/>
        </w:rPr>
        <w:t xml:space="preserve">. </w:t>
      </w:r>
      <w:r w:rsidR="00141822" w:rsidRPr="00DA670B">
        <w:rPr>
          <w:snapToGrid w:val="0"/>
        </w:rPr>
        <w:t>One Hundred</w:t>
      </w:r>
      <w:r w:rsidR="00DA670B" w:rsidRPr="00DA670B">
        <w:rPr>
          <w:snapToGrid w:val="0"/>
        </w:rPr>
        <w:t xml:space="preserve"> </w:t>
      </w:r>
      <w:r w:rsidR="00A22016">
        <w:rPr>
          <w:snapToGrid w:val="0"/>
        </w:rPr>
        <w:t>Six</w:t>
      </w:r>
      <w:r w:rsidR="007756E2">
        <w:rPr>
          <w:snapToGrid w:val="0"/>
        </w:rPr>
        <w:t xml:space="preserve"> </w:t>
      </w:r>
      <w:r w:rsidR="00A812E6">
        <w:rPr>
          <w:snapToGrid w:val="0"/>
        </w:rPr>
        <w:t xml:space="preserve">Cost </w:t>
      </w:r>
      <w:r w:rsidR="00EE3FAE">
        <w:rPr>
          <w:snapToGrid w:val="0"/>
        </w:rPr>
        <w:t xml:space="preserve">Pricing </w:t>
      </w:r>
      <w:r w:rsidR="00A812E6">
        <w:rPr>
          <w:snapToGrid w:val="0"/>
        </w:rPr>
        <w:t>Schedules</w:t>
      </w:r>
      <w:r w:rsidR="009F6E01">
        <w:rPr>
          <w:snapToGrid w:val="0"/>
        </w:rPr>
        <w:t>.</w:t>
      </w:r>
    </w:p>
    <w:p w14:paraId="764D3235" w14:textId="241FE773" w:rsidR="00515CBC" w:rsidRPr="00115C89" w:rsidRDefault="00515CBC" w:rsidP="00115C89">
      <w:pPr>
        <w:numPr>
          <w:ilvl w:val="0"/>
          <w:numId w:val="8"/>
        </w:numPr>
        <w:spacing w:after="240"/>
        <w:rPr>
          <w:bCs/>
        </w:rPr>
      </w:pPr>
      <w:r w:rsidRPr="00115C89">
        <w:rPr>
          <w:bCs/>
        </w:rPr>
        <w:t>Attached to this Amendment and incorporated into the Agreement by this reference is the following Change Order:</w:t>
      </w:r>
    </w:p>
    <w:p w14:paraId="3B738FC6" w14:textId="775AF608" w:rsidR="00515CBC" w:rsidRPr="00515CBC" w:rsidRDefault="00515CBC" w:rsidP="00515CBC">
      <w:pPr>
        <w:pStyle w:val="ListParagraph"/>
        <w:numPr>
          <w:ilvl w:val="1"/>
          <w:numId w:val="8"/>
        </w:numPr>
        <w:spacing w:after="240"/>
        <w:rPr>
          <w:bCs/>
        </w:rPr>
      </w:pPr>
      <w:r>
        <w:rPr>
          <w:bCs/>
        </w:rPr>
        <w:t>CO-117 – ABAWD Phase 3</w:t>
      </w:r>
    </w:p>
    <w:p w14:paraId="7298EC75" w14:textId="77777777" w:rsidR="004E2972" w:rsidRDefault="004E2972">
      <w:pPr>
        <w:rPr>
          <w:bCs/>
        </w:rPr>
      </w:pPr>
      <w:r>
        <w:rPr>
          <w:bCs/>
        </w:rPr>
        <w:br w:type="page"/>
      </w:r>
    </w:p>
    <w:p w14:paraId="305F0E2A" w14:textId="7E287EE4" w:rsidR="00515CBC" w:rsidRDefault="00515CBC" w:rsidP="00515CBC">
      <w:pPr>
        <w:numPr>
          <w:ilvl w:val="0"/>
          <w:numId w:val="8"/>
        </w:numPr>
        <w:spacing w:after="240"/>
        <w:rPr>
          <w:bCs/>
        </w:rPr>
      </w:pPr>
      <w:r w:rsidRPr="00515CBC">
        <w:rPr>
          <w:bCs/>
        </w:rPr>
        <w:lastRenderedPageBreak/>
        <w:t>Attached to this Amendment and incorporated into the Agreement by this reference are the following County Purchase Orders:</w:t>
      </w:r>
    </w:p>
    <w:tbl>
      <w:tblPr>
        <w:tblStyle w:val="TableGrid"/>
        <w:tblW w:w="9360" w:type="dxa"/>
        <w:tblInd w:w="355" w:type="dxa"/>
        <w:tblLook w:val="04A0" w:firstRow="1" w:lastRow="0" w:firstColumn="1" w:lastColumn="0" w:noHBand="0" w:noVBand="1"/>
      </w:tblPr>
      <w:tblGrid>
        <w:gridCol w:w="1620"/>
        <w:gridCol w:w="1621"/>
        <w:gridCol w:w="1529"/>
        <w:gridCol w:w="1530"/>
        <w:gridCol w:w="1530"/>
        <w:gridCol w:w="1530"/>
      </w:tblGrid>
      <w:tr w:rsidR="009E506E" w14:paraId="55C0E0B6" w14:textId="77777777" w:rsidTr="004E2972">
        <w:tc>
          <w:tcPr>
            <w:tcW w:w="1620" w:type="dxa"/>
          </w:tcPr>
          <w:p w14:paraId="01E900C9" w14:textId="1828AF2E" w:rsidR="009E506E" w:rsidRDefault="009E506E" w:rsidP="004E2972">
            <w:pPr>
              <w:spacing w:after="240"/>
              <w:jc w:val="center"/>
              <w:rPr>
                <w:bCs/>
              </w:rPr>
            </w:pPr>
            <w:r w:rsidRPr="00AF03C6">
              <w:rPr>
                <w:bCs/>
              </w:rPr>
              <w:t>AL-02-2019</w:t>
            </w:r>
          </w:p>
        </w:tc>
        <w:tc>
          <w:tcPr>
            <w:tcW w:w="1621" w:type="dxa"/>
          </w:tcPr>
          <w:p w14:paraId="62CFD74A" w14:textId="6BD5268A" w:rsidR="009E506E" w:rsidRDefault="009E506E" w:rsidP="004E2972">
            <w:pPr>
              <w:spacing w:after="240"/>
              <w:jc w:val="center"/>
              <w:rPr>
                <w:bCs/>
              </w:rPr>
            </w:pPr>
            <w:r w:rsidRPr="00AF03C6">
              <w:rPr>
                <w:bCs/>
              </w:rPr>
              <w:t>AM-01-2019</w:t>
            </w:r>
          </w:p>
        </w:tc>
        <w:tc>
          <w:tcPr>
            <w:tcW w:w="1529" w:type="dxa"/>
          </w:tcPr>
          <w:p w14:paraId="5A831B88" w14:textId="6B346A20" w:rsidR="009E506E" w:rsidRDefault="009E506E" w:rsidP="004E2972">
            <w:pPr>
              <w:spacing w:after="240"/>
              <w:jc w:val="center"/>
              <w:rPr>
                <w:bCs/>
              </w:rPr>
            </w:pPr>
            <w:r w:rsidRPr="00AF03C6">
              <w:rPr>
                <w:bCs/>
              </w:rPr>
              <w:t>BT-01-2019</w:t>
            </w:r>
          </w:p>
        </w:tc>
        <w:tc>
          <w:tcPr>
            <w:tcW w:w="1530" w:type="dxa"/>
          </w:tcPr>
          <w:p w14:paraId="72C42597" w14:textId="54D84057" w:rsidR="009E506E" w:rsidRDefault="009E506E" w:rsidP="004E2972">
            <w:pPr>
              <w:spacing w:after="240"/>
              <w:jc w:val="center"/>
              <w:rPr>
                <w:bCs/>
              </w:rPr>
            </w:pPr>
            <w:r w:rsidRPr="00AF03C6">
              <w:rPr>
                <w:bCs/>
              </w:rPr>
              <w:t>BT-04-2019</w:t>
            </w:r>
          </w:p>
        </w:tc>
        <w:tc>
          <w:tcPr>
            <w:tcW w:w="1530" w:type="dxa"/>
          </w:tcPr>
          <w:p w14:paraId="69E3155A" w14:textId="0729270B" w:rsidR="009E506E" w:rsidRDefault="009E506E" w:rsidP="004E2972">
            <w:pPr>
              <w:spacing w:after="240"/>
              <w:jc w:val="center"/>
              <w:rPr>
                <w:bCs/>
              </w:rPr>
            </w:pPr>
            <w:r w:rsidRPr="00AF03C6">
              <w:rPr>
                <w:bCs/>
              </w:rPr>
              <w:t>BT-05-2019</w:t>
            </w:r>
          </w:p>
        </w:tc>
        <w:tc>
          <w:tcPr>
            <w:tcW w:w="1530" w:type="dxa"/>
          </w:tcPr>
          <w:p w14:paraId="47B71581" w14:textId="50CB97E1" w:rsidR="009E506E" w:rsidRDefault="009E506E" w:rsidP="004E2972">
            <w:pPr>
              <w:spacing w:after="240"/>
              <w:jc w:val="center"/>
              <w:rPr>
                <w:bCs/>
              </w:rPr>
            </w:pPr>
            <w:r w:rsidRPr="00AF03C6">
              <w:rPr>
                <w:bCs/>
              </w:rPr>
              <w:t>BT-06-2019</w:t>
            </w:r>
          </w:p>
        </w:tc>
      </w:tr>
      <w:tr w:rsidR="009E506E" w14:paraId="1FC018B8" w14:textId="77777777" w:rsidTr="004E2972">
        <w:tc>
          <w:tcPr>
            <w:tcW w:w="1620" w:type="dxa"/>
          </w:tcPr>
          <w:p w14:paraId="637980B4" w14:textId="0A590ED8" w:rsidR="009E506E" w:rsidRDefault="009E506E" w:rsidP="004E2972">
            <w:pPr>
              <w:spacing w:after="240"/>
              <w:jc w:val="center"/>
              <w:rPr>
                <w:bCs/>
              </w:rPr>
            </w:pPr>
            <w:r w:rsidRPr="00A86C12">
              <w:rPr>
                <w:bCs/>
              </w:rPr>
              <w:t>CL-01-2019</w:t>
            </w:r>
          </w:p>
        </w:tc>
        <w:tc>
          <w:tcPr>
            <w:tcW w:w="1621" w:type="dxa"/>
          </w:tcPr>
          <w:p w14:paraId="474B6A62" w14:textId="159B17B0" w:rsidR="009E506E" w:rsidRDefault="009E506E" w:rsidP="004E2972">
            <w:pPr>
              <w:spacing w:after="240"/>
              <w:jc w:val="center"/>
              <w:rPr>
                <w:bCs/>
              </w:rPr>
            </w:pPr>
            <w:r w:rsidRPr="00A86C12">
              <w:rPr>
                <w:bCs/>
              </w:rPr>
              <w:t>HM-05-2019</w:t>
            </w:r>
          </w:p>
        </w:tc>
        <w:tc>
          <w:tcPr>
            <w:tcW w:w="1529" w:type="dxa"/>
          </w:tcPr>
          <w:p w14:paraId="333D0825" w14:textId="79E87CA5" w:rsidR="009E506E" w:rsidRDefault="009E506E" w:rsidP="004E2972">
            <w:pPr>
              <w:spacing w:after="240"/>
              <w:jc w:val="center"/>
              <w:rPr>
                <w:bCs/>
              </w:rPr>
            </w:pPr>
            <w:r w:rsidRPr="00A86C12">
              <w:rPr>
                <w:bCs/>
              </w:rPr>
              <w:t>HM-08-2019</w:t>
            </w:r>
          </w:p>
        </w:tc>
        <w:tc>
          <w:tcPr>
            <w:tcW w:w="1530" w:type="dxa"/>
          </w:tcPr>
          <w:p w14:paraId="476E456A" w14:textId="6702D19B" w:rsidR="009E506E" w:rsidRDefault="009E506E" w:rsidP="004E2972">
            <w:pPr>
              <w:spacing w:after="240"/>
              <w:jc w:val="center"/>
              <w:rPr>
                <w:bCs/>
              </w:rPr>
            </w:pPr>
            <w:r w:rsidRPr="00A86C12">
              <w:rPr>
                <w:bCs/>
              </w:rPr>
              <w:t>HM-09-2019</w:t>
            </w:r>
          </w:p>
        </w:tc>
        <w:tc>
          <w:tcPr>
            <w:tcW w:w="1530" w:type="dxa"/>
          </w:tcPr>
          <w:p w14:paraId="6C69C268" w14:textId="72301753" w:rsidR="009E506E" w:rsidRDefault="009E506E" w:rsidP="004E2972">
            <w:pPr>
              <w:spacing w:after="240"/>
              <w:jc w:val="center"/>
              <w:rPr>
                <w:bCs/>
              </w:rPr>
            </w:pPr>
            <w:r w:rsidRPr="00A86C12">
              <w:rPr>
                <w:bCs/>
              </w:rPr>
              <w:t>IM-05-2019</w:t>
            </w:r>
          </w:p>
        </w:tc>
        <w:tc>
          <w:tcPr>
            <w:tcW w:w="1530" w:type="dxa"/>
          </w:tcPr>
          <w:p w14:paraId="3053F3E3" w14:textId="39FBBA32" w:rsidR="009E506E" w:rsidRDefault="009E506E" w:rsidP="004E2972">
            <w:pPr>
              <w:spacing w:after="240"/>
              <w:jc w:val="center"/>
              <w:rPr>
                <w:bCs/>
              </w:rPr>
            </w:pPr>
            <w:r w:rsidRPr="00A86C12">
              <w:rPr>
                <w:bCs/>
              </w:rPr>
              <w:t>KN-01-2019</w:t>
            </w:r>
          </w:p>
        </w:tc>
      </w:tr>
      <w:tr w:rsidR="009E506E" w14:paraId="22ECD3BA" w14:textId="77777777" w:rsidTr="004E2972">
        <w:tc>
          <w:tcPr>
            <w:tcW w:w="1620" w:type="dxa"/>
          </w:tcPr>
          <w:p w14:paraId="278108BD" w14:textId="59A12302" w:rsidR="009E506E" w:rsidRDefault="009E506E" w:rsidP="004E2972">
            <w:pPr>
              <w:spacing w:after="240"/>
              <w:jc w:val="center"/>
              <w:rPr>
                <w:bCs/>
              </w:rPr>
            </w:pPr>
            <w:r w:rsidRPr="004D116F">
              <w:rPr>
                <w:bCs/>
              </w:rPr>
              <w:t>KN-02-2019</w:t>
            </w:r>
          </w:p>
        </w:tc>
        <w:tc>
          <w:tcPr>
            <w:tcW w:w="1621" w:type="dxa"/>
          </w:tcPr>
          <w:p w14:paraId="1C38EF7D" w14:textId="15C8E729" w:rsidR="009E506E" w:rsidRDefault="009E506E" w:rsidP="004E2972">
            <w:pPr>
              <w:spacing w:after="240"/>
              <w:jc w:val="center"/>
              <w:rPr>
                <w:bCs/>
              </w:rPr>
            </w:pPr>
            <w:r w:rsidRPr="004D116F">
              <w:rPr>
                <w:bCs/>
              </w:rPr>
              <w:t>KN-03-2019</w:t>
            </w:r>
          </w:p>
        </w:tc>
        <w:tc>
          <w:tcPr>
            <w:tcW w:w="1529" w:type="dxa"/>
          </w:tcPr>
          <w:p w14:paraId="4F48440F" w14:textId="5758C4CB" w:rsidR="009E506E" w:rsidRDefault="009E506E" w:rsidP="004E2972">
            <w:pPr>
              <w:spacing w:after="240"/>
              <w:jc w:val="center"/>
              <w:rPr>
                <w:bCs/>
              </w:rPr>
            </w:pPr>
            <w:r w:rsidRPr="004D116F">
              <w:rPr>
                <w:bCs/>
              </w:rPr>
              <w:t>KN-04-2019</w:t>
            </w:r>
          </w:p>
        </w:tc>
        <w:tc>
          <w:tcPr>
            <w:tcW w:w="1530" w:type="dxa"/>
          </w:tcPr>
          <w:p w14:paraId="2267CF63" w14:textId="038282BB" w:rsidR="009E506E" w:rsidRDefault="009E506E" w:rsidP="004E2972">
            <w:pPr>
              <w:spacing w:after="240"/>
              <w:jc w:val="center"/>
              <w:rPr>
                <w:bCs/>
              </w:rPr>
            </w:pPr>
            <w:r w:rsidRPr="004D116F">
              <w:rPr>
                <w:bCs/>
              </w:rPr>
              <w:t>KR-04-2019</w:t>
            </w:r>
          </w:p>
        </w:tc>
        <w:tc>
          <w:tcPr>
            <w:tcW w:w="1530" w:type="dxa"/>
          </w:tcPr>
          <w:p w14:paraId="038BDDF0" w14:textId="40DDF163" w:rsidR="009E506E" w:rsidRDefault="009E506E" w:rsidP="004E2972">
            <w:pPr>
              <w:spacing w:after="240"/>
              <w:jc w:val="center"/>
              <w:rPr>
                <w:bCs/>
              </w:rPr>
            </w:pPr>
            <w:r w:rsidRPr="004D116F">
              <w:rPr>
                <w:bCs/>
              </w:rPr>
              <w:t>KR-07-2019</w:t>
            </w:r>
          </w:p>
        </w:tc>
        <w:tc>
          <w:tcPr>
            <w:tcW w:w="1530" w:type="dxa"/>
          </w:tcPr>
          <w:p w14:paraId="27CDF2EA" w14:textId="1D823850" w:rsidR="009E506E" w:rsidRDefault="009E506E" w:rsidP="004E2972">
            <w:pPr>
              <w:spacing w:after="240"/>
              <w:jc w:val="center"/>
              <w:rPr>
                <w:bCs/>
              </w:rPr>
            </w:pPr>
            <w:r w:rsidRPr="004D116F">
              <w:rPr>
                <w:bCs/>
              </w:rPr>
              <w:t>KR-08-2019</w:t>
            </w:r>
          </w:p>
        </w:tc>
      </w:tr>
      <w:tr w:rsidR="009E506E" w14:paraId="7E6FFAE1" w14:textId="77777777" w:rsidTr="004E2972">
        <w:tc>
          <w:tcPr>
            <w:tcW w:w="1620" w:type="dxa"/>
          </w:tcPr>
          <w:p w14:paraId="72833C71" w14:textId="769E08E9" w:rsidR="009E506E" w:rsidRDefault="009E506E" w:rsidP="004E2972">
            <w:pPr>
              <w:spacing w:after="240"/>
              <w:jc w:val="center"/>
              <w:rPr>
                <w:bCs/>
              </w:rPr>
            </w:pPr>
            <w:r w:rsidRPr="002B7DA0">
              <w:rPr>
                <w:bCs/>
              </w:rPr>
              <w:t>MA-05-2019</w:t>
            </w:r>
          </w:p>
        </w:tc>
        <w:tc>
          <w:tcPr>
            <w:tcW w:w="1621" w:type="dxa"/>
          </w:tcPr>
          <w:p w14:paraId="2FB2ABE5" w14:textId="27C8BD1F" w:rsidR="009E506E" w:rsidRDefault="009E506E" w:rsidP="004E2972">
            <w:pPr>
              <w:spacing w:after="240"/>
              <w:jc w:val="center"/>
              <w:rPr>
                <w:bCs/>
              </w:rPr>
            </w:pPr>
            <w:r w:rsidRPr="002B7DA0">
              <w:rPr>
                <w:bCs/>
              </w:rPr>
              <w:t>MD-01-2019</w:t>
            </w:r>
          </w:p>
        </w:tc>
        <w:tc>
          <w:tcPr>
            <w:tcW w:w="1529" w:type="dxa"/>
          </w:tcPr>
          <w:p w14:paraId="747938F2" w14:textId="5B0C0615" w:rsidR="009E506E" w:rsidRDefault="009E506E" w:rsidP="004E2972">
            <w:pPr>
              <w:spacing w:after="240"/>
              <w:jc w:val="center"/>
              <w:rPr>
                <w:bCs/>
              </w:rPr>
            </w:pPr>
            <w:r w:rsidRPr="002B7DA0">
              <w:rPr>
                <w:bCs/>
              </w:rPr>
              <w:t>MD-02-2019</w:t>
            </w:r>
          </w:p>
        </w:tc>
        <w:tc>
          <w:tcPr>
            <w:tcW w:w="1530" w:type="dxa"/>
          </w:tcPr>
          <w:p w14:paraId="698A8410" w14:textId="775239D4" w:rsidR="009E506E" w:rsidRDefault="009E506E" w:rsidP="004E2972">
            <w:pPr>
              <w:spacing w:after="240"/>
              <w:jc w:val="center"/>
              <w:rPr>
                <w:bCs/>
              </w:rPr>
            </w:pPr>
            <w:r w:rsidRPr="002B7DA0">
              <w:rPr>
                <w:bCs/>
              </w:rPr>
              <w:t>MN-01-2019</w:t>
            </w:r>
          </w:p>
        </w:tc>
        <w:tc>
          <w:tcPr>
            <w:tcW w:w="1530" w:type="dxa"/>
          </w:tcPr>
          <w:p w14:paraId="01F9463D" w14:textId="288170EE" w:rsidR="009E506E" w:rsidRDefault="009E506E" w:rsidP="004E2972">
            <w:pPr>
              <w:spacing w:after="240"/>
              <w:jc w:val="center"/>
              <w:rPr>
                <w:bCs/>
              </w:rPr>
            </w:pPr>
            <w:r w:rsidRPr="002B7DA0">
              <w:rPr>
                <w:bCs/>
              </w:rPr>
              <w:t>MN-02-2019</w:t>
            </w:r>
          </w:p>
        </w:tc>
        <w:tc>
          <w:tcPr>
            <w:tcW w:w="1530" w:type="dxa"/>
          </w:tcPr>
          <w:p w14:paraId="53083F44" w14:textId="08D61821" w:rsidR="009E506E" w:rsidRDefault="009E506E" w:rsidP="004E2972">
            <w:pPr>
              <w:spacing w:after="240"/>
              <w:jc w:val="center"/>
              <w:rPr>
                <w:bCs/>
              </w:rPr>
            </w:pPr>
            <w:r w:rsidRPr="002B7DA0">
              <w:rPr>
                <w:bCs/>
              </w:rPr>
              <w:t>MO-01-2019</w:t>
            </w:r>
          </w:p>
        </w:tc>
      </w:tr>
      <w:tr w:rsidR="009E506E" w14:paraId="5F1B7D72" w14:textId="77777777" w:rsidTr="004E2972">
        <w:tc>
          <w:tcPr>
            <w:tcW w:w="1620" w:type="dxa"/>
          </w:tcPr>
          <w:p w14:paraId="28F87F27" w14:textId="395D497E" w:rsidR="009E506E" w:rsidRDefault="009E506E" w:rsidP="004E2972">
            <w:pPr>
              <w:spacing w:after="240"/>
              <w:jc w:val="center"/>
              <w:rPr>
                <w:bCs/>
              </w:rPr>
            </w:pPr>
            <w:r w:rsidRPr="001F7235">
              <w:rPr>
                <w:bCs/>
              </w:rPr>
              <w:t>MO-02-2019</w:t>
            </w:r>
          </w:p>
        </w:tc>
        <w:tc>
          <w:tcPr>
            <w:tcW w:w="1621" w:type="dxa"/>
          </w:tcPr>
          <w:p w14:paraId="6032C6EB" w14:textId="4AD92FE7" w:rsidR="009E506E" w:rsidRDefault="009E506E" w:rsidP="004E2972">
            <w:pPr>
              <w:spacing w:after="240"/>
              <w:jc w:val="center"/>
              <w:rPr>
                <w:bCs/>
              </w:rPr>
            </w:pPr>
            <w:r w:rsidRPr="001F7235">
              <w:rPr>
                <w:bCs/>
              </w:rPr>
              <w:t>MP-03-2019</w:t>
            </w:r>
          </w:p>
        </w:tc>
        <w:tc>
          <w:tcPr>
            <w:tcW w:w="1529" w:type="dxa"/>
          </w:tcPr>
          <w:p w14:paraId="170617B7" w14:textId="090F958D" w:rsidR="009E506E" w:rsidRDefault="009E506E" w:rsidP="004E2972">
            <w:pPr>
              <w:spacing w:after="240"/>
              <w:jc w:val="center"/>
              <w:rPr>
                <w:bCs/>
              </w:rPr>
            </w:pPr>
            <w:r w:rsidRPr="001F7235">
              <w:rPr>
                <w:bCs/>
              </w:rPr>
              <w:t>MR-04-2019</w:t>
            </w:r>
          </w:p>
        </w:tc>
        <w:tc>
          <w:tcPr>
            <w:tcW w:w="1530" w:type="dxa"/>
          </w:tcPr>
          <w:p w14:paraId="5FC881FF" w14:textId="35E8F387" w:rsidR="009E506E" w:rsidRDefault="009E506E" w:rsidP="004E2972">
            <w:pPr>
              <w:spacing w:after="240"/>
              <w:jc w:val="center"/>
              <w:rPr>
                <w:bCs/>
              </w:rPr>
            </w:pPr>
            <w:r w:rsidRPr="001F7235">
              <w:rPr>
                <w:bCs/>
              </w:rPr>
              <w:t>MT-02-2019</w:t>
            </w:r>
          </w:p>
        </w:tc>
        <w:tc>
          <w:tcPr>
            <w:tcW w:w="1530" w:type="dxa"/>
          </w:tcPr>
          <w:p w14:paraId="2A300E85" w14:textId="44D34973" w:rsidR="009E506E" w:rsidRDefault="009E506E" w:rsidP="004E2972">
            <w:pPr>
              <w:spacing w:after="240"/>
              <w:jc w:val="center"/>
              <w:rPr>
                <w:bCs/>
              </w:rPr>
            </w:pPr>
            <w:r w:rsidRPr="001F7235">
              <w:rPr>
                <w:bCs/>
              </w:rPr>
              <w:t>MT-03-2019</w:t>
            </w:r>
          </w:p>
        </w:tc>
        <w:tc>
          <w:tcPr>
            <w:tcW w:w="1530" w:type="dxa"/>
          </w:tcPr>
          <w:p w14:paraId="10A9D9F6" w14:textId="78B59E96" w:rsidR="009E506E" w:rsidRDefault="009E506E" w:rsidP="004E2972">
            <w:pPr>
              <w:spacing w:after="240"/>
              <w:jc w:val="center"/>
              <w:rPr>
                <w:bCs/>
              </w:rPr>
            </w:pPr>
            <w:r w:rsidRPr="001F7235">
              <w:rPr>
                <w:bCs/>
              </w:rPr>
              <w:t>MT-04-2019</w:t>
            </w:r>
          </w:p>
        </w:tc>
      </w:tr>
      <w:tr w:rsidR="009E506E" w14:paraId="7BE6F6E6" w14:textId="77777777" w:rsidTr="004E2972">
        <w:tc>
          <w:tcPr>
            <w:tcW w:w="1620" w:type="dxa"/>
          </w:tcPr>
          <w:p w14:paraId="3CA85867" w14:textId="6EE3844B" w:rsidR="009E506E" w:rsidRDefault="009E506E" w:rsidP="004E2972">
            <w:pPr>
              <w:spacing w:after="240"/>
              <w:jc w:val="center"/>
              <w:rPr>
                <w:bCs/>
              </w:rPr>
            </w:pPr>
            <w:r w:rsidRPr="00E77955">
              <w:rPr>
                <w:bCs/>
              </w:rPr>
              <w:t>NP-01-2019</w:t>
            </w:r>
          </w:p>
        </w:tc>
        <w:tc>
          <w:tcPr>
            <w:tcW w:w="1621" w:type="dxa"/>
          </w:tcPr>
          <w:p w14:paraId="21544707" w14:textId="2957144E" w:rsidR="009E506E" w:rsidRDefault="009E506E" w:rsidP="004E2972">
            <w:pPr>
              <w:spacing w:after="240"/>
              <w:jc w:val="center"/>
              <w:rPr>
                <w:bCs/>
              </w:rPr>
            </w:pPr>
            <w:r w:rsidRPr="00E77955">
              <w:rPr>
                <w:bCs/>
              </w:rPr>
              <w:t>RV-09-2019</w:t>
            </w:r>
          </w:p>
        </w:tc>
        <w:tc>
          <w:tcPr>
            <w:tcW w:w="1529" w:type="dxa"/>
          </w:tcPr>
          <w:p w14:paraId="3935A8B1" w14:textId="0CB2ACE9" w:rsidR="009E506E" w:rsidRDefault="009E506E" w:rsidP="004E2972">
            <w:pPr>
              <w:spacing w:after="240"/>
              <w:jc w:val="center"/>
              <w:rPr>
                <w:bCs/>
              </w:rPr>
            </w:pPr>
            <w:r w:rsidRPr="00E77955">
              <w:rPr>
                <w:bCs/>
              </w:rPr>
              <w:t>RV-10-2019</w:t>
            </w:r>
          </w:p>
        </w:tc>
        <w:tc>
          <w:tcPr>
            <w:tcW w:w="1530" w:type="dxa"/>
          </w:tcPr>
          <w:p w14:paraId="5A955D46" w14:textId="3DA01F71" w:rsidR="009E506E" w:rsidRDefault="009E506E" w:rsidP="004E2972">
            <w:pPr>
              <w:spacing w:after="240"/>
              <w:jc w:val="center"/>
              <w:rPr>
                <w:bCs/>
              </w:rPr>
            </w:pPr>
            <w:r w:rsidRPr="00E77955">
              <w:rPr>
                <w:bCs/>
              </w:rPr>
              <w:t>RV-01-2020</w:t>
            </w:r>
          </w:p>
        </w:tc>
        <w:tc>
          <w:tcPr>
            <w:tcW w:w="1530" w:type="dxa"/>
          </w:tcPr>
          <w:p w14:paraId="2F283181" w14:textId="42E2FFC0" w:rsidR="009E506E" w:rsidRDefault="009E506E" w:rsidP="004E2972">
            <w:pPr>
              <w:spacing w:after="240"/>
              <w:jc w:val="center"/>
              <w:rPr>
                <w:bCs/>
              </w:rPr>
            </w:pPr>
            <w:r w:rsidRPr="00E77955">
              <w:rPr>
                <w:bCs/>
              </w:rPr>
              <w:t>SA-03-2019</w:t>
            </w:r>
          </w:p>
        </w:tc>
        <w:tc>
          <w:tcPr>
            <w:tcW w:w="1530" w:type="dxa"/>
          </w:tcPr>
          <w:p w14:paraId="33FFEAFF" w14:textId="197A5074" w:rsidR="009E506E" w:rsidRDefault="009E506E" w:rsidP="004E2972">
            <w:pPr>
              <w:spacing w:after="240"/>
              <w:jc w:val="center"/>
              <w:rPr>
                <w:bCs/>
              </w:rPr>
            </w:pPr>
            <w:r w:rsidRPr="00E77955">
              <w:rPr>
                <w:bCs/>
              </w:rPr>
              <w:t>SB-02-2019</w:t>
            </w:r>
          </w:p>
        </w:tc>
      </w:tr>
      <w:tr w:rsidR="009E506E" w14:paraId="453FCAAC" w14:textId="77777777" w:rsidTr="009E506E">
        <w:tc>
          <w:tcPr>
            <w:tcW w:w="1620" w:type="dxa"/>
          </w:tcPr>
          <w:p w14:paraId="67A483C4" w14:textId="40B55E45" w:rsidR="009E506E" w:rsidRPr="00E77955" w:rsidRDefault="009E506E" w:rsidP="004E2972">
            <w:pPr>
              <w:spacing w:after="240"/>
              <w:jc w:val="center"/>
              <w:rPr>
                <w:bCs/>
              </w:rPr>
            </w:pPr>
            <w:r w:rsidRPr="008F5951">
              <w:rPr>
                <w:bCs/>
              </w:rPr>
              <w:t>SB-05-2019</w:t>
            </w:r>
          </w:p>
        </w:tc>
        <w:tc>
          <w:tcPr>
            <w:tcW w:w="1621" w:type="dxa"/>
          </w:tcPr>
          <w:p w14:paraId="2D5FF55C" w14:textId="08EE6286" w:rsidR="009E506E" w:rsidRPr="00E77955" w:rsidRDefault="009E506E" w:rsidP="004E2972">
            <w:pPr>
              <w:spacing w:after="240"/>
              <w:jc w:val="center"/>
              <w:rPr>
                <w:bCs/>
              </w:rPr>
            </w:pPr>
            <w:r w:rsidRPr="008F5951">
              <w:rPr>
                <w:bCs/>
              </w:rPr>
              <w:t>SB-08-2019</w:t>
            </w:r>
          </w:p>
        </w:tc>
        <w:tc>
          <w:tcPr>
            <w:tcW w:w="1529" w:type="dxa"/>
          </w:tcPr>
          <w:p w14:paraId="55548743" w14:textId="3C465FE8" w:rsidR="009E506E" w:rsidRPr="00E77955" w:rsidRDefault="009E506E" w:rsidP="004E2972">
            <w:pPr>
              <w:spacing w:after="240"/>
              <w:jc w:val="center"/>
              <w:rPr>
                <w:bCs/>
              </w:rPr>
            </w:pPr>
            <w:r w:rsidRPr="008F5951">
              <w:rPr>
                <w:bCs/>
              </w:rPr>
              <w:t>SB-09-2019</w:t>
            </w:r>
          </w:p>
        </w:tc>
        <w:tc>
          <w:tcPr>
            <w:tcW w:w="1530" w:type="dxa"/>
          </w:tcPr>
          <w:p w14:paraId="26D60210" w14:textId="72DA2E15" w:rsidR="009E506E" w:rsidRPr="00E77955" w:rsidRDefault="009E506E" w:rsidP="004E2972">
            <w:pPr>
              <w:spacing w:after="240"/>
              <w:jc w:val="center"/>
              <w:rPr>
                <w:bCs/>
              </w:rPr>
            </w:pPr>
            <w:r w:rsidRPr="008F5951">
              <w:rPr>
                <w:bCs/>
              </w:rPr>
              <w:t>SB-10-2019</w:t>
            </w:r>
          </w:p>
        </w:tc>
        <w:tc>
          <w:tcPr>
            <w:tcW w:w="1530" w:type="dxa"/>
          </w:tcPr>
          <w:p w14:paraId="7B19E8CA" w14:textId="3726BD90" w:rsidR="009E506E" w:rsidRPr="00E77955" w:rsidRDefault="009E506E" w:rsidP="004E2972">
            <w:pPr>
              <w:spacing w:after="240"/>
              <w:jc w:val="center"/>
              <w:rPr>
                <w:bCs/>
              </w:rPr>
            </w:pPr>
            <w:r w:rsidRPr="008F5951">
              <w:rPr>
                <w:bCs/>
              </w:rPr>
              <w:t>SH-05-2019</w:t>
            </w:r>
          </w:p>
        </w:tc>
        <w:tc>
          <w:tcPr>
            <w:tcW w:w="1530" w:type="dxa"/>
          </w:tcPr>
          <w:p w14:paraId="2C048A71" w14:textId="6443005F" w:rsidR="009E506E" w:rsidRPr="00E77955" w:rsidRDefault="009E506E" w:rsidP="004E2972">
            <w:pPr>
              <w:spacing w:after="240"/>
              <w:jc w:val="center"/>
              <w:rPr>
                <w:bCs/>
              </w:rPr>
            </w:pPr>
            <w:r w:rsidRPr="008F5951">
              <w:rPr>
                <w:bCs/>
              </w:rPr>
              <w:t>SI-01-2019</w:t>
            </w:r>
          </w:p>
        </w:tc>
      </w:tr>
      <w:tr w:rsidR="009E506E" w14:paraId="2356592D" w14:textId="77777777" w:rsidTr="009E506E">
        <w:tc>
          <w:tcPr>
            <w:tcW w:w="1620" w:type="dxa"/>
          </w:tcPr>
          <w:p w14:paraId="3B4EF61C" w14:textId="1C7BA7C1" w:rsidR="009E506E" w:rsidRPr="00E77955" w:rsidRDefault="009E506E" w:rsidP="004E2972">
            <w:pPr>
              <w:spacing w:after="240"/>
              <w:jc w:val="center"/>
              <w:rPr>
                <w:bCs/>
              </w:rPr>
            </w:pPr>
            <w:r w:rsidRPr="00D16F1A">
              <w:rPr>
                <w:bCs/>
              </w:rPr>
              <w:t>SJ-01-2019</w:t>
            </w:r>
          </w:p>
        </w:tc>
        <w:tc>
          <w:tcPr>
            <w:tcW w:w="1621" w:type="dxa"/>
          </w:tcPr>
          <w:p w14:paraId="5F4470E7" w14:textId="4EDF63D7" w:rsidR="009E506E" w:rsidRPr="00E77955" w:rsidRDefault="009E506E" w:rsidP="004E2972">
            <w:pPr>
              <w:spacing w:after="240"/>
              <w:jc w:val="center"/>
              <w:rPr>
                <w:bCs/>
              </w:rPr>
            </w:pPr>
            <w:r w:rsidRPr="00D16F1A">
              <w:rPr>
                <w:bCs/>
              </w:rPr>
              <w:t>SJ-02-2019</w:t>
            </w:r>
          </w:p>
        </w:tc>
        <w:tc>
          <w:tcPr>
            <w:tcW w:w="1529" w:type="dxa"/>
          </w:tcPr>
          <w:p w14:paraId="5FAC3ADD" w14:textId="6B0608F1" w:rsidR="009E506E" w:rsidRPr="00E77955" w:rsidRDefault="009E506E" w:rsidP="004E2972">
            <w:pPr>
              <w:spacing w:after="240"/>
              <w:jc w:val="center"/>
              <w:rPr>
                <w:bCs/>
              </w:rPr>
            </w:pPr>
            <w:r w:rsidRPr="00D16F1A">
              <w:rPr>
                <w:bCs/>
              </w:rPr>
              <w:t>SJ-03-2019</w:t>
            </w:r>
          </w:p>
        </w:tc>
        <w:tc>
          <w:tcPr>
            <w:tcW w:w="1530" w:type="dxa"/>
          </w:tcPr>
          <w:p w14:paraId="6D5B0E2B" w14:textId="6191FD96" w:rsidR="009E506E" w:rsidRPr="00E77955" w:rsidRDefault="009E506E" w:rsidP="004E2972">
            <w:pPr>
              <w:spacing w:after="240"/>
              <w:jc w:val="center"/>
              <w:rPr>
                <w:bCs/>
              </w:rPr>
            </w:pPr>
            <w:r w:rsidRPr="00D16F1A">
              <w:rPr>
                <w:bCs/>
              </w:rPr>
              <w:t>SS-01-2019</w:t>
            </w:r>
          </w:p>
        </w:tc>
        <w:tc>
          <w:tcPr>
            <w:tcW w:w="1530" w:type="dxa"/>
          </w:tcPr>
          <w:p w14:paraId="593B7850" w14:textId="38BA3D08" w:rsidR="009E506E" w:rsidRPr="00E77955" w:rsidRDefault="009E506E" w:rsidP="004E2972">
            <w:pPr>
              <w:spacing w:after="240"/>
              <w:jc w:val="center"/>
              <w:rPr>
                <w:bCs/>
              </w:rPr>
            </w:pPr>
            <w:r w:rsidRPr="00D16F1A">
              <w:rPr>
                <w:bCs/>
              </w:rPr>
              <w:t>ST-01-2019</w:t>
            </w:r>
          </w:p>
        </w:tc>
        <w:tc>
          <w:tcPr>
            <w:tcW w:w="1530" w:type="dxa"/>
          </w:tcPr>
          <w:p w14:paraId="59837618" w14:textId="5BC43811" w:rsidR="009E506E" w:rsidRPr="00E77955" w:rsidRDefault="009E506E" w:rsidP="004E2972">
            <w:pPr>
              <w:spacing w:after="240"/>
              <w:jc w:val="center"/>
              <w:rPr>
                <w:bCs/>
              </w:rPr>
            </w:pPr>
            <w:r w:rsidRPr="00D16F1A">
              <w:rPr>
                <w:bCs/>
              </w:rPr>
              <w:t>ST-02-2019</w:t>
            </w:r>
          </w:p>
        </w:tc>
      </w:tr>
      <w:tr w:rsidR="009E506E" w14:paraId="3AEA5F6E" w14:textId="77777777" w:rsidTr="009E506E">
        <w:tc>
          <w:tcPr>
            <w:tcW w:w="1620" w:type="dxa"/>
          </w:tcPr>
          <w:p w14:paraId="7E50C7E4" w14:textId="2851B3E0" w:rsidR="009E506E" w:rsidRPr="00D16F1A" w:rsidRDefault="009E506E" w:rsidP="004E2972">
            <w:pPr>
              <w:spacing w:after="240"/>
              <w:jc w:val="center"/>
              <w:rPr>
                <w:bCs/>
              </w:rPr>
            </w:pPr>
            <w:r w:rsidRPr="00B44190">
              <w:rPr>
                <w:bCs/>
              </w:rPr>
              <w:t>ST-03-2019</w:t>
            </w:r>
          </w:p>
        </w:tc>
        <w:tc>
          <w:tcPr>
            <w:tcW w:w="1621" w:type="dxa"/>
          </w:tcPr>
          <w:p w14:paraId="7C1164A5" w14:textId="616E5870" w:rsidR="009E506E" w:rsidRPr="00D16F1A" w:rsidRDefault="009E506E" w:rsidP="004E2972">
            <w:pPr>
              <w:spacing w:after="240"/>
              <w:jc w:val="center"/>
              <w:rPr>
                <w:bCs/>
              </w:rPr>
            </w:pPr>
            <w:r w:rsidRPr="00B44190">
              <w:rPr>
                <w:bCs/>
              </w:rPr>
              <w:t>SU-01-2019</w:t>
            </w:r>
          </w:p>
        </w:tc>
        <w:tc>
          <w:tcPr>
            <w:tcW w:w="1529" w:type="dxa"/>
          </w:tcPr>
          <w:p w14:paraId="424F00A8" w14:textId="6143A624" w:rsidR="009E506E" w:rsidRPr="00D16F1A" w:rsidRDefault="009E506E" w:rsidP="004E2972">
            <w:pPr>
              <w:spacing w:after="240"/>
              <w:jc w:val="center"/>
              <w:rPr>
                <w:bCs/>
              </w:rPr>
            </w:pPr>
            <w:r w:rsidRPr="00B44190">
              <w:rPr>
                <w:bCs/>
              </w:rPr>
              <w:t>SU-02-2019</w:t>
            </w:r>
          </w:p>
        </w:tc>
        <w:tc>
          <w:tcPr>
            <w:tcW w:w="1530" w:type="dxa"/>
          </w:tcPr>
          <w:p w14:paraId="6BD90A77" w14:textId="7B498AAA" w:rsidR="009E506E" w:rsidRPr="00D16F1A" w:rsidRDefault="009E506E" w:rsidP="004E2972">
            <w:pPr>
              <w:spacing w:after="240"/>
              <w:jc w:val="center"/>
              <w:rPr>
                <w:bCs/>
              </w:rPr>
            </w:pPr>
            <w:r w:rsidRPr="00B44190">
              <w:rPr>
                <w:bCs/>
              </w:rPr>
              <w:t>TR-01-2019</w:t>
            </w:r>
          </w:p>
        </w:tc>
        <w:tc>
          <w:tcPr>
            <w:tcW w:w="1530" w:type="dxa"/>
          </w:tcPr>
          <w:p w14:paraId="0073647B" w14:textId="4F59A8EC" w:rsidR="009E506E" w:rsidRPr="00D16F1A" w:rsidRDefault="009E506E" w:rsidP="004E2972">
            <w:pPr>
              <w:spacing w:after="240"/>
              <w:jc w:val="center"/>
              <w:rPr>
                <w:bCs/>
              </w:rPr>
            </w:pPr>
            <w:r w:rsidRPr="00B44190">
              <w:rPr>
                <w:bCs/>
              </w:rPr>
              <w:t>YB-01-2019</w:t>
            </w:r>
          </w:p>
        </w:tc>
        <w:tc>
          <w:tcPr>
            <w:tcW w:w="1530" w:type="dxa"/>
          </w:tcPr>
          <w:p w14:paraId="65E26FDD" w14:textId="3DB247AB" w:rsidR="009E506E" w:rsidRPr="00D16F1A" w:rsidRDefault="009E506E" w:rsidP="004E2972">
            <w:pPr>
              <w:spacing w:after="240"/>
              <w:jc w:val="center"/>
              <w:rPr>
                <w:bCs/>
              </w:rPr>
            </w:pPr>
            <w:r w:rsidRPr="00B44190">
              <w:rPr>
                <w:bCs/>
              </w:rPr>
              <w:t>YB-02-2019</w:t>
            </w:r>
          </w:p>
        </w:tc>
      </w:tr>
      <w:tr w:rsidR="009E506E" w14:paraId="06FF022C" w14:textId="77777777" w:rsidTr="009E506E">
        <w:tc>
          <w:tcPr>
            <w:tcW w:w="1620" w:type="dxa"/>
          </w:tcPr>
          <w:p w14:paraId="70EB8C87" w14:textId="6E43EF9F" w:rsidR="009E506E" w:rsidRPr="00B44190" w:rsidRDefault="009E506E" w:rsidP="004E2972">
            <w:pPr>
              <w:spacing w:after="240"/>
              <w:jc w:val="center"/>
              <w:rPr>
                <w:bCs/>
              </w:rPr>
            </w:pPr>
            <w:r w:rsidRPr="00515CBC">
              <w:rPr>
                <w:bCs/>
              </w:rPr>
              <w:t>YB-03-2019</w:t>
            </w:r>
          </w:p>
        </w:tc>
        <w:tc>
          <w:tcPr>
            <w:tcW w:w="1621" w:type="dxa"/>
          </w:tcPr>
          <w:p w14:paraId="177AFCF3" w14:textId="77777777" w:rsidR="009E506E" w:rsidRPr="00B44190" w:rsidRDefault="009E506E" w:rsidP="004E2972">
            <w:pPr>
              <w:spacing w:after="240"/>
              <w:jc w:val="center"/>
              <w:rPr>
                <w:bCs/>
              </w:rPr>
            </w:pPr>
          </w:p>
        </w:tc>
        <w:tc>
          <w:tcPr>
            <w:tcW w:w="1529" w:type="dxa"/>
          </w:tcPr>
          <w:p w14:paraId="6446AAF3" w14:textId="77777777" w:rsidR="009E506E" w:rsidRPr="00B44190" w:rsidRDefault="009E506E" w:rsidP="004E2972">
            <w:pPr>
              <w:spacing w:after="240"/>
              <w:jc w:val="center"/>
              <w:rPr>
                <w:bCs/>
              </w:rPr>
            </w:pPr>
          </w:p>
        </w:tc>
        <w:tc>
          <w:tcPr>
            <w:tcW w:w="1530" w:type="dxa"/>
          </w:tcPr>
          <w:p w14:paraId="061920B8" w14:textId="77777777" w:rsidR="009E506E" w:rsidRPr="00B44190" w:rsidRDefault="009E506E" w:rsidP="004E2972">
            <w:pPr>
              <w:spacing w:after="240"/>
              <w:jc w:val="center"/>
              <w:rPr>
                <w:bCs/>
              </w:rPr>
            </w:pPr>
          </w:p>
        </w:tc>
        <w:tc>
          <w:tcPr>
            <w:tcW w:w="1530" w:type="dxa"/>
          </w:tcPr>
          <w:p w14:paraId="0D08F0AA" w14:textId="77777777" w:rsidR="009E506E" w:rsidRPr="00B44190" w:rsidRDefault="009E506E" w:rsidP="004E2972">
            <w:pPr>
              <w:spacing w:after="240"/>
              <w:jc w:val="center"/>
              <w:rPr>
                <w:bCs/>
              </w:rPr>
            </w:pPr>
          </w:p>
        </w:tc>
        <w:tc>
          <w:tcPr>
            <w:tcW w:w="1530" w:type="dxa"/>
          </w:tcPr>
          <w:p w14:paraId="2B05579E" w14:textId="77777777" w:rsidR="009E506E" w:rsidRPr="00B44190" w:rsidRDefault="009E506E" w:rsidP="004E2972">
            <w:pPr>
              <w:spacing w:after="240"/>
              <w:jc w:val="center"/>
              <w:rPr>
                <w:bCs/>
              </w:rPr>
            </w:pPr>
          </w:p>
        </w:tc>
      </w:tr>
    </w:tbl>
    <w:p w14:paraId="3D58137F" w14:textId="4802D894" w:rsidR="009E506E" w:rsidRDefault="009E506E" w:rsidP="004E2972">
      <w:pPr>
        <w:spacing w:after="240"/>
        <w:ind w:left="720"/>
        <w:rPr>
          <w:bCs/>
        </w:rPr>
      </w:pPr>
    </w:p>
    <w:p w14:paraId="1AF690E5" w14:textId="77777777" w:rsidR="00515CBC" w:rsidRPr="00515CBC" w:rsidRDefault="00515CBC" w:rsidP="00515CBC">
      <w:pPr>
        <w:spacing w:after="240"/>
        <w:rPr>
          <w:bCs/>
        </w:rPr>
      </w:pPr>
    </w:p>
    <w:p w14:paraId="75A7ECF2" w14:textId="7869D49F" w:rsidR="00D35EEF" w:rsidRDefault="00D31775" w:rsidP="009F6E01">
      <w:pPr>
        <w:pageBreakBefore/>
        <w:numPr>
          <w:ilvl w:val="0"/>
          <w:numId w:val="8"/>
        </w:numPr>
        <w:spacing w:after="120"/>
      </w:pPr>
      <w:r>
        <w:lastRenderedPageBreak/>
        <w:t>E</w:t>
      </w:r>
      <w:r w:rsidR="00D35EEF" w:rsidRPr="00C82F91">
        <w:t>xcept as specifically provided in this Amendment</w:t>
      </w:r>
      <w:r w:rsidR="00EF6748">
        <w:t xml:space="preserve"> No. </w:t>
      </w:r>
      <w:r w:rsidR="00211565">
        <w:t xml:space="preserve">One Hundred </w:t>
      </w:r>
      <w:r w:rsidR="00A177E1">
        <w:t>Seven</w:t>
      </w:r>
      <w:r w:rsidR="00D35EEF" w:rsidRPr="00C82F91">
        <w:t xml:space="preserve">, all other terms and conditions of the Agreement are unchanged and </w:t>
      </w:r>
      <w:r w:rsidR="00A26961">
        <w:t>remain in full force and effect.</w:t>
      </w:r>
    </w:p>
    <w:p w14:paraId="4639EB96" w14:textId="77777777" w:rsidR="003E12D9" w:rsidRPr="00C82F91" w:rsidRDefault="003E12D9" w:rsidP="003E12D9">
      <w:pPr>
        <w:spacing w:after="120"/>
      </w:pPr>
    </w:p>
    <w:p w14:paraId="370FB415" w14:textId="0F0EC5FC" w:rsidR="00D35EEF" w:rsidRPr="00C82F91" w:rsidRDefault="00D35EEF" w:rsidP="000475B6">
      <w:r w:rsidRPr="00C82F91">
        <w:t xml:space="preserve">IN WITNESS WHEREOF, the parties have duly executed and delivered this Amendment No. </w:t>
      </w:r>
      <w:r w:rsidR="00211565">
        <w:t xml:space="preserve">One Hundred </w:t>
      </w:r>
      <w:r w:rsidR="00A177E1">
        <w:t>Seven</w:t>
      </w:r>
      <w:r w:rsidR="003E674E">
        <w:t xml:space="preserve"> </w:t>
      </w:r>
      <w:r w:rsidRPr="00C82F91">
        <w:t>on the Execution Date.</w:t>
      </w:r>
    </w:p>
    <w:p w14:paraId="707C5441" w14:textId="77777777" w:rsidR="00D35EEF" w:rsidRPr="00C82F91" w:rsidRDefault="00D35EEF"/>
    <w:p w14:paraId="19A0465E" w14:textId="38DC1EFE" w:rsidR="00D35EEF" w:rsidRPr="00C82F91" w:rsidRDefault="007046E2">
      <w:pPr>
        <w:tabs>
          <w:tab w:val="left" w:pos="5400"/>
        </w:tabs>
      </w:pPr>
      <w:r>
        <w:rPr>
          <w:b/>
        </w:rPr>
        <w:t>CALSAWS CONSORTIUM</w:t>
      </w:r>
      <w:r w:rsidR="00D35EEF" w:rsidRPr="00C82F91">
        <w:rPr>
          <w:b/>
        </w:rPr>
        <w:tab/>
        <w:t>ACCENTURE LLP</w:t>
      </w:r>
      <w:r w:rsidR="00D35EEF" w:rsidRPr="00C82F91">
        <w:rPr>
          <w:b/>
        </w:rPr>
        <w:br/>
      </w:r>
    </w:p>
    <w:p w14:paraId="34B833BB" w14:textId="77777777" w:rsidR="00D35EEF" w:rsidRPr="00C82F91" w:rsidRDefault="00D35EEF">
      <w:pPr>
        <w:tabs>
          <w:tab w:val="left" w:pos="5400"/>
        </w:tabs>
      </w:pPr>
    </w:p>
    <w:p w14:paraId="19A54D86" w14:textId="77777777" w:rsidR="00D35EEF" w:rsidRPr="00C82F91" w:rsidRDefault="00D35EEF">
      <w:pPr>
        <w:tabs>
          <w:tab w:val="left" w:pos="4140"/>
          <w:tab w:val="left" w:pos="5400"/>
          <w:tab w:val="left" w:pos="9360"/>
        </w:tabs>
      </w:pPr>
      <w:r w:rsidRPr="00C82F91">
        <w:t>By:</w:t>
      </w:r>
      <w:r w:rsidRPr="00C82F91">
        <w:rPr>
          <w:u w:val="single"/>
        </w:rPr>
        <w:tab/>
      </w:r>
      <w:r w:rsidRPr="00C82F91">
        <w:tab/>
        <w:t>By:</w:t>
      </w:r>
      <w:r w:rsidRPr="00C82F91">
        <w:rPr>
          <w:u w:val="single"/>
        </w:rPr>
        <w:tab/>
      </w:r>
    </w:p>
    <w:p w14:paraId="759BD72E" w14:textId="77777777" w:rsidR="00D35EEF" w:rsidRPr="00C82F91" w:rsidRDefault="00D35EEF">
      <w:pPr>
        <w:tabs>
          <w:tab w:val="left" w:pos="4140"/>
          <w:tab w:val="left" w:pos="5400"/>
          <w:tab w:val="left" w:pos="9360"/>
        </w:tabs>
      </w:pPr>
      <w:r w:rsidRPr="00C82F91">
        <w:t>Printed Name:</w:t>
      </w:r>
      <w:r w:rsidRPr="00C82F91">
        <w:rPr>
          <w:u w:val="single"/>
        </w:rPr>
        <w:tab/>
      </w:r>
      <w:r w:rsidRPr="00C82F91">
        <w:tab/>
        <w:t>Printed Name:</w:t>
      </w:r>
      <w:r w:rsidRPr="00C82F91">
        <w:rPr>
          <w:u w:val="single"/>
        </w:rPr>
        <w:tab/>
      </w:r>
    </w:p>
    <w:p w14:paraId="769B072E" w14:textId="77777777" w:rsidR="00D35EEF" w:rsidRPr="00C82F91" w:rsidRDefault="00D35EEF">
      <w:pPr>
        <w:tabs>
          <w:tab w:val="left" w:pos="4140"/>
          <w:tab w:val="left" w:pos="5400"/>
          <w:tab w:val="left" w:pos="9360"/>
        </w:tabs>
      </w:pPr>
      <w:r w:rsidRPr="00C82F91">
        <w:t>Title:</w:t>
      </w:r>
      <w:r w:rsidRPr="00C82F91">
        <w:rPr>
          <w:u w:val="single"/>
        </w:rPr>
        <w:tab/>
      </w:r>
      <w:r w:rsidRPr="00C82F91">
        <w:tab/>
        <w:t>Title:</w:t>
      </w:r>
      <w:r w:rsidRPr="00C82F91">
        <w:rPr>
          <w:u w:val="single"/>
        </w:rPr>
        <w:tab/>
      </w:r>
    </w:p>
    <w:p w14:paraId="346F5923" w14:textId="77777777" w:rsidR="00D35EEF" w:rsidRPr="00C82F91" w:rsidRDefault="00D35EEF">
      <w:pPr>
        <w:tabs>
          <w:tab w:val="left" w:pos="4140"/>
          <w:tab w:val="left" w:pos="5400"/>
          <w:tab w:val="left" w:pos="9360"/>
        </w:tabs>
      </w:pPr>
      <w:r w:rsidRPr="00C82F91">
        <w:t>Date:</w:t>
      </w:r>
      <w:r w:rsidRPr="00C82F91">
        <w:rPr>
          <w:u w:val="single"/>
        </w:rPr>
        <w:tab/>
      </w:r>
      <w:r w:rsidRPr="00C82F91">
        <w:tab/>
        <w:t>Date:</w:t>
      </w:r>
      <w:r w:rsidRPr="00C82F91">
        <w:rPr>
          <w:u w:val="single"/>
        </w:rPr>
        <w:tab/>
      </w:r>
    </w:p>
    <w:p w14:paraId="2EBB5D12" w14:textId="77777777" w:rsidR="00D35EEF" w:rsidRPr="00C82F91" w:rsidRDefault="00D35EEF">
      <w:pPr>
        <w:tabs>
          <w:tab w:val="left" w:pos="4140"/>
          <w:tab w:val="left" w:pos="5400"/>
          <w:tab w:val="left" w:pos="9360"/>
        </w:tabs>
      </w:pPr>
      <w:r w:rsidRPr="00C82F91">
        <w:t>Notice Address:</w:t>
      </w:r>
      <w:r w:rsidRPr="00C82F91">
        <w:tab/>
      </w:r>
      <w:r w:rsidRPr="00C82F91">
        <w:tab/>
        <w:t>Notice Address:</w:t>
      </w:r>
    </w:p>
    <w:p w14:paraId="64EE4EB5" w14:textId="14039D2F" w:rsidR="00D35EEF" w:rsidRPr="00C82F91" w:rsidRDefault="00D35EEF">
      <w:pPr>
        <w:tabs>
          <w:tab w:val="left" w:pos="360"/>
          <w:tab w:val="left" w:pos="4140"/>
          <w:tab w:val="left" w:pos="5400"/>
          <w:tab w:val="left" w:pos="5760"/>
          <w:tab w:val="left" w:pos="9360"/>
        </w:tabs>
      </w:pPr>
      <w:r w:rsidRPr="00C82F91">
        <w:tab/>
      </w:r>
      <w:r w:rsidR="007046E2">
        <w:t xml:space="preserve">CalSAWS Consortium </w:t>
      </w:r>
      <w:r w:rsidRPr="00C82F91">
        <w:tab/>
      </w:r>
      <w:r w:rsidR="007046E2">
        <w:tab/>
      </w:r>
      <w:r w:rsidR="007046E2">
        <w:tab/>
        <w:t>1610 R Street, Suite 240</w:t>
      </w:r>
    </w:p>
    <w:p w14:paraId="254E676C" w14:textId="69B1D93B" w:rsidR="00D35EEF" w:rsidRPr="00C82F91" w:rsidRDefault="00D35EEF">
      <w:pPr>
        <w:tabs>
          <w:tab w:val="left" w:pos="360"/>
          <w:tab w:val="left" w:pos="4140"/>
          <w:tab w:val="left" w:pos="5400"/>
          <w:tab w:val="left" w:pos="5760"/>
          <w:tab w:val="left" w:pos="9360"/>
        </w:tabs>
      </w:pPr>
      <w:r w:rsidRPr="00C82F91">
        <w:tab/>
        <w:t xml:space="preserve">Attention:  </w:t>
      </w:r>
      <w:r w:rsidR="000079B1">
        <w:t>Consortium Executive Director</w:t>
      </w:r>
      <w:r w:rsidRPr="00C82F91">
        <w:tab/>
      </w:r>
      <w:r w:rsidRPr="00C82F91">
        <w:tab/>
        <w:t>Sacramento, CA</w:t>
      </w:r>
      <w:r w:rsidR="003D05EE">
        <w:t xml:space="preserve">  </w:t>
      </w:r>
      <w:r w:rsidR="007046E2">
        <w:t>95811</w:t>
      </w:r>
    </w:p>
    <w:p w14:paraId="4BE262C4" w14:textId="77777777" w:rsidR="00D35EEF" w:rsidRPr="00C82F91" w:rsidRDefault="00D35EEF">
      <w:pPr>
        <w:tabs>
          <w:tab w:val="left" w:pos="360"/>
          <w:tab w:val="left" w:pos="4140"/>
          <w:tab w:val="left" w:pos="5400"/>
          <w:tab w:val="left" w:pos="5760"/>
          <w:tab w:val="left" w:pos="9360"/>
        </w:tabs>
      </w:pPr>
      <w:r w:rsidRPr="00C82F91">
        <w:tab/>
        <w:t>11290 Pyrites Way, Suite 150</w:t>
      </w:r>
    </w:p>
    <w:p w14:paraId="46F3CC73" w14:textId="77777777" w:rsidR="00D35EEF" w:rsidRPr="002815DC" w:rsidRDefault="00D35EEF">
      <w:pPr>
        <w:tabs>
          <w:tab w:val="left" w:pos="360"/>
          <w:tab w:val="left" w:pos="4140"/>
          <w:tab w:val="left" w:pos="5400"/>
          <w:tab w:val="left" w:pos="5760"/>
          <w:tab w:val="left" w:pos="9360"/>
        </w:tabs>
        <w:rPr>
          <w:lang w:val="it-IT"/>
        </w:rPr>
      </w:pPr>
      <w:r w:rsidRPr="00C82F91">
        <w:tab/>
      </w:r>
      <w:r w:rsidRPr="002815DC">
        <w:rPr>
          <w:lang w:val="it-IT"/>
        </w:rPr>
        <w:t>Rancho Cordova, CA  95670-4481</w:t>
      </w:r>
    </w:p>
    <w:p w14:paraId="11F72A0D" w14:textId="77777777" w:rsidR="00D35EEF" w:rsidRDefault="00D35EEF">
      <w:pPr>
        <w:tabs>
          <w:tab w:val="left" w:pos="360"/>
          <w:tab w:val="left" w:pos="4140"/>
          <w:tab w:val="left" w:pos="5400"/>
          <w:tab w:val="left" w:pos="5760"/>
          <w:tab w:val="left" w:pos="9360"/>
        </w:tabs>
        <w:rPr>
          <w:lang w:val="it-IT"/>
        </w:rPr>
      </w:pPr>
    </w:p>
    <w:p w14:paraId="5214F922" w14:textId="77777777" w:rsidR="00993BED" w:rsidRPr="002815DC" w:rsidRDefault="00993BED">
      <w:pPr>
        <w:tabs>
          <w:tab w:val="left" w:pos="360"/>
          <w:tab w:val="left" w:pos="4140"/>
          <w:tab w:val="left" w:pos="5400"/>
          <w:tab w:val="left" w:pos="5760"/>
          <w:tab w:val="left" w:pos="9360"/>
        </w:tabs>
        <w:rPr>
          <w:lang w:val="it-IT"/>
        </w:rPr>
      </w:pPr>
    </w:p>
    <w:p w14:paraId="4EE2FF35" w14:textId="6A1D3934" w:rsidR="00D35EEF" w:rsidRPr="00D6462A" w:rsidRDefault="007046E2">
      <w:pPr>
        <w:tabs>
          <w:tab w:val="left" w:pos="360"/>
          <w:tab w:val="left" w:pos="4140"/>
          <w:tab w:val="left" w:pos="5400"/>
          <w:tab w:val="left" w:pos="9360"/>
        </w:tabs>
        <w:rPr>
          <w:b/>
          <w:lang w:val="it-IT"/>
        </w:rPr>
      </w:pPr>
      <w:r>
        <w:rPr>
          <w:b/>
        </w:rPr>
        <w:t>CALSAWS CONSORTIUM</w:t>
      </w:r>
      <w:r w:rsidR="00D6462A" w:rsidRPr="00D6462A">
        <w:rPr>
          <w:b/>
          <w:lang w:val="it-IT"/>
        </w:rPr>
        <w:tab/>
      </w:r>
      <w:r w:rsidR="00993BED">
        <w:rPr>
          <w:b/>
          <w:lang w:val="it-IT"/>
        </w:rPr>
        <w:tab/>
      </w:r>
      <w:r w:rsidR="00D35EEF" w:rsidRPr="00D6462A">
        <w:rPr>
          <w:b/>
          <w:lang w:val="it-IT"/>
        </w:rPr>
        <w:t>PROQUIRE, LLC</w:t>
      </w:r>
    </w:p>
    <w:p w14:paraId="75656A6B" w14:textId="77777777" w:rsidR="00D6462A" w:rsidRDefault="00D6462A">
      <w:pPr>
        <w:tabs>
          <w:tab w:val="left" w:pos="360"/>
          <w:tab w:val="left" w:pos="4140"/>
          <w:tab w:val="left" w:pos="5400"/>
          <w:tab w:val="left" w:pos="9360"/>
        </w:tabs>
        <w:rPr>
          <w:b/>
          <w:lang w:val="it-IT"/>
        </w:rPr>
      </w:pPr>
    </w:p>
    <w:p w14:paraId="4EB086BA" w14:textId="77777777" w:rsidR="00993BED" w:rsidRDefault="00993BED">
      <w:pPr>
        <w:tabs>
          <w:tab w:val="left" w:pos="360"/>
          <w:tab w:val="left" w:pos="4140"/>
          <w:tab w:val="left" w:pos="5400"/>
          <w:tab w:val="left" w:pos="9360"/>
        </w:tabs>
        <w:rPr>
          <w:lang w:val="it-IT"/>
        </w:rPr>
      </w:pPr>
    </w:p>
    <w:p w14:paraId="652D7126" w14:textId="77777777" w:rsidR="00D35EEF" w:rsidRPr="002815DC" w:rsidRDefault="00D6462A">
      <w:pPr>
        <w:tabs>
          <w:tab w:val="left" w:pos="360"/>
          <w:tab w:val="left" w:pos="4140"/>
          <w:tab w:val="left" w:pos="5400"/>
          <w:tab w:val="left" w:pos="9360"/>
        </w:tabs>
        <w:rPr>
          <w:lang w:val="it-IT"/>
        </w:rPr>
      </w:pPr>
      <w:r w:rsidRPr="002815DC">
        <w:rPr>
          <w:lang w:val="it-IT"/>
        </w:rPr>
        <w:t>By:</w:t>
      </w:r>
      <w:r w:rsidRPr="002815DC">
        <w:rPr>
          <w:u w:val="single"/>
          <w:lang w:val="it-IT"/>
        </w:rPr>
        <w:tab/>
      </w:r>
      <w:r w:rsidR="00D35EEF" w:rsidRPr="00D6462A">
        <w:rPr>
          <w:u w:val="single"/>
          <w:lang w:val="it-IT"/>
        </w:rPr>
        <w:tab/>
      </w:r>
      <w:r w:rsidR="00D35EEF" w:rsidRPr="002815DC">
        <w:rPr>
          <w:lang w:val="it-IT"/>
        </w:rPr>
        <w:tab/>
        <w:t>By:</w:t>
      </w:r>
      <w:r w:rsidR="00D35EEF" w:rsidRPr="002815DC">
        <w:rPr>
          <w:u w:val="single"/>
          <w:lang w:val="it-IT"/>
        </w:rPr>
        <w:tab/>
      </w:r>
    </w:p>
    <w:p w14:paraId="1B5AA802" w14:textId="77777777" w:rsidR="00D35EEF" w:rsidRPr="00C82F91" w:rsidRDefault="00D6462A">
      <w:pPr>
        <w:tabs>
          <w:tab w:val="left" w:pos="360"/>
          <w:tab w:val="left" w:pos="4140"/>
          <w:tab w:val="left" w:pos="5400"/>
          <w:tab w:val="left" w:pos="9360"/>
        </w:tabs>
      </w:pPr>
      <w:r w:rsidRPr="00C82F91">
        <w:t>Printed Name:</w:t>
      </w:r>
      <w:r w:rsidRPr="00C82F91">
        <w:rPr>
          <w:u w:val="single"/>
        </w:rPr>
        <w:tab/>
      </w:r>
      <w:r w:rsidR="00D35EEF" w:rsidRPr="002815DC">
        <w:rPr>
          <w:lang w:val="it-IT"/>
        </w:rPr>
        <w:tab/>
      </w:r>
      <w:r w:rsidR="00D35EEF" w:rsidRPr="00C82F91">
        <w:t>Printed Name:</w:t>
      </w:r>
      <w:r w:rsidR="00D35EEF" w:rsidRPr="00C82F91">
        <w:rPr>
          <w:u w:val="single"/>
        </w:rPr>
        <w:tab/>
      </w:r>
    </w:p>
    <w:p w14:paraId="7FEC0919" w14:textId="77777777" w:rsidR="00D35EEF" w:rsidRPr="00C82F91" w:rsidRDefault="00D6462A">
      <w:pPr>
        <w:tabs>
          <w:tab w:val="left" w:pos="360"/>
          <w:tab w:val="left" w:pos="4140"/>
          <w:tab w:val="left" w:pos="5400"/>
          <w:tab w:val="left" w:pos="9360"/>
        </w:tabs>
      </w:pPr>
      <w:r w:rsidRPr="00C82F91">
        <w:t>Title:</w:t>
      </w:r>
      <w:r w:rsidRPr="00C82F91">
        <w:rPr>
          <w:u w:val="single"/>
        </w:rPr>
        <w:tab/>
      </w:r>
      <w:r w:rsidR="00D35EEF" w:rsidRPr="00C82F91">
        <w:tab/>
        <w:t>Title:</w:t>
      </w:r>
      <w:r w:rsidR="00D35EEF" w:rsidRPr="00C82F91">
        <w:rPr>
          <w:u w:val="single"/>
        </w:rPr>
        <w:tab/>
      </w:r>
    </w:p>
    <w:p w14:paraId="1D260303" w14:textId="77777777" w:rsidR="00D35EEF" w:rsidRPr="00C82F91" w:rsidRDefault="00D6462A">
      <w:pPr>
        <w:tabs>
          <w:tab w:val="left" w:pos="360"/>
          <w:tab w:val="left" w:pos="4140"/>
          <w:tab w:val="left" w:pos="5400"/>
          <w:tab w:val="left" w:pos="9360"/>
        </w:tabs>
      </w:pPr>
      <w:r w:rsidRPr="00C82F91">
        <w:t>Date:</w:t>
      </w:r>
      <w:r w:rsidRPr="00C82F91">
        <w:rPr>
          <w:u w:val="single"/>
        </w:rPr>
        <w:tab/>
      </w:r>
      <w:r w:rsidR="00D35EEF" w:rsidRPr="00C82F91">
        <w:tab/>
        <w:t>Date:</w:t>
      </w:r>
      <w:r w:rsidR="00D35EEF" w:rsidRPr="00C82F91">
        <w:rPr>
          <w:u w:val="single"/>
        </w:rPr>
        <w:tab/>
      </w:r>
    </w:p>
    <w:p w14:paraId="564E588A" w14:textId="77777777" w:rsidR="00D35EEF" w:rsidRPr="00C82F91" w:rsidRDefault="00D35EEF">
      <w:pPr>
        <w:tabs>
          <w:tab w:val="left" w:pos="360"/>
          <w:tab w:val="left" w:pos="4140"/>
          <w:tab w:val="left" w:pos="5400"/>
          <w:tab w:val="left" w:pos="9360"/>
        </w:tabs>
      </w:pPr>
      <w:r w:rsidRPr="00C82F91">
        <w:tab/>
      </w:r>
      <w:r w:rsidRPr="00C82F91">
        <w:tab/>
      </w:r>
      <w:r w:rsidRPr="00C82F91">
        <w:tab/>
        <w:t>Notice Address:</w:t>
      </w:r>
    </w:p>
    <w:p w14:paraId="16A786CB"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t>Accenture</w:t>
      </w:r>
    </w:p>
    <w:p w14:paraId="33EAD95C"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r>
      <w:smartTag w:uri="urn:schemas-microsoft-com:office:smarttags" w:element="place">
        <w:r w:rsidRPr="00C82F91">
          <w:t>161 North Clark Street</w:t>
        </w:r>
      </w:smartTag>
    </w:p>
    <w:p w14:paraId="53A1806D"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r>
      <w:smartTag w:uri="urn:schemas-microsoft-com:office:smarttags" w:element="place">
        <w:smartTag w:uri="urn:schemas-microsoft-com:office:smarttags" w:element="place">
          <w:r w:rsidRPr="00C82F91">
            <w:t>Chicago</w:t>
          </w:r>
        </w:smartTag>
        <w:r w:rsidRPr="00C82F91">
          <w:t xml:space="preserve">, </w:t>
        </w:r>
        <w:smartTag w:uri="urn:schemas-microsoft-com:office:smarttags" w:element="place">
          <w:r w:rsidRPr="00C82F91">
            <w:t>IL</w:t>
          </w:r>
        </w:smartTag>
        <w:r w:rsidRPr="00C82F91">
          <w:t xml:space="preserve">  </w:t>
        </w:r>
        <w:smartTag w:uri="urn:schemas-microsoft-com:office:smarttags" w:element="place">
          <w:r w:rsidRPr="00C82F91">
            <w:t>60601</w:t>
          </w:r>
        </w:smartTag>
      </w:smartTag>
    </w:p>
    <w:p w14:paraId="75C8C5EA" w14:textId="77777777" w:rsidR="00D35EEF" w:rsidRPr="00C82F91" w:rsidRDefault="00D35EEF">
      <w:pPr>
        <w:tabs>
          <w:tab w:val="left" w:pos="360"/>
          <w:tab w:val="left" w:pos="4140"/>
          <w:tab w:val="left" w:pos="5400"/>
          <w:tab w:val="left" w:pos="5760"/>
          <w:tab w:val="left" w:pos="9360"/>
        </w:tabs>
      </w:pPr>
    </w:p>
    <w:sectPr w:rsidR="00D35EEF" w:rsidRPr="00C82F91" w:rsidSect="00FA1BEC">
      <w:headerReference w:type="even" r:id="rId12"/>
      <w:headerReference w:type="default" r:id="rId13"/>
      <w:footerReference w:type="even" r:id="rId14"/>
      <w:footerReference w:type="default" r:id="rId15"/>
      <w:headerReference w:type="first" r:id="rId16"/>
      <w:footerReference w:type="first" r:id="rId17"/>
      <w:pgSz w:w="12240" w:h="15840"/>
      <w:pgMar w:top="129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09770" w14:textId="77777777" w:rsidR="00D5768D" w:rsidRDefault="00D5768D">
      <w:r>
        <w:separator/>
      </w:r>
    </w:p>
  </w:endnote>
  <w:endnote w:type="continuationSeparator" w:id="0">
    <w:p w14:paraId="1B33EF2E" w14:textId="77777777" w:rsidR="00D5768D" w:rsidRDefault="00D5768D">
      <w:r>
        <w:continuationSeparator/>
      </w:r>
    </w:p>
  </w:endnote>
  <w:endnote w:type="continuationNotice" w:id="1">
    <w:p w14:paraId="60F59FD6" w14:textId="77777777" w:rsidR="00D5768D" w:rsidRDefault="00D576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16AA5" w14:textId="77777777" w:rsidR="00BD1024" w:rsidRDefault="00BD1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889D3" w14:textId="37037474" w:rsidR="006A426E" w:rsidRDefault="006A426E">
    <w:pPr>
      <w:pStyle w:val="Footer"/>
      <w:tabs>
        <w:tab w:val="clear" w:pos="4320"/>
        <w:tab w:val="center" w:pos="4680"/>
      </w:tabs>
      <w:spacing w:line="200" w:lineRule="exact"/>
    </w:pPr>
    <w:r>
      <w:tab/>
    </w:r>
    <w:r>
      <w:rPr>
        <w:rStyle w:val="PageNumber"/>
      </w:rPr>
      <w:fldChar w:fldCharType="begin"/>
    </w:r>
    <w:r>
      <w:rPr>
        <w:rStyle w:val="PageNumber"/>
      </w:rPr>
      <w:instrText xml:space="preserve"> PAGE </w:instrText>
    </w:r>
    <w:r>
      <w:rPr>
        <w:rStyle w:val="PageNumber"/>
      </w:rPr>
      <w:fldChar w:fldCharType="separate"/>
    </w:r>
    <w:r w:rsidR="00FC1EFA">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F1770" w14:textId="77777777" w:rsidR="00BD1024" w:rsidRDefault="00BD1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365C0" w14:textId="77777777" w:rsidR="00D5768D" w:rsidRDefault="00D5768D">
      <w:r>
        <w:separator/>
      </w:r>
    </w:p>
  </w:footnote>
  <w:footnote w:type="continuationSeparator" w:id="0">
    <w:p w14:paraId="4DD6F598" w14:textId="77777777" w:rsidR="00D5768D" w:rsidRDefault="00D5768D">
      <w:r>
        <w:continuationSeparator/>
      </w:r>
    </w:p>
  </w:footnote>
  <w:footnote w:type="continuationNotice" w:id="1">
    <w:p w14:paraId="5DF81AD3" w14:textId="77777777" w:rsidR="00D5768D" w:rsidRDefault="00D576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28B1E" w14:textId="77777777" w:rsidR="00BD1024" w:rsidRDefault="00BD10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FCD78" w14:textId="77777777" w:rsidR="00BD1024" w:rsidRDefault="00BD10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9CAA0" w14:textId="77777777" w:rsidR="00BD1024" w:rsidRDefault="00BD10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20223"/>
    <w:multiLevelType w:val="hybridMultilevel"/>
    <w:tmpl w:val="B86A33B2"/>
    <w:lvl w:ilvl="0" w:tplc="FFFFFFFF">
      <w:start w:val="1"/>
      <w:numFmt w:val="decimal"/>
      <w:pStyle w:val="Numbered"/>
      <w:lvlText w:val="%1."/>
      <w:lvlJc w:val="left"/>
      <w:pPr>
        <w:tabs>
          <w:tab w:val="num" w:pos="936"/>
        </w:tabs>
        <w:ind w:left="936" w:hanging="360"/>
      </w:pPr>
      <w:rPr>
        <w:rFonts w:cs="Times New Roman" w:hint="default"/>
      </w:rPr>
    </w:lvl>
    <w:lvl w:ilvl="1" w:tplc="FFFFFFFF" w:tentative="1">
      <w:start w:val="1"/>
      <w:numFmt w:val="bullet"/>
      <w:lvlText w:val="o"/>
      <w:lvlJc w:val="left"/>
      <w:pPr>
        <w:tabs>
          <w:tab w:val="num" w:pos="1656"/>
        </w:tabs>
        <w:ind w:left="1656" w:hanging="360"/>
      </w:pPr>
      <w:rPr>
        <w:rFonts w:ascii="Courier New" w:hAnsi="Courier New" w:hint="default"/>
      </w:rPr>
    </w:lvl>
    <w:lvl w:ilvl="2" w:tplc="FFFFFFFF" w:tentative="1">
      <w:start w:val="1"/>
      <w:numFmt w:val="bullet"/>
      <w:lvlText w:val=""/>
      <w:lvlJc w:val="left"/>
      <w:pPr>
        <w:tabs>
          <w:tab w:val="num" w:pos="2376"/>
        </w:tabs>
        <w:ind w:left="2376" w:hanging="360"/>
      </w:pPr>
      <w:rPr>
        <w:rFonts w:ascii="Wingdings" w:hAnsi="Wingdings" w:hint="default"/>
      </w:rPr>
    </w:lvl>
    <w:lvl w:ilvl="3" w:tplc="FFFFFFFF" w:tentative="1">
      <w:start w:val="1"/>
      <w:numFmt w:val="bullet"/>
      <w:lvlText w:val=""/>
      <w:lvlJc w:val="left"/>
      <w:pPr>
        <w:tabs>
          <w:tab w:val="num" w:pos="3096"/>
        </w:tabs>
        <w:ind w:left="3096" w:hanging="360"/>
      </w:pPr>
      <w:rPr>
        <w:rFonts w:ascii="Symbol" w:hAnsi="Symbol" w:hint="default"/>
      </w:rPr>
    </w:lvl>
    <w:lvl w:ilvl="4" w:tplc="FFFFFFFF" w:tentative="1">
      <w:start w:val="1"/>
      <w:numFmt w:val="bullet"/>
      <w:lvlText w:val="o"/>
      <w:lvlJc w:val="left"/>
      <w:pPr>
        <w:tabs>
          <w:tab w:val="num" w:pos="3816"/>
        </w:tabs>
        <w:ind w:left="3816" w:hanging="360"/>
      </w:pPr>
      <w:rPr>
        <w:rFonts w:ascii="Courier New" w:hAnsi="Courier New" w:hint="default"/>
      </w:rPr>
    </w:lvl>
    <w:lvl w:ilvl="5" w:tplc="FFFFFFFF" w:tentative="1">
      <w:start w:val="1"/>
      <w:numFmt w:val="bullet"/>
      <w:lvlText w:val=""/>
      <w:lvlJc w:val="left"/>
      <w:pPr>
        <w:tabs>
          <w:tab w:val="num" w:pos="4536"/>
        </w:tabs>
        <w:ind w:left="4536" w:hanging="360"/>
      </w:pPr>
      <w:rPr>
        <w:rFonts w:ascii="Wingdings" w:hAnsi="Wingdings" w:hint="default"/>
      </w:rPr>
    </w:lvl>
    <w:lvl w:ilvl="6" w:tplc="FFFFFFFF" w:tentative="1">
      <w:start w:val="1"/>
      <w:numFmt w:val="bullet"/>
      <w:lvlText w:val=""/>
      <w:lvlJc w:val="left"/>
      <w:pPr>
        <w:tabs>
          <w:tab w:val="num" w:pos="5256"/>
        </w:tabs>
        <w:ind w:left="5256" w:hanging="360"/>
      </w:pPr>
      <w:rPr>
        <w:rFonts w:ascii="Symbol" w:hAnsi="Symbol" w:hint="default"/>
      </w:rPr>
    </w:lvl>
    <w:lvl w:ilvl="7" w:tplc="FFFFFFFF" w:tentative="1">
      <w:start w:val="1"/>
      <w:numFmt w:val="bullet"/>
      <w:lvlText w:val="o"/>
      <w:lvlJc w:val="left"/>
      <w:pPr>
        <w:tabs>
          <w:tab w:val="num" w:pos="5976"/>
        </w:tabs>
        <w:ind w:left="5976" w:hanging="360"/>
      </w:pPr>
      <w:rPr>
        <w:rFonts w:ascii="Courier New" w:hAnsi="Courier New" w:hint="default"/>
      </w:rPr>
    </w:lvl>
    <w:lvl w:ilvl="8" w:tplc="FFFFFFFF" w:tentative="1">
      <w:start w:val="1"/>
      <w:numFmt w:val="bullet"/>
      <w:lvlText w:val=""/>
      <w:lvlJc w:val="left"/>
      <w:pPr>
        <w:tabs>
          <w:tab w:val="num" w:pos="6696"/>
        </w:tabs>
        <w:ind w:left="6696" w:hanging="360"/>
      </w:pPr>
      <w:rPr>
        <w:rFonts w:ascii="Wingdings" w:hAnsi="Wingdings" w:hint="default"/>
      </w:rPr>
    </w:lvl>
  </w:abstractNum>
  <w:abstractNum w:abstractNumId="1" w15:restartNumberingAfterBreak="0">
    <w:nsid w:val="1AD4732A"/>
    <w:multiLevelType w:val="hybridMultilevel"/>
    <w:tmpl w:val="62E677B0"/>
    <w:lvl w:ilvl="0" w:tplc="4168812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43238B1"/>
    <w:multiLevelType w:val="multilevel"/>
    <w:tmpl w:val="6EA4EDD0"/>
    <w:lvl w:ilvl="0">
      <w:start w:val="1"/>
      <w:numFmt w:val="decimal"/>
      <w:pStyle w:val="Legal5L1"/>
      <w:lvlText w:val="%1."/>
      <w:lvlJc w:val="left"/>
      <w:pPr>
        <w:tabs>
          <w:tab w:val="num" w:pos="720"/>
        </w:tabs>
      </w:pPr>
      <w:rPr>
        <w:rFonts w:cs="Times New Roman" w:hint="default"/>
        <w:b/>
        <w:i w:val="0"/>
        <w:caps/>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5L2"/>
      <w:lvlText w:val="%1.%2"/>
      <w:lvlJc w:val="left"/>
      <w:pPr>
        <w:tabs>
          <w:tab w:val="num" w:pos="1440"/>
        </w:tabs>
        <w:ind w:firstLine="72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5L3"/>
      <w:lvlText w:val="%1.%2.%3"/>
      <w:lvlJc w:val="left"/>
      <w:pPr>
        <w:tabs>
          <w:tab w:val="num" w:pos="2304"/>
        </w:tabs>
        <w:ind w:firstLine="144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5L4"/>
      <w:lvlText w:val="%1.%2.%3.%4"/>
      <w:lvlJc w:val="left"/>
      <w:pPr>
        <w:tabs>
          <w:tab w:val="num" w:pos="3312"/>
        </w:tabs>
        <w:ind w:firstLine="2304"/>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5L5"/>
      <w:lvlText w:val="%1.%2.%3.%4.%5"/>
      <w:lvlJc w:val="left"/>
      <w:pPr>
        <w:tabs>
          <w:tab w:val="num" w:pos="4320"/>
        </w:tabs>
        <w:ind w:firstLine="3168"/>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5L6"/>
      <w:lvlText w:val="%6."/>
      <w:lvlJc w:val="left"/>
      <w:pPr>
        <w:tabs>
          <w:tab w:val="num" w:pos="1440"/>
        </w:tabs>
        <w:ind w:firstLine="72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5L7"/>
      <w:lvlText w:val="(%7)"/>
      <w:lvlJc w:val="left"/>
      <w:pPr>
        <w:tabs>
          <w:tab w:val="num" w:pos="2160"/>
        </w:tabs>
        <w:ind w:firstLine="144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Legal5L8"/>
      <w:lvlText w:val="(%8)"/>
      <w:lvlJc w:val="left"/>
      <w:pPr>
        <w:tabs>
          <w:tab w:val="num" w:pos="2880"/>
        </w:tabs>
        <w:ind w:firstLine="216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0"/>
        </w:tabs>
      </w:pPr>
      <w:rPr>
        <w:rFonts w:cs="Times New Roman"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CA64DD"/>
    <w:multiLevelType w:val="multilevel"/>
    <w:tmpl w:val="5AA2814A"/>
    <w:lvl w:ilvl="0">
      <w:start w:val="15"/>
      <w:numFmt w:val="decimal"/>
      <w:lvlText w:val="%1"/>
      <w:lvlJc w:val="left"/>
      <w:pPr>
        <w:ind w:left="720" w:hanging="720"/>
      </w:pPr>
      <w:rPr>
        <w:rFonts w:hint="default"/>
      </w:rPr>
    </w:lvl>
    <w:lvl w:ilvl="1">
      <w:start w:val="12"/>
      <w:numFmt w:val="decimal"/>
      <w:lvlText w:val="%1.%2"/>
      <w:lvlJc w:val="left"/>
      <w:pPr>
        <w:ind w:left="1800" w:hanging="72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2ADB50AE"/>
    <w:multiLevelType w:val="hybridMultilevel"/>
    <w:tmpl w:val="6CE88330"/>
    <w:lvl w:ilvl="0" w:tplc="543CDEE4">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4FF46BD"/>
    <w:multiLevelType w:val="hybridMultilevel"/>
    <w:tmpl w:val="2D06CB6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77C59D7"/>
    <w:multiLevelType w:val="multilevel"/>
    <w:tmpl w:val="C50E3E4A"/>
    <w:lvl w:ilvl="0">
      <w:start w:val="14"/>
      <w:numFmt w:val="decimal"/>
      <w:lvlText w:val="%1"/>
      <w:lvlJc w:val="left"/>
      <w:pPr>
        <w:ind w:left="600" w:hanging="600"/>
      </w:pPr>
      <w:rPr>
        <w:rFonts w:hint="default"/>
        <w:b/>
      </w:rPr>
    </w:lvl>
    <w:lvl w:ilvl="1">
      <w:start w:val="2"/>
      <w:numFmt w:val="decimal"/>
      <w:lvlText w:val="%1.%2"/>
      <w:lvlJc w:val="left"/>
      <w:pPr>
        <w:ind w:left="1590" w:hanging="600"/>
      </w:pPr>
      <w:rPr>
        <w:rFonts w:hint="default"/>
        <w:b/>
      </w:rPr>
    </w:lvl>
    <w:lvl w:ilvl="2">
      <w:start w:val="4"/>
      <w:numFmt w:val="decimal"/>
      <w:lvlText w:val="%1.%2.%3"/>
      <w:lvlJc w:val="left"/>
      <w:pPr>
        <w:ind w:left="2700" w:hanging="720"/>
      </w:pPr>
      <w:rPr>
        <w:rFonts w:hint="default"/>
        <w:b/>
      </w:rPr>
    </w:lvl>
    <w:lvl w:ilvl="3">
      <w:start w:val="1"/>
      <w:numFmt w:val="decimal"/>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380" w:hanging="144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720" w:hanging="1800"/>
      </w:pPr>
      <w:rPr>
        <w:rFonts w:hint="default"/>
        <w:b/>
      </w:rPr>
    </w:lvl>
  </w:abstractNum>
  <w:abstractNum w:abstractNumId="7" w15:restartNumberingAfterBreak="0">
    <w:nsid w:val="395D6954"/>
    <w:multiLevelType w:val="hybridMultilevel"/>
    <w:tmpl w:val="9A1CC65A"/>
    <w:lvl w:ilvl="0" w:tplc="2882902E">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0A5BB0"/>
    <w:multiLevelType w:val="hybridMultilevel"/>
    <w:tmpl w:val="27DA5D2A"/>
    <w:lvl w:ilvl="0" w:tplc="6082D9C0">
      <w:start w:val="5"/>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170BAA"/>
    <w:multiLevelType w:val="multilevel"/>
    <w:tmpl w:val="3E662744"/>
    <w:lvl w:ilvl="0">
      <w:start w:val="5"/>
      <w:numFmt w:val="decimal"/>
      <w:lvlText w:val="%1"/>
      <w:lvlJc w:val="left"/>
      <w:pPr>
        <w:ind w:left="600" w:hanging="600"/>
      </w:pPr>
      <w:rPr>
        <w:rFonts w:hint="default"/>
      </w:rPr>
    </w:lvl>
    <w:lvl w:ilvl="1">
      <w:start w:val="12"/>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E6E37EB"/>
    <w:multiLevelType w:val="hybridMultilevel"/>
    <w:tmpl w:val="2DEE657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2414F93"/>
    <w:multiLevelType w:val="hybridMultilevel"/>
    <w:tmpl w:val="2946D7D2"/>
    <w:lvl w:ilvl="0" w:tplc="AE22CAA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69B472F"/>
    <w:multiLevelType w:val="multilevel"/>
    <w:tmpl w:val="3C5C12F0"/>
    <w:lvl w:ilvl="0">
      <w:start w:val="14"/>
      <w:numFmt w:val="decimal"/>
      <w:lvlText w:val="%1"/>
      <w:lvlJc w:val="left"/>
      <w:pPr>
        <w:ind w:left="600" w:hanging="600"/>
      </w:pPr>
      <w:rPr>
        <w:rFonts w:hint="default"/>
        <w:b/>
      </w:rPr>
    </w:lvl>
    <w:lvl w:ilvl="1">
      <w:start w:val="2"/>
      <w:numFmt w:val="decimal"/>
      <w:lvlText w:val="%1.%2"/>
      <w:lvlJc w:val="left"/>
      <w:pPr>
        <w:ind w:left="1320" w:hanging="600"/>
      </w:pPr>
      <w:rPr>
        <w:rFonts w:hint="default"/>
        <w:b/>
      </w:rPr>
    </w:lvl>
    <w:lvl w:ilvl="2">
      <w:start w:val="4"/>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5DFB35FD"/>
    <w:multiLevelType w:val="hybridMultilevel"/>
    <w:tmpl w:val="0ED0B15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D450A9E"/>
    <w:multiLevelType w:val="hybridMultilevel"/>
    <w:tmpl w:val="FF0AB8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0"/>
  </w:num>
  <w:num w:numId="2">
    <w:abstractNumId w:val="2"/>
  </w:num>
  <w:num w:numId="3">
    <w:abstractNumId w:val="11"/>
  </w:num>
  <w:num w:numId="4">
    <w:abstractNumId w:val="4"/>
  </w:num>
  <w:num w:numId="5">
    <w:abstractNumId w:val="1"/>
  </w:num>
  <w:num w:numId="6">
    <w:abstractNumId w:val="7"/>
  </w:num>
  <w:num w:numId="7">
    <w:abstractNumId w:val="0"/>
  </w:num>
  <w:num w:numId="8">
    <w:abstractNumId w:val="5"/>
  </w:num>
  <w:num w:numId="9">
    <w:abstractNumId w:val="8"/>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3"/>
  </w:num>
  <w:num w:numId="13">
    <w:abstractNumId w:val="2"/>
  </w:num>
  <w:num w:numId="14">
    <w:abstractNumId w:val="2"/>
  </w:num>
  <w:num w:numId="15">
    <w:abstractNumId w:val="2"/>
  </w:num>
  <w:num w:numId="16">
    <w:abstractNumId w:val="2"/>
  </w:num>
  <w:num w:numId="17">
    <w:abstractNumId w:val="6"/>
  </w:num>
  <w:num w:numId="18">
    <w:abstractNumId w:val="2"/>
  </w:num>
  <w:num w:numId="19">
    <w:abstractNumId w:val="12"/>
  </w:num>
  <w:num w:numId="20">
    <w:abstractNumId w:val="2"/>
  </w:num>
  <w:num w:numId="21">
    <w:abstractNumId w:val="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B28"/>
    <w:rsid w:val="0000043C"/>
    <w:rsid w:val="0000228E"/>
    <w:rsid w:val="00003EB9"/>
    <w:rsid w:val="0000561D"/>
    <w:rsid w:val="000079B1"/>
    <w:rsid w:val="0001034C"/>
    <w:rsid w:val="00012467"/>
    <w:rsid w:val="000124A4"/>
    <w:rsid w:val="000137B0"/>
    <w:rsid w:val="000145BC"/>
    <w:rsid w:val="00015FD3"/>
    <w:rsid w:val="00016ACC"/>
    <w:rsid w:val="000179D8"/>
    <w:rsid w:val="0002165E"/>
    <w:rsid w:val="000232CC"/>
    <w:rsid w:val="000242C3"/>
    <w:rsid w:val="00031DC6"/>
    <w:rsid w:val="0003431D"/>
    <w:rsid w:val="00034E84"/>
    <w:rsid w:val="0004064F"/>
    <w:rsid w:val="00044F69"/>
    <w:rsid w:val="0004606D"/>
    <w:rsid w:val="000475B6"/>
    <w:rsid w:val="00047839"/>
    <w:rsid w:val="000519F3"/>
    <w:rsid w:val="00054BCD"/>
    <w:rsid w:val="00057EA1"/>
    <w:rsid w:val="00060417"/>
    <w:rsid w:val="00060E58"/>
    <w:rsid w:val="00063558"/>
    <w:rsid w:val="000662C7"/>
    <w:rsid w:val="00070B1D"/>
    <w:rsid w:val="00073C23"/>
    <w:rsid w:val="0007411B"/>
    <w:rsid w:val="00076FCB"/>
    <w:rsid w:val="00077502"/>
    <w:rsid w:val="000778BB"/>
    <w:rsid w:val="00077AA6"/>
    <w:rsid w:val="00083143"/>
    <w:rsid w:val="000847AA"/>
    <w:rsid w:val="00084CB9"/>
    <w:rsid w:val="00085719"/>
    <w:rsid w:val="000917A2"/>
    <w:rsid w:val="00093238"/>
    <w:rsid w:val="00094C52"/>
    <w:rsid w:val="000A3268"/>
    <w:rsid w:val="000A4E78"/>
    <w:rsid w:val="000B31C8"/>
    <w:rsid w:val="000B3946"/>
    <w:rsid w:val="000B3A0A"/>
    <w:rsid w:val="000B3C7B"/>
    <w:rsid w:val="000C6A24"/>
    <w:rsid w:val="000C7929"/>
    <w:rsid w:val="000D045C"/>
    <w:rsid w:val="000D0E1E"/>
    <w:rsid w:val="000D19DB"/>
    <w:rsid w:val="000D2277"/>
    <w:rsid w:val="000D28DA"/>
    <w:rsid w:val="000D3652"/>
    <w:rsid w:val="000D5DC1"/>
    <w:rsid w:val="000D6171"/>
    <w:rsid w:val="000D68AD"/>
    <w:rsid w:val="000E0DBA"/>
    <w:rsid w:val="000F02B2"/>
    <w:rsid w:val="000F5082"/>
    <w:rsid w:val="0010008B"/>
    <w:rsid w:val="001007D9"/>
    <w:rsid w:val="0010168F"/>
    <w:rsid w:val="00106F36"/>
    <w:rsid w:val="00107100"/>
    <w:rsid w:val="001126F2"/>
    <w:rsid w:val="00113D2B"/>
    <w:rsid w:val="001146C6"/>
    <w:rsid w:val="001148BF"/>
    <w:rsid w:val="00115C89"/>
    <w:rsid w:val="00117E05"/>
    <w:rsid w:val="00117FAD"/>
    <w:rsid w:val="00120BC8"/>
    <w:rsid w:val="0012153C"/>
    <w:rsid w:val="00122A95"/>
    <w:rsid w:val="001246BC"/>
    <w:rsid w:val="00131971"/>
    <w:rsid w:val="00141822"/>
    <w:rsid w:val="00141A77"/>
    <w:rsid w:val="00142EE7"/>
    <w:rsid w:val="00143090"/>
    <w:rsid w:val="00147929"/>
    <w:rsid w:val="001517E9"/>
    <w:rsid w:val="00153B4B"/>
    <w:rsid w:val="00155522"/>
    <w:rsid w:val="00164CC7"/>
    <w:rsid w:val="00170111"/>
    <w:rsid w:val="0018036B"/>
    <w:rsid w:val="00181418"/>
    <w:rsid w:val="0018342F"/>
    <w:rsid w:val="001848EB"/>
    <w:rsid w:val="001946D1"/>
    <w:rsid w:val="00194C78"/>
    <w:rsid w:val="0019674F"/>
    <w:rsid w:val="001967DF"/>
    <w:rsid w:val="001A0118"/>
    <w:rsid w:val="001A26DE"/>
    <w:rsid w:val="001A31BB"/>
    <w:rsid w:val="001A3228"/>
    <w:rsid w:val="001B43D4"/>
    <w:rsid w:val="001B721B"/>
    <w:rsid w:val="001B75E2"/>
    <w:rsid w:val="001C17BC"/>
    <w:rsid w:val="001C1EDC"/>
    <w:rsid w:val="001C27E4"/>
    <w:rsid w:val="001C6EEA"/>
    <w:rsid w:val="001C75DC"/>
    <w:rsid w:val="001C7A3A"/>
    <w:rsid w:val="001D122B"/>
    <w:rsid w:val="001D1D39"/>
    <w:rsid w:val="001D1EA0"/>
    <w:rsid w:val="001D2394"/>
    <w:rsid w:val="001D2CD2"/>
    <w:rsid w:val="001D5E31"/>
    <w:rsid w:val="001D70D3"/>
    <w:rsid w:val="001E08E2"/>
    <w:rsid w:val="001E56A7"/>
    <w:rsid w:val="001E5FCA"/>
    <w:rsid w:val="001F07E3"/>
    <w:rsid w:val="001F3486"/>
    <w:rsid w:val="001F44CF"/>
    <w:rsid w:val="001F5D5A"/>
    <w:rsid w:val="001F69BE"/>
    <w:rsid w:val="002029D3"/>
    <w:rsid w:val="002048F7"/>
    <w:rsid w:val="0020597E"/>
    <w:rsid w:val="0020729B"/>
    <w:rsid w:val="002109CF"/>
    <w:rsid w:val="00211565"/>
    <w:rsid w:val="00214F9D"/>
    <w:rsid w:val="00215804"/>
    <w:rsid w:val="0021590F"/>
    <w:rsid w:val="00216877"/>
    <w:rsid w:val="00217B84"/>
    <w:rsid w:val="00217D17"/>
    <w:rsid w:val="00220E50"/>
    <w:rsid w:val="00221EE1"/>
    <w:rsid w:val="00222381"/>
    <w:rsid w:val="00222A8D"/>
    <w:rsid w:val="002273E8"/>
    <w:rsid w:val="00233942"/>
    <w:rsid w:val="00240E82"/>
    <w:rsid w:val="002419B2"/>
    <w:rsid w:val="00241F85"/>
    <w:rsid w:val="002420A2"/>
    <w:rsid w:val="002510AF"/>
    <w:rsid w:val="00253B1E"/>
    <w:rsid w:val="002559FE"/>
    <w:rsid w:val="00257093"/>
    <w:rsid w:val="00257A76"/>
    <w:rsid w:val="00262B1A"/>
    <w:rsid w:val="00263C43"/>
    <w:rsid w:val="00265552"/>
    <w:rsid w:val="002658F4"/>
    <w:rsid w:val="0026602B"/>
    <w:rsid w:val="0026710D"/>
    <w:rsid w:val="0027184C"/>
    <w:rsid w:val="002718FD"/>
    <w:rsid w:val="00275A58"/>
    <w:rsid w:val="00277428"/>
    <w:rsid w:val="0028103E"/>
    <w:rsid w:val="002815DC"/>
    <w:rsid w:val="0028248B"/>
    <w:rsid w:val="0028373F"/>
    <w:rsid w:val="00287493"/>
    <w:rsid w:val="00290562"/>
    <w:rsid w:val="00293AAC"/>
    <w:rsid w:val="00297D7C"/>
    <w:rsid w:val="002A2853"/>
    <w:rsid w:val="002A4472"/>
    <w:rsid w:val="002B0D16"/>
    <w:rsid w:val="002B214B"/>
    <w:rsid w:val="002B45EA"/>
    <w:rsid w:val="002C1208"/>
    <w:rsid w:val="002C1586"/>
    <w:rsid w:val="002C164A"/>
    <w:rsid w:val="002C5A0F"/>
    <w:rsid w:val="002D0475"/>
    <w:rsid w:val="002D1B05"/>
    <w:rsid w:val="002D2267"/>
    <w:rsid w:val="002D31ED"/>
    <w:rsid w:val="002D3204"/>
    <w:rsid w:val="002D5A91"/>
    <w:rsid w:val="002E1AB0"/>
    <w:rsid w:val="002E2815"/>
    <w:rsid w:val="002E4A62"/>
    <w:rsid w:val="002E6C88"/>
    <w:rsid w:val="002F34AF"/>
    <w:rsid w:val="002F3EDD"/>
    <w:rsid w:val="002F3FF5"/>
    <w:rsid w:val="002F59D4"/>
    <w:rsid w:val="00301C5A"/>
    <w:rsid w:val="00304544"/>
    <w:rsid w:val="00310570"/>
    <w:rsid w:val="00310A5F"/>
    <w:rsid w:val="00310B2C"/>
    <w:rsid w:val="00313336"/>
    <w:rsid w:val="003139BF"/>
    <w:rsid w:val="00315355"/>
    <w:rsid w:val="00317172"/>
    <w:rsid w:val="00323AC5"/>
    <w:rsid w:val="00325002"/>
    <w:rsid w:val="00325349"/>
    <w:rsid w:val="00326DEC"/>
    <w:rsid w:val="00330D92"/>
    <w:rsid w:val="00335EC9"/>
    <w:rsid w:val="00337B08"/>
    <w:rsid w:val="00342E93"/>
    <w:rsid w:val="00344407"/>
    <w:rsid w:val="00347F64"/>
    <w:rsid w:val="00351E51"/>
    <w:rsid w:val="003547D4"/>
    <w:rsid w:val="00354A94"/>
    <w:rsid w:val="00355F2A"/>
    <w:rsid w:val="00357EDE"/>
    <w:rsid w:val="003660F6"/>
    <w:rsid w:val="00367A7F"/>
    <w:rsid w:val="00377F08"/>
    <w:rsid w:val="003841F2"/>
    <w:rsid w:val="00397794"/>
    <w:rsid w:val="003A164F"/>
    <w:rsid w:val="003A2BE6"/>
    <w:rsid w:val="003A2D6D"/>
    <w:rsid w:val="003A50B4"/>
    <w:rsid w:val="003A57B9"/>
    <w:rsid w:val="003A6D5E"/>
    <w:rsid w:val="003B2716"/>
    <w:rsid w:val="003B7E5F"/>
    <w:rsid w:val="003C0218"/>
    <w:rsid w:val="003C09DC"/>
    <w:rsid w:val="003D05EE"/>
    <w:rsid w:val="003D7871"/>
    <w:rsid w:val="003E12D9"/>
    <w:rsid w:val="003E197E"/>
    <w:rsid w:val="003E19AE"/>
    <w:rsid w:val="003E233F"/>
    <w:rsid w:val="003E2A00"/>
    <w:rsid w:val="003E490F"/>
    <w:rsid w:val="003E674E"/>
    <w:rsid w:val="003E6A7F"/>
    <w:rsid w:val="003E6D85"/>
    <w:rsid w:val="003E7D5E"/>
    <w:rsid w:val="003F631F"/>
    <w:rsid w:val="003F70DC"/>
    <w:rsid w:val="003F73CA"/>
    <w:rsid w:val="00400F23"/>
    <w:rsid w:val="00401EBE"/>
    <w:rsid w:val="00405E7E"/>
    <w:rsid w:val="00411788"/>
    <w:rsid w:val="00411F43"/>
    <w:rsid w:val="004201C7"/>
    <w:rsid w:val="00422F77"/>
    <w:rsid w:val="00423A8A"/>
    <w:rsid w:val="00425664"/>
    <w:rsid w:val="0042581E"/>
    <w:rsid w:val="004266D3"/>
    <w:rsid w:val="0043287B"/>
    <w:rsid w:val="00433E00"/>
    <w:rsid w:val="00435B9F"/>
    <w:rsid w:val="00441E6D"/>
    <w:rsid w:val="00447A93"/>
    <w:rsid w:val="0045100B"/>
    <w:rsid w:val="00451F0F"/>
    <w:rsid w:val="004541CC"/>
    <w:rsid w:val="004551FB"/>
    <w:rsid w:val="00455D8C"/>
    <w:rsid w:val="004616E4"/>
    <w:rsid w:val="004618F0"/>
    <w:rsid w:val="004623D7"/>
    <w:rsid w:val="00466A3D"/>
    <w:rsid w:val="00473459"/>
    <w:rsid w:val="00480A9A"/>
    <w:rsid w:val="0048128E"/>
    <w:rsid w:val="00483AC5"/>
    <w:rsid w:val="00484CE4"/>
    <w:rsid w:val="0048525A"/>
    <w:rsid w:val="004852D5"/>
    <w:rsid w:val="004940B7"/>
    <w:rsid w:val="004959A5"/>
    <w:rsid w:val="004A2F3B"/>
    <w:rsid w:val="004A327D"/>
    <w:rsid w:val="004A35AE"/>
    <w:rsid w:val="004A7A66"/>
    <w:rsid w:val="004B0B9F"/>
    <w:rsid w:val="004B2E0E"/>
    <w:rsid w:val="004B5988"/>
    <w:rsid w:val="004B7378"/>
    <w:rsid w:val="004D481C"/>
    <w:rsid w:val="004D6348"/>
    <w:rsid w:val="004E02F8"/>
    <w:rsid w:val="004E0C8C"/>
    <w:rsid w:val="004E2972"/>
    <w:rsid w:val="004E58E5"/>
    <w:rsid w:val="004E59EC"/>
    <w:rsid w:val="004E74E1"/>
    <w:rsid w:val="004F02A2"/>
    <w:rsid w:val="004F1D94"/>
    <w:rsid w:val="004F302F"/>
    <w:rsid w:val="004F622D"/>
    <w:rsid w:val="004F7763"/>
    <w:rsid w:val="004F7C0D"/>
    <w:rsid w:val="0050750C"/>
    <w:rsid w:val="005122DD"/>
    <w:rsid w:val="00512AFE"/>
    <w:rsid w:val="00515CBC"/>
    <w:rsid w:val="00521240"/>
    <w:rsid w:val="00522213"/>
    <w:rsid w:val="00523D9F"/>
    <w:rsid w:val="00524455"/>
    <w:rsid w:val="00524CFF"/>
    <w:rsid w:val="00524DFE"/>
    <w:rsid w:val="00526FED"/>
    <w:rsid w:val="00540761"/>
    <w:rsid w:val="00541703"/>
    <w:rsid w:val="00544D1B"/>
    <w:rsid w:val="00550682"/>
    <w:rsid w:val="00550AED"/>
    <w:rsid w:val="00550E63"/>
    <w:rsid w:val="00551A38"/>
    <w:rsid w:val="00551CC0"/>
    <w:rsid w:val="00552566"/>
    <w:rsid w:val="005532CF"/>
    <w:rsid w:val="00554148"/>
    <w:rsid w:val="00555EB3"/>
    <w:rsid w:val="00557137"/>
    <w:rsid w:val="00557B70"/>
    <w:rsid w:val="005623F5"/>
    <w:rsid w:val="00571096"/>
    <w:rsid w:val="00571D08"/>
    <w:rsid w:val="00571E1B"/>
    <w:rsid w:val="00576964"/>
    <w:rsid w:val="00583047"/>
    <w:rsid w:val="005858FC"/>
    <w:rsid w:val="00585E9E"/>
    <w:rsid w:val="00586A37"/>
    <w:rsid w:val="005877F4"/>
    <w:rsid w:val="00596AD3"/>
    <w:rsid w:val="005A485F"/>
    <w:rsid w:val="005A51A6"/>
    <w:rsid w:val="005B128F"/>
    <w:rsid w:val="005B4790"/>
    <w:rsid w:val="005B4AE8"/>
    <w:rsid w:val="005B519B"/>
    <w:rsid w:val="005C0B28"/>
    <w:rsid w:val="005C1515"/>
    <w:rsid w:val="005C16D4"/>
    <w:rsid w:val="005C1AD4"/>
    <w:rsid w:val="005C5F4A"/>
    <w:rsid w:val="005D24E9"/>
    <w:rsid w:val="005D77AB"/>
    <w:rsid w:val="005D7C9F"/>
    <w:rsid w:val="005E2A16"/>
    <w:rsid w:val="005E2A73"/>
    <w:rsid w:val="005E3387"/>
    <w:rsid w:val="005E3F9D"/>
    <w:rsid w:val="005E5B75"/>
    <w:rsid w:val="005E6337"/>
    <w:rsid w:val="005E7D94"/>
    <w:rsid w:val="005F06B8"/>
    <w:rsid w:val="005F0944"/>
    <w:rsid w:val="005F16DB"/>
    <w:rsid w:val="005F1E13"/>
    <w:rsid w:val="005F41FA"/>
    <w:rsid w:val="005F55DC"/>
    <w:rsid w:val="0060002C"/>
    <w:rsid w:val="0060319B"/>
    <w:rsid w:val="0060358C"/>
    <w:rsid w:val="00605B3D"/>
    <w:rsid w:val="00605E40"/>
    <w:rsid w:val="00610825"/>
    <w:rsid w:val="00610FDA"/>
    <w:rsid w:val="006112EA"/>
    <w:rsid w:val="00611AEA"/>
    <w:rsid w:val="00612820"/>
    <w:rsid w:val="00613B5F"/>
    <w:rsid w:val="00614450"/>
    <w:rsid w:val="00617FE4"/>
    <w:rsid w:val="00620D7B"/>
    <w:rsid w:val="00625428"/>
    <w:rsid w:val="0062542B"/>
    <w:rsid w:val="00627B1D"/>
    <w:rsid w:val="006305C5"/>
    <w:rsid w:val="0063109A"/>
    <w:rsid w:val="00633451"/>
    <w:rsid w:val="00633FEB"/>
    <w:rsid w:val="006347A1"/>
    <w:rsid w:val="00634A1A"/>
    <w:rsid w:val="0064394F"/>
    <w:rsid w:val="00644D1A"/>
    <w:rsid w:val="006454F9"/>
    <w:rsid w:val="00645DF7"/>
    <w:rsid w:val="006468A1"/>
    <w:rsid w:val="0064701A"/>
    <w:rsid w:val="006523EA"/>
    <w:rsid w:val="00653551"/>
    <w:rsid w:val="00654434"/>
    <w:rsid w:val="006555EE"/>
    <w:rsid w:val="00657CC6"/>
    <w:rsid w:val="0066528B"/>
    <w:rsid w:val="006674C8"/>
    <w:rsid w:val="0067037C"/>
    <w:rsid w:val="00672A70"/>
    <w:rsid w:val="00673ADD"/>
    <w:rsid w:val="00674576"/>
    <w:rsid w:val="006802EB"/>
    <w:rsid w:val="00681F7E"/>
    <w:rsid w:val="00681FF4"/>
    <w:rsid w:val="0068253A"/>
    <w:rsid w:val="00682FC7"/>
    <w:rsid w:val="0068683B"/>
    <w:rsid w:val="006875CC"/>
    <w:rsid w:val="00687CE0"/>
    <w:rsid w:val="00693A1A"/>
    <w:rsid w:val="00694BF0"/>
    <w:rsid w:val="00695A2A"/>
    <w:rsid w:val="006972FB"/>
    <w:rsid w:val="006974EE"/>
    <w:rsid w:val="006A1700"/>
    <w:rsid w:val="006A2304"/>
    <w:rsid w:val="006A426E"/>
    <w:rsid w:val="006B1A29"/>
    <w:rsid w:val="006B2F77"/>
    <w:rsid w:val="006B4619"/>
    <w:rsid w:val="006C17FC"/>
    <w:rsid w:val="006C2D71"/>
    <w:rsid w:val="006C4B51"/>
    <w:rsid w:val="006D04B2"/>
    <w:rsid w:val="006D0B92"/>
    <w:rsid w:val="006D1FF8"/>
    <w:rsid w:val="006D270D"/>
    <w:rsid w:val="006D6C42"/>
    <w:rsid w:val="006E32AE"/>
    <w:rsid w:val="006E4EBF"/>
    <w:rsid w:val="006E5A2E"/>
    <w:rsid w:val="006F376D"/>
    <w:rsid w:val="006F6DE2"/>
    <w:rsid w:val="00702ECB"/>
    <w:rsid w:val="007046E2"/>
    <w:rsid w:val="00706446"/>
    <w:rsid w:val="0071315F"/>
    <w:rsid w:val="007174BF"/>
    <w:rsid w:val="007237ED"/>
    <w:rsid w:val="00726AC9"/>
    <w:rsid w:val="007322C7"/>
    <w:rsid w:val="007330ED"/>
    <w:rsid w:val="00733E83"/>
    <w:rsid w:val="0073422C"/>
    <w:rsid w:val="00734AA4"/>
    <w:rsid w:val="007360BA"/>
    <w:rsid w:val="00742143"/>
    <w:rsid w:val="00742F55"/>
    <w:rsid w:val="00743D9E"/>
    <w:rsid w:val="00746118"/>
    <w:rsid w:val="007545E1"/>
    <w:rsid w:val="007547FC"/>
    <w:rsid w:val="00756B59"/>
    <w:rsid w:val="0076418E"/>
    <w:rsid w:val="007756E2"/>
    <w:rsid w:val="00777FFD"/>
    <w:rsid w:val="007824FC"/>
    <w:rsid w:val="00785AA2"/>
    <w:rsid w:val="00787962"/>
    <w:rsid w:val="00795005"/>
    <w:rsid w:val="00795211"/>
    <w:rsid w:val="00797DB6"/>
    <w:rsid w:val="007A1E1F"/>
    <w:rsid w:val="007A2398"/>
    <w:rsid w:val="007A50D2"/>
    <w:rsid w:val="007B0DEE"/>
    <w:rsid w:val="007B1FAE"/>
    <w:rsid w:val="007B3949"/>
    <w:rsid w:val="007C2A40"/>
    <w:rsid w:val="007C3FCB"/>
    <w:rsid w:val="007C4278"/>
    <w:rsid w:val="007C47A5"/>
    <w:rsid w:val="007C4CD6"/>
    <w:rsid w:val="007C6244"/>
    <w:rsid w:val="007C6933"/>
    <w:rsid w:val="007C75A4"/>
    <w:rsid w:val="007D1085"/>
    <w:rsid w:val="007D1699"/>
    <w:rsid w:val="007D50E1"/>
    <w:rsid w:val="007D5FC0"/>
    <w:rsid w:val="007D7C54"/>
    <w:rsid w:val="007E2FEC"/>
    <w:rsid w:val="007F033A"/>
    <w:rsid w:val="007F106C"/>
    <w:rsid w:val="007F37B9"/>
    <w:rsid w:val="007F5C00"/>
    <w:rsid w:val="00807EB9"/>
    <w:rsid w:val="00813B23"/>
    <w:rsid w:val="00814B0E"/>
    <w:rsid w:val="00820B56"/>
    <w:rsid w:val="0082508D"/>
    <w:rsid w:val="00825EC9"/>
    <w:rsid w:val="00826D02"/>
    <w:rsid w:val="00832804"/>
    <w:rsid w:val="00837703"/>
    <w:rsid w:val="008414B0"/>
    <w:rsid w:val="00843CE8"/>
    <w:rsid w:val="00846D5C"/>
    <w:rsid w:val="00847871"/>
    <w:rsid w:val="00850736"/>
    <w:rsid w:val="00850FE5"/>
    <w:rsid w:val="008517CC"/>
    <w:rsid w:val="008537F7"/>
    <w:rsid w:val="00855D0B"/>
    <w:rsid w:val="008566D0"/>
    <w:rsid w:val="00857F4A"/>
    <w:rsid w:val="008612C0"/>
    <w:rsid w:val="00861AFC"/>
    <w:rsid w:val="008620F3"/>
    <w:rsid w:val="00872BAA"/>
    <w:rsid w:val="00872F14"/>
    <w:rsid w:val="00875AE7"/>
    <w:rsid w:val="00877E5F"/>
    <w:rsid w:val="00881ED0"/>
    <w:rsid w:val="00881FD1"/>
    <w:rsid w:val="00882743"/>
    <w:rsid w:val="0088505E"/>
    <w:rsid w:val="00887625"/>
    <w:rsid w:val="00892A20"/>
    <w:rsid w:val="0089320A"/>
    <w:rsid w:val="00894092"/>
    <w:rsid w:val="00895AA0"/>
    <w:rsid w:val="00896EE5"/>
    <w:rsid w:val="008A6902"/>
    <w:rsid w:val="008B0B6F"/>
    <w:rsid w:val="008B5EA6"/>
    <w:rsid w:val="008B672F"/>
    <w:rsid w:val="008C18B8"/>
    <w:rsid w:val="008C34B2"/>
    <w:rsid w:val="008C3565"/>
    <w:rsid w:val="008C4219"/>
    <w:rsid w:val="008C7488"/>
    <w:rsid w:val="008D1B89"/>
    <w:rsid w:val="008D262A"/>
    <w:rsid w:val="008D4D4C"/>
    <w:rsid w:val="008D67EB"/>
    <w:rsid w:val="008E02AD"/>
    <w:rsid w:val="008E18C5"/>
    <w:rsid w:val="008E2FE1"/>
    <w:rsid w:val="008E4548"/>
    <w:rsid w:val="008E66B6"/>
    <w:rsid w:val="008E6E86"/>
    <w:rsid w:val="008F21BE"/>
    <w:rsid w:val="008F440D"/>
    <w:rsid w:val="008F4733"/>
    <w:rsid w:val="008F4BE3"/>
    <w:rsid w:val="008F59F7"/>
    <w:rsid w:val="009012FF"/>
    <w:rsid w:val="00903D7C"/>
    <w:rsid w:val="00905F8C"/>
    <w:rsid w:val="0090601C"/>
    <w:rsid w:val="00907111"/>
    <w:rsid w:val="00907B9B"/>
    <w:rsid w:val="009113B0"/>
    <w:rsid w:val="0091190A"/>
    <w:rsid w:val="0091373C"/>
    <w:rsid w:val="00913857"/>
    <w:rsid w:val="0091386D"/>
    <w:rsid w:val="00914AFF"/>
    <w:rsid w:val="00916738"/>
    <w:rsid w:val="00920F48"/>
    <w:rsid w:val="009217B6"/>
    <w:rsid w:val="00927F4F"/>
    <w:rsid w:val="0093160C"/>
    <w:rsid w:val="009332B5"/>
    <w:rsid w:val="00934AB7"/>
    <w:rsid w:val="00934D5A"/>
    <w:rsid w:val="009356F9"/>
    <w:rsid w:val="00935FC6"/>
    <w:rsid w:val="00936D78"/>
    <w:rsid w:val="00937BD3"/>
    <w:rsid w:val="00940A43"/>
    <w:rsid w:val="00950203"/>
    <w:rsid w:val="00955756"/>
    <w:rsid w:val="00955930"/>
    <w:rsid w:val="00955F1F"/>
    <w:rsid w:val="00956256"/>
    <w:rsid w:val="00956D6D"/>
    <w:rsid w:val="00956ED4"/>
    <w:rsid w:val="00960056"/>
    <w:rsid w:val="009617F0"/>
    <w:rsid w:val="00963A60"/>
    <w:rsid w:val="00963EB8"/>
    <w:rsid w:val="009758F5"/>
    <w:rsid w:val="00981B11"/>
    <w:rsid w:val="009823F0"/>
    <w:rsid w:val="009836A0"/>
    <w:rsid w:val="00985A49"/>
    <w:rsid w:val="009907F9"/>
    <w:rsid w:val="00990D1B"/>
    <w:rsid w:val="00993887"/>
    <w:rsid w:val="00993BED"/>
    <w:rsid w:val="00993C92"/>
    <w:rsid w:val="009A44AC"/>
    <w:rsid w:val="009B3CA9"/>
    <w:rsid w:val="009B4DD5"/>
    <w:rsid w:val="009B6A75"/>
    <w:rsid w:val="009C3057"/>
    <w:rsid w:val="009C386D"/>
    <w:rsid w:val="009C53E4"/>
    <w:rsid w:val="009D21E1"/>
    <w:rsid w:val="009D2969"/>
    <w:rsid w:val="009D3F03"/>
    <w:rsid w:val="009D5487"/>
    <w:rsid w:val="009D5617"/>
    <w:rsid w:val="009D7C07"/>
    <w:rsid w:val="009E0394"/>
    <w:rsid w:val="009E17CC"/>
    <w:rsid w:val="009E3481"/>
    <w:rsid w:val="009E35D5"/>
    <w:rsid w:val="009E39FA"/>
    <w:rsid w:val="009E505F"/>
    <w:rsid w:val="009E506E"/>
    <w:rsid w:val="009E527D"/>
    <w:rsid w:val="009F0946"/>
    <w:rsid w:val="009F29E8"/>
    <w:rsid w:val="009F3F08"/>
    <w:rsid w:val="009F482D"/>
    <w:rsid w:val="009F6E01"/>
    <w:rsid w:val="00A00292"/>
    <w:rsid w:val="00A0519E"/>
    <w:rsid w:val="00A06CC6"/>
    <w:rsid w:val="00A077EB"/>
    <w:rsid w:val="00A11834"/>
    <w:rsid w:val="00A126BC"/>
    <w:rsid w:val="00A16D55"/>
    <w:rsid w:val="00A177E1"/>
    <w:rsid w:val="00A22016"/>
    <w:rsid w:val="00A23394"/>
    <w:rsid w:val="00A23AD2"/>
    <w:rsid w:val="00A23D33"/>
    <w:rsid w:val="00A253AD"/>
    <w:rsid w:val="00A26961"/>
    <w:rsid w:val="00A32E88"/>
    <w:rsid w:val="00A33CEC"/>
    <w:rsid w:val="00A351FC"/>
    <w:rsid w:val="00A37723"/>
    <w:rsid w:val="00A40BDF"/>
    <w:rsid w:val="00A40C0F"/>
    <w:rsid w:val="00A44477"/>
    <w:rsid w:val="00A5067F"/>
    <w:rsid w:val="00A52141"/>
    <w:rsid w:val="00A52987"/>
    <w:rsid w:val="00A54334"/>
    <w:rsid w:val="00A547BF"/>
    <w:rsid w:val="00A5510B"/>
    <w:rsid w:val="00A60D13"/>
    <w:rsid w:val="00A60FE2"/>
    <w:rsid w:val="00A6247A"/>
    <w:rsid w:val="00A6603D"/>
    <w:rsid w:val="00A721DC"/>
    <w:rsid w:val="00A72CEC"/>
    <w:rsid w:val="00A77A28"/>
    <w:rsid w:val="00A77A81"/>
    <w:rsid w:val="00A812E6"/>
    <w:rsid w:val="00A82AA2"/>
    <w:rsid w:val="00A83FE3"/>
    <w:rsid w:val="00A87118"/>
    <w:rsid w:val="00A874A8"/>
    <w:rsid w:val="00A879A5"/>
    <w:rsid w:val="00A90445"/>
    <w:rsid w:val="00A913FE"/>
    <w:rsid w:val="00A93F9D"/>
    <w:rsid w:val="00A95157"/>
    <w:rsid w:val="00A9750E"/>
    <w:rsid w:val="00AA06F9"/>
    <w:rsid w:val="00AA0854"/>
    <w:rsid w:val="00AA2A3E"/>
    <w:rsid w:val="00AA5B5F"/>
    <w:rsid w:val="00AA7D92"/>
    <w:rsid w:val="00AC1FFB"/>
    <w:rsid w:val="00AC2CAB"/>
    <w:rsid w:val="00AC5471"/>
    <w:rsid w:val="00AC6E6D"/>
    <w:rsid w:val="00AC7713"/>
    <w:rsid w:val="00AD28C0"/>
    <w:rsid w:val="00AD4938"/>
    <w:rsid w:val="00AD4B59"/>
    <w:rsid w:val="00AD5C80"/>
    <w:rsid w:val="00AD7578"/>
    <w:rsid w:val="00AD7B0D"/>
    <w:rsid w:val="00AE26C8"/>
    <w:rsid w:val="00AE2829"/>
    <w:rsid w:val="00AE3AD1"/>
    <w:rsid w:val="00AF0AFC"/>
    <w:rsid w:val="00AF14C0"/>
    <w:rsid w:val="00AF3DE4"/>
    <w:rsid w:val="00AF6EDB"/>
    <w:rsid w:val="00B020DF"/>
    <w:rsid w:val="00B0369F"/>
    <w:rsid w:val="00B05186"/>
    <w:rsid w:val="00B05812"/>
    <w:rsid w:val="00B066C0"/>
    <w:rsid w:val="00B07E4E"/>
    <w:rsid w:val="00B10371"/>
    <w:rsid w:val="00B11A8A"/>
    <w:rsid w:val="00B11E2F"/>
    <w:rsid w:val="00B226DB"/>
    <w:rsid w:val="00B3160A"/>
    <w:rsid w:val="00B32BB7"/>
    <w:rsid w:val="00B35061"/>
    <w:rsid w:val="00B36053"/>
    <w:rsid w:val="00B36C71"/>
    <w:rsid w:val="00B37A6E"/>
    <w:rsid w:val="00B400CA"/>
    <w:rsid w:val="00B406F5"/>
    <w:rsid w:val="00B429BD"/>
    <w:rsid w:val="00B45900"/>
    <w:rsid w:val="00B45E0C"/>
    <w:rsid w:val="00B4631A"/>
    <w:rsid w:val="00B6031B"/>
    <w:rsid w:val="00B60ED9"/>
    <w:rsid w:val="00B630B2"/>
    <w:rsid w:val="00B65056"/>
    <w:rsid w:val="00B74A32"/>
    <w:rsid w:val="00B817BA"/>
    <w:rsid w:val="00B8481B"/>
    <w:rsid w:val="00B86724"/>
    <w:rsid w:val="00B869EF"/>
    <w:rsid w:val="00B93930"/>
    <w:rsid w:val="00B95E64"/>
    <w:rsid w:val="00B96981"/>
    <w:rsid w:val="00B97E16"/>
    <w:rsid w:val="00BA04E5"/>
    <w:rsid w:val="00BA1AF5"/>
    <w:rsid w:val="00BA1FC4"/>
    <w:rsid w:val="00BA5CD2"/>
    <w:rsid w:val="00BA79A3"/>
    <w:rsid w:val="00BB18BF"/>
    <w:rsid w:val="00BB4D90"/>
    <w:rsid w:val="00BC51FF"/>
    <w:rsid w:val="00BD1024"/>
    <w:rsid w:val="00BD1A45"/>
    <w:rsid w:val="00BD2A43"/>
    <w:rsid w:val="00BD45A0"/>
    <w:rsid w:val="00BD5449"/>
    <w:rsid w:val="00BD56DD"/>
    <w:rsid w:val="00BD6DD3"/>
    <w:rsid w:val="00BD70B7"/>
    <w:rsid w:val="00BE3034"/>
    <w:rsid w:val="00BE397B"/>
    <w:rsid w:val="00BF3094"/>
    <w:rsid w:val="00BF4BB0"/>
    <w:rsid w:val="00BF5C70"/>
    <w:rsid w:val="00BF6599"/>
    <w:rsid w:val="00BF6B54"/>
    <w:rsid w:val="00C009A5"/>
    <w:rsid w:val="00C022C9"/>
    <w:rsid w:val="00C05E0B"/>
    <w:rsid w:val="00C064BB"/>
    <w:rsid w:val="00C10504"/>
    <w:rsid w:val="00C113D1"/>
    <w:rsid w:val="00C13C36"/>
    <w:rsid w:val="00C16D6B"/>
    <w:rsid w:val="00C16E95"/>
    <w:rsid w:val="00C217FB"/>
    <w:rsid w:val="00C236FE"/>
    <w:rsid w:val="00C23A1D"/>
    <w:rsid w:val="00C23B61"/>
    <w:rsid w:val="00C2530D"/>
    <w:rsid w:val="00C26522"/>
    <w:rsid w:val="00C265E0"/>
    <w:rsid w:val="00C270D5"/>
    <w:rsid w:val="00C3051D"/>
    <w:rsid w:val="00C341F3"/>
    <w:rsid w:val="00C3462D"/>
    <w:rsid w:val="00C34BFB"/>
    <w:rsid w:val="00C34F1D"/>
    <w:rsid w:val="00C35A6B"/>
    <w:rsid w:val="00C35F90"/>
    <w:rsid w:val="00C400FF"/>
    <w:rsid w:val="00C408EE"/>
    <w:rsid w:val="00C4489D"/>
    <w:rsid w:val="00C46E90"/>
    <w:rsid w:val="00C50C3E"/>
    <w:rsid w:val="00C53248"/>
    <w:rsid w:val="00C568F0"/>
    <w:rsid w:val="00C6171B"/>
    <w:rsid w:val="00C7264D"/>
    <w:rsid w:val="00C806F8"/>
    <w:rsid w:val="00C82F91"/>
    <w:rsid w:val="00C84F59"/>
    <w:rsid w:val="00C86C3A"/>
    <w:rsid w:val="00C87DE5"/>
    <w:rsid w:val="00C943C2"/>
    <w:rsid w:val="00C95DB1"/>
    <w:rsid w:val="00CA0393"/>
    <w:rsid w:val="00CA111E"/>
    <w:rsid w:val="00CA26F4"/>
    <w:rsid w:val="00CA59F0"/>
    <w:rsid w:val="00CA78FB"/>
    <w:rsid w:val="00CA7C4B"/>
    <w:rsid w:val="00CB02C5"/>
    <w:rsid w:val="00CB354D"/>
    <w:rsid w:val="00CB6F32"/>
    <w:rsid w:val="00CC1F98"/>
    <w:rsid w:val="00CC217B"/>
    <w:rsid w:val="00CC4BD8"/>
    <w:rsid w:val="00CC4C09"/>
    <w:rsid w:val="00CC4F90"/>
    <w:rsid w:val="00CC584B"/>
    <w:rsid w:val="00CD1083"/>
    <w:rsid w:val="00CD1BA8"/>
    <w:rsid w:val="00CD250C"/>
    <w:rsid w:val="00CD4272"/>
    <w:rsid w:val="00CD532F"/>
    <w:rsid w:val="00CE32CD"/>
    <w:rsid w:val="00CE4B87"/>
    <w:rsid w:val="00CE61B3"/>
    <w:rsid w:val="00CE69F6"/>
    <w:rsid w:val="00CE6FBF"/>
    <w:rsid w:val="00CE77AA"/>
    <w:rsid w:val="00CE7F2C"/>
    <w:rsid w:val="00CF1D13"/>
    <w:rsid w:val="00CF1EDA"/>
    <w:rsid w:val="00CF2C91"/>
    <w:rsid w:val="00CF478D"/>
    <w:rsid w:val="00D00F35"/>
    <w:rsid w:val="00D03DA4"/>
    <w:rsid w:val="00D10300"/>
    <w:rsid w:val="00D10E1E"/>
    <w:rsid w:val="00D11D86"/>
    <w:rsid w:val="00D13B95"/>
    <w:rsid w:val="00D162F3"/>
    <w:rsid w:val="00D16EF7"/>
    <w:rsid w:val="00D20033"/>
    <w:rsid w:val="00D20783"/>
    <w:rsid w:val="00D22B7D"/>
    <w:rsid w:val="00D247DC"/>
    <w:rsid w:val="00D247E0"/>
    <w:rsid w:val="00D31775"/>
    <w:rsid w:val="00D330DE"/>
    <w:rsid w:val="00D35A6B"/>
    <w:rsid w:val="00D35EEF"/>
    <w:rsid w:val="00D371FF"/>
    <w:rsid w:val="00D40CBE"/>
    <w:rsid w:val="00D449B3"/>
    <w:rsid w:val="00D47294"/>
    <w:rsid w:val="00D47623"/>
    <w:rsid w:val="00D54E6F"/>
    <w:rsid w:val="00D56590"/>
    <w:rsid w:val="00D5768D"/>
    <w:rsid w:val="00D60CA5"/>
    <w:rsid w:val="00D61DC3"/>
    <w:rsid w:val="00D622FB"/>
    <w:rsid w:val="00D6462A"/>
    <w:rsid w:val="00D6799D"/>
    <w:rsid w:val="00D7205F"/>
    <w:rsid w:val="00D72819"/>
    <w:rsid w:val="00D74B91"/>
    <w:rsid w:val="00D76040"/>
    <w:rsid w:val="00D84082"/>
    <w:rsid w:val="00D903E0"/>
    <w:rsid w:val="00D9214B"/>
    <w:rsid w:val="00DA47BF"/>
    <w:rsid w:val="00DA62B4"/>
    <w:rsid w:val="00DA670B"/>
    <w:rsid w:val="00DA709C"/>
    <w:rsid w:val="00DA7D65"/>
    <w:rsid w:val="00DB4D60"/>
    <w:rsid w:val="00DB4D92"/>
    <w:rsid w:val="00DB5B83"/>
    <w:rsid w:val="00DC093D"/>
    <w:rsid w:val="00DC1603"/>
    <w:rsid w:val="00DD19E2"/>
    <w:rsid w:val="00DD29F0"/>
    <w:rsid w:val="00DD4C5C"/>
    <w:rsid w:val="00DE1C67"/>
    <w:rsid w:val="00DE2612"/>
    <w:rsid w:val="00DE2F57"/>
    <w:rsid w:val="00DE358A"/>
    <w:rsid w:val="00DF08FA"/>
    <w:rsid w:val="00DF2B52"/>
    <w:rsid w:val="00DF3949"/>
    <w:rsid w:val="00DF4361"/>
    <w:rsid w:val="00DF6222"/>
    <w:rsid w:val="00E00113"/>
    <w:rsid w:val="00E02324"/>
    <w:rsid w:val="00E03C0F"/>
    <w:rsid w:val="00E07919"/>
    <w:rsid w:val="00E10C1F"/>
    <w:rsid w:val="00E11183"/>
    <w:rsid w:val="00E11E89"/>
    <w:rsid w:val="00E12452"/>
    <w:rsid w:val="00E22A18"/>
    <w:rsid w:val="00E24825"/>
    <w:rsid w:val="00E3229C"/>
    <w:rsid w:val="00E3328B"/>
    <w:rsid w:val="00E35D03"/>
    <w:rsid w:val="00E36757"/>
    <w:rsid w:val="00E4235B"/>
    <w:rsid w:val="00E502E0"/>
    <w:rsid w:val="00E51832"/>
    <w:rsid w:val="00E51AC2"/>
    <w:rsid w:val="00E557EF"/>
    <w:rsid w:val="00E57188"/>
    <w:rsid w:val="00E601BE"/>
    <w:rsid w:val="00E63334"/>
    <w:rsid w:val="00E737B4"/>
    <w:rsid w:val="00E74FAE"/>
    <w:rsid w:val="00E8081E"/>
    <w:rsid w:val="00E81D0A"/>
    <w:rsid w:val="00E81F5A"/>
    <w:rsid w:val="00E82080"/>
    <w:rsid w:val="00E859A4"/>
    <w:rsid w:val="00E87D09"/>
    <w:rsid w:val="00E95A97"/>
    <w:rsid w:val="00EA008D"/>
    <w:rsid w:val="00EA0A23"/>
    <w:rsid w:val="00EA1E93"/>
    <w:rsid w:val="00EA4689"/>
    <w:rsid w:val="00EA4FC9"/>
    <w:rsid w:val="00EA5DB2"/>
    <w:rsid w:val="00EA7E8E"/>
    <w:rsid w:val="00EB1545"/>
    <w:rsid w:val="00EB4EB4"/>
    <w:rsid w:val="00EB56D7"/>
    <w:rsid w:val="00EC0451"/>
    <w:rsid w:val="00EC2A2D"/>
    <w:rsid w:val="00EC3786"/>
    <w:rsid w:val="00ED2EB8"/>
    <w:rsid w:val="00ED6D3C"/>
    <w:rsid w:val="00ED7021"/>
    <w:rsid w:val="00ED7AB0"/>
    <w:rsid w:val="00EE0277"/>
    <w:rsid w:val="00EE137F"/>
    <w:rsid w:val="00EE29B1"/>
    <w:rsid w:val="00EE3214"/>
    <w:rsid w:val="00EE3FAE"/>
    <w:rsid w:val="00EE4042"/>
    <w:rsid w:val="00EE5FAB"/>
    <w:rsid w:val="00EF4563"/>
    <w:rsid w:val="00EF471B"/>
    <w:rsid w:val="00EF49C4"/>
    <w:rsid w:val="00EF4B96"/>
    <w:rsid w:val="00EF6748"/>
    <w:rsid w:val="00EF68EB"/>
    <w:rsid w:val="00F001DB"/>
    <w:rsid w:val="00F007A6"/>
    <w:rsid w:val="00F02B5F"/>
    <w:rsid w:val="00F0498D"/>
    <w:rsid w:val="00F05227"/>
    <w:rsid w:val="00F11667"/>
    <w:rsid w:val="00F11AC4"/>
    <w:rsid w:val="00F142B2"/>
    <w:rsid w:val="00F14361"/>
    <w:rsid w:val="00F17DBD"/>
    <w:rsid w:val="00F20507"/>
    <w:rsid w:val="00F205B7"/>
    <w:rsid w:val="00F23E46"/>
    <w:rsid w:val="00F25833"/>
    <w:rsid w:val="00F262ED"/>
    <w:rsid w:val="00F26E08"/>
    <w:rsid w:val="00F271CF"/>
    <w:rsid w:val="00F2753A"/>
    <w:rsid w:val="00F3200A"/>
    <w:rsid w:val="00F34B85"/>
    <w:rsid w:val="00F365F9"/>
    <w:rsid w:val="00F3694F"/>
    <w:rsid w:val="00F37630"/>
    <w:rsid w:val="00F410DF"/>
    <w:rsid w:val="00F42990"/>
    <w:rsid w:val="00F431C8"/>
    <w:rsid w:val="00F45EB7"/>
    <w:rsid w:val="00F47977"/>
    <w:rsid w:val="00F5039A"/>
    <w:rsid w:val="00F60E68"/>
    <w:rsid w:val="00F63037"/>
    <w:rsid w:val="00F6368D"/>
    <w:rsid w:val="00F678A5"/>
    <w:rsid w:val="00F71155"/>
    <w:rsid w:val="00F71A9C"/>
    <w:rsid w:val="00F71F9F"/>
    <w:rsid w:val="00F8087D"/>
    <w:rsid w:val="00F81C98"/>
    <w:rsid w:val="00F821F9"/>
    <w:rsid w:val="00F84A8D"/>
    <w:rsid w:val="00F86B6B"/>
    <w:rsid w:val="00F87FBB"/>
    <w:rsid w:val="00F90A6B"/>
    <w:rsid w:val="00F959BE"/>
    <w:rsid w:val="00F96E99"/>
    <w:rsid w:val="00FA1BEC"/>
    <w:rsid w:val="00FA285C"/>
    <w:rsid w:val="00FA6767"/>
    <w:rsid w:val="00FB0717"/>
    <w:rsid w:val="00FB1CD4"/>
    <w:rsid w:val="00FB6066"/>
    <w:rsid w:val="00FC11E6"/>
    <w:rsid w:val="00FC1EFA"/>
    <w:rsid w:val="00FC27E9"/>
    <w:rsid w:val="00FC2813"/>
    <w:rsid w:val="00FC47AC"/>
    <w:rsid w:val="00FC5647"/>
    <w:rsid w:val="00FC5C97"/>
    <w:rsid w:val="00FC770B"/>
    <w:rsid w:val="00FD4A7E"/>
    <w:rsid w:val="00FD563F"/>
    <w:rsid w:val="00FD59E5"/>
    <w:rsid w:val="00FE005B"/>
    <w:rsid w:val="00FE01C2"/>
    <w:rsid w:val="00FE03FC"/>
    <w:rsid w:val="00FE0733"/>
    <w:rsid w:val="00FE2208"/>
    <w:rsid w:val="00FE2693"/>
    <w:rsid w:val="00FE61B4"/>
    <w:rsid w:val="00FE6388"/>
    <w:rsid w:val="00FF1055"/>
    <w:rsid w:val="00FF3F6D"/>
    <w:rsid w:val="00FF4109"/>
    <w:rsid w:val="00FF5911"/>
    <w:rsid w:val="00FF78A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41"/>
    <o:shapelayout v:ext="edit">
      <o:idmap v:ext="edit" data="1"/>
    </o:shapelayout>
  </w:shapeDefaults>
  <w:decimalSymbol w:val="."/>
  <w:listSeparator w:val=","/>
  <w14:docId w14:val="1FF606C0"/>
  <w15:docId w15:val="{D3B9E7C3-42CA-4D52-957F-156B0A34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716"/>
    <w:rPr>
      <w:sz w:val="24"/>
      <w:szCs w:val="24"/>
    </w:rPr>
  </w:style>
  <w:style w:type="paragraph" w:styleId="Heading2">
    <w:name w:val="heading 2"/>
    <w:aliases w:val="H2,Level 1 Heading,Level 1,Heading 2 Hidden,Titre3,Proposal,h2,Subhead A"/>
    <w:basedOn w:val="Normal"/>
    <w:next w:val="Normal"/>
    <w:link w:val="Heading2Char"/>
    <w:uiPriority w:val="99"/>
    <w:qFormat/>
    <w:locked/>
    <w:rsid w:val="00956ED4"/>
    <w:pPr>
      <w:keepNext/>
      <w:outlineLvl w:val="1"/>
    </w:pPr>
    <w:rPr>
      <w:rFonts w:cs="Arial"/>
      <w:b/>
      <w:bCs/>
      <w:i/>
      <w:iCs/>
    </w:rPr>
  </w:style>
  <w:style w:type="paragraph" w:styleId="Heading3">
    <w:name w:val="heading 3"/>
    <w:aliases w:val="H3,Org Heading 1,h1,h3,Heading 3 - old,1.2.3.,alltoc,3,Proposa"/>
    <w:basedOn w:val="Normal"/>
    <w:next w:val="Normal"/>
    <w:link w:val="Heading3Char"/>
    <w:uiPriority w:val="99"/>
    <w:qFormat/>
    <w:locked/>
    <w:rsid w:val="00956ED4"/>
    <w:pPr>
      <w:keepNext/>
      <w:keepLines/>
      <w:spacing w:after="24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99"/>
    <w:semiHidden/>
    <w:rsid w:val="003B2716"/>
  </w:style>
  <w:style w:type="paragraph" w:customStyle="1" w:styleId="Style2">
    <w:name w:val="Style2"/>
    <w:basedOn w:val="TOC1"/>
    <w:autoRedefine/>
    <w:uiPriority w:val="99"/>
    <w:rsid w:val="003B2716"/>
    <w:pPr>
      <w:tabs>
        <w:tab w:val="left" w:pos="720"/>
        <w:tab w:val="right" w:leader="dot" w:pos="9350"/>
      </w:tabs>
      <w:spacing w:after="240"/>
    </w:pPr>
    <w:rPr>
      <w:b/>
      <w:noProof/>
    </w:rPr>
  </w:style>
  <w:style w:type="character" w:customStyle="1" w:styleId="zzmpTrailerItem">
    <w:name w:val="zzmpTrailerItem"/>
    <w:uiPriority w:val="99"/>
    <w:rsid w:val="003B2716"/>
    <w:rPr>
      <w:rFonts w:ascii="Times New Roman" w:hAnsi="Times New Roman" w:cs="Times New Roman"/>
      <w:spacing w:val="0"/>
      <w:position w:val="0"/>
      <w:sz w:val="16"/>
      <w:u w:val="none"/>
      <w:effect w:val="none"/>
      <w:vertAlign w:val="baseline"/>
    </w:rPr>
  </w:style>
  <w:style w:type="paragraph" w:styleId="Header">
    <w:name w:val="header"/>
    <w:basedOn w:val="Normal"/>
    <w:link w:val="HeaderChar"/>
    <w:uiPriority w:val="99"/>
    <w:rsid w:val="003B2716"/>
    <w:pPr>
      <w:tabs>
        <w:tab w:val="center" w:pos="4320"/>
        <w:tab w:val="right" w:pos="8640"/>
      </w:tabs>
    </w:pPr>
  </w:style>
  <w:style w:type="character" w:customStyle="1" w:styleId="HeaderChar">
    <w:name w:val="Header Char"/>
    <w:link w:val="Header"/>
    <w:uiPriority w:val="99"/>
    <w:semiHidden/>
    <w:locked/>
    <w:rsid w:val="00F2753A"/>
    <w:rPr>
      <w:rFonts w:cs="Times New Roman"/>
      <w:sz w:val="24"/>
      <w:szCs w:val="24"/>
    </w:rPr>
  </w:style>
  <w:style w:type="paragraph" w:styleId="Footer">
    <w:name w:val="footer"/>
    <w:basedOn w:val="Normal"/>
    <w:link w:val="FooterChar"/>
    <w:uiPriority w:val="99"/>
    <w:rsid w:val="003B2716"/>
    <w:pPr>
      <w:tabs>
        <w:tab w:val="center" w:pos="4320"/>
        <w:tab w:val="right" w:pos="8640"/>
      </w:tabs>
    </w:pPr>
  </w:style>
  <w:style w:type="character" w:customStyle="1" w:styleId="FooterChar">
    <w:name w:val="Footer Char"/>
    <w:link w:val="Footer"/>
    <w:uiPriority w:val="99"/>
    <w:semiHidden/>
    <w:locked/>
    <w:rsid w:val="00F2753A"/>
    <w:rPr>
      <w:rFonts w:cs="Times New Roman"/>
      <w:sz w:val="24"/>
      <w:szCs w:val="24"/>
    </w:rPr>
  </w:style>
  <w:style w:type="character" w:styleId="PageNumber">
    <w:name w:val="page number"/>
    <w:uiPriority w:val="99"/>
    <w:rsid w:val="003B2716"/>
    <w:rPr>
      <w:rFonts w:cs="Times New Roman"/>
    </w:rPr>
  </w:style>
  <w:style w:type="paragraph" w:customStyle="1" w:styleId="DWTNorm">
    <w:name w:val="DWTNorm"/>
    <w:basedOn w:val="Normal"/>
    <w:uiPriority w:val="99"/>
    <w:rsid w:val="003B2716"/>
    <w:pPr>
      <w:spacing w:after="240"/>
      <w:ind w:firstLine="720"/>
    </w:pPr>
    <w:rPr>
      <w:szCs w:val="20"/>
    </w:rPr>
  </w:style>
  <w:style w:type="character" w:styleId="CommentReference">
    <w:name w:val="annotation reference"/>
    <w:semiHidden/>
    <w:rsid w:val="003B2716"/>
    <w:rPr>
      <w:rFonts w:cs="Times New Roman"/>
      <w:sz w:val="16"/>
      <w:szCs w:val="16"/>
    </w:rPr>
  </w:style>
  <w:style w:type="paragraph" w:styleId="CommentText">
    <w:name w:val="annotation text"/>
    <w:basedOn w:val="Normal"/>
    <w:link w:val="CommentTextChar"/>
    <w:semiHidden/>
    <w:rsid w:val="003B2716"/>
    <w:rPr>
      <w:sz w:val="20"/>
      <w:szCs w:val="20"/>
    </w:rPr>
  </w:style>
  <w:style w:type="character" w:customStyle="1" w:styleId="CommentTextChar">
    <w:name w:val="Comment Text Char"/>
    <w:link w:val="CommentText"/>
    <w:semiHidden/>
    <w:locked/>
    <w:rsid w:val="00F2753A"/>
    <w:rPr>
      <w:rFonts w:cs="Times New Roman"/>
      <w:sz w:val="20"/>
      <w:szCs w:val="20"/>
    </w:rPr>
  </w:style>
  <w:style w:type="paragraph" w:styleId="CommentSubject">
    <w:name w:val="annotation subject"/>
    <w:basedOn w:val="CommentText"/>
    <w:next w:val="CommentText"/>
    <w:link w:val="CommentSubjectChar"/>
    <w:uiPriority w:val="99"/>
    <w:semiHidden/>
    <w:rsid w:val="003B2716"/>
    <w:rPr>
      <w:b/>
      <w:bCs/>
    </w:rPr>
  </w:style>
  <w:style w:type="character" w:customStyle="1" w:styleId="CommentSubjectChar">
    <w:name w:val="Comment Subject Char"/>
    <w:link w:val="CommentSubject"/>
    <w:uiPriority w:val="99"/>
    <w:semiHidden/>
    <w:locked/>
    <w:rsid w:val="00F2753A"/>
    <w:rPr>
      <w:rFonts w:cs="Times New Roman"/>
      <w:b/>
      <w:bCs/>
      <w:sz w:val="20"/>
      <w:szCs w:val="20"/>
    </w:rPr>
  </w:style>
  <w:style w:type="paragraph" w:styleId="BalloonText">
    <w:name w:val="Balloon Text"/>
    <w:basedOn w:val="Normal"/>
    <w:link w:val="BalloonTextChar"/>
    <w:uiPriority w:val="99"/>
    <w:semiHidden/>
    <w:rsid w:val="003B2716"/>
    <w:rPr>
      <w:rFonts w:ascii="Tahoma" w:hAnsi="Tahoma" w:cs="Tahoma"/>
      <w:sz w:val="16"/>
      <w:szCs w:val="16"/>
    </w:rPr>
  </w:style>
  <w:style w:type="character" w:customStyle="1" w:styleId="BalloonTextChar">
    <w:name w:val="Balloon Text Char"/>
    <w:link w:val="BalloonText"/>
    <w:uiPriority w:val="99"/>
    <w:semiHidden/>
    <w:locked/>
    <w:rsid w:val="00F2753A"/>
    <w:rPr>
      <w:rFonts w:cs="Times New Roman"/>
      <w:sz w:val="2"/>
    </w:rPr>
  </w:style>
  <w:style w:type="paragraph" w:customStyle="1" w:styleId="Legal5L1">
    <w:name w:val="Legal5_L1"/>
    <w:basedOn w:val="Normal"/>
    <w:next w:val="BodyText"/>
    <w:uiPriority w:val="99"/>
    <w:rsid w:val="003B2716"/>
    <w:pPr>
      <w:numPr>
        <w:numId w:val="2"/>
      </w:numPr>
      <w:spacing w:after="240"/>
      <w:outlineLvl w:val="0"/>
    </w:pPr>
    <w:rPr>
      <w:rFonts w:ascii="Times New Roman Bold" w:hAnsi="Times New Roman Bold"/>
      <w:b/>
    </w:rPr>
  </w:style>
  <w:style w:type="paragraph" w:customStyle="1" w:styleId="Legal5L2">
    <w:name w:val="Legal5_L2"/>
    <w:basedOn w:val="Legal5L1"/>
    <w:next w:val="BodyText"/>
    <w:uiPriority w:val="99"/>
    <w:rsid w:val="003B2716"/>
    <w:pPr>
      <w:numPr>
        <w:ilvl w:val="1"/>
      </w:numPr>
      <w:outlineLvl w:val="1"/>
    </w:pPr>
    <w:rPr>
      <w:rFonts w:ascii="Times New Roman"/>
      <w:b w:val="0"/>
    </w:rPr>
  </w:style>
  <w:style w:type="paragraph" w:customStyle="1" w:styleId="Legal5L3">
    <w:name w:val="Legal5_L3"/>
    <w:basedOn w:val="Legal5L2"/>
    <w:next w:val="BodyText"/>
    <w:uiPriority w:val="99"/>
    <w:rsid w:val="003B2716"/>
    <w:pPr>
      <w:numPr>
        <w:ilvl w:val="2"/>
      </w:numPr>
      <w:outlineLvl w:val="2"/>
    </w:pPr>
  </w:style>
  <w:style w:type="paragraph" w:customStyle="1" w:styleId="Legal5L4">
    <w:name w:val="Legal5_L4"/>
    <w:basedOn w:val="Legal5L3"/>
    <w:next w:val="BodyText"/>
    <w:uiPriority w:val="99"/>
    <w:rsid w:val="003B2716"/>
    <w:pPr>
      <w:numPr>
        <w:ilvl w:val="3"/>
      </w:numPr>
      <w:outlineLvl w:val="3"/>
    </w:pPr>
  </w:style>
  <w:style w:type="paragraph" w:customStyle="1" w:styleId="Legal5L5">
    <w:name w:val="Legal5_L5"/>
    <w:basedOn w:val="Legal5L4"/>
    <w:next w:val="BodyText"/>
    <w:uiPriority w:val="99"/>
    <w:rsid w:val="003B2716"/>
    <w:pPr>
      <w:numPr>
        <w:ilvl w:val="4"/>
      </w:numPr>
      <w:outlineLvl w:val="4"/>
    </w:pPr>
  </w:style>
  <w:style w:type="paragraph" w:customStyle="1" w:styleId="Legal5L6">
    <w:name w:val="Legal5_L6"/>
    <w:basedOn w:val="Legal5L5"/>
    <w:next w:val="BodyText"/>
    <w:uiPriority w:val="99"/>
    <w:rsid w:val="003B2716"/>
    <w:pPr>
      <w:numPr>
        <w:ilvl w:val="5"/>
      </w:numPr>
      <w:outlineLvl w:val="5"/>
    </w:pPr>
  </w:style>
  <w:style w:type="paragraph" w:customStyle="1" w:styleId="Legal5L7">
    <w:name w:val="Legal5_L7"/>
    <w:basedOn w:val="Legal5L6"/>
    <w:next w:val="BodyText"/>
    <w:uiPriority w:val="99"/>
    <w:rsid w:val="003B2716"/>
    <w:pPr>
      <w:numPr>
        <w:ilvl w:val="6"/>
      </w:numPr>
      <w:outlineLvl w:val="6"/>
    </w:pPr>
  </w:style>
  <w:style w:type="paragraph" w:customStyle="1" w:styleId="Legal5L8">
    <w:name w:val="Legal5_L8"/>
    <w:basedOn w:val="Legal5L7"/>
    <w:next w:val="BodyText"/>
    <w:uiPriority w:val="99"/>
    <w:rsid w:val="003B2716"/>
    <w:pPr>
      <w:numPr>
        <w:ilvl w:val="7"/>
      </w:numPr>
      <w:outlineLvl w:val="7"/>
    </w:pPr>
  </w:style>
  <w:style w:type="paragraph" w:styleId="BodyText">
    <w:name w:val="Body Text"/>
    <w:basedOn w:val="Normal"/>
    <w:link w:val="BodyTextChar"/>
    <w:uiPriority w:val="99"/>
    <w:rsid w:val="003B2716"/>
    <w:pPr>
      <w:spacing w:after="120"/>
    </w:pPr>
  </w:style>
  <w:style w:type="character" w:customStyle="1" w:styleId="BodyTextChar">
    <w:name w:val="Body Text Char"/>
    <w:link w:val="BodyText"/>
    <w:uiPriority w:val="99"/>
    <w:semiHidden/>
    <w:locked/>
    <w:rsid w:val="00F2753A"/>
    <w:rPr>
      <w:rFonts w:cs="Times New Roman"/>
      <w:sz w:val="24"/>
      <w:szCs w:val="24"/>
    </w:rPr>
  </w:style>
  <w:style w:type="character" w:customStyle="1" w:styleId="StyleCalibri">
    <w:name w:val="Style Calibri"/>
    <w:uiPriority w:val="99"/>
    <w:rsid w:val="00C82F91"/>
    <w:rPr>
      <w:rFonts w:ascii="Calibri" w:hAnsi="Calibri" w:cs="Times New Roman"/>
    </w:rPr>
  </w:style>
  <w:style w:type="character" w:styleId="Hyperlink">
    <w:name w:val="Hyperlink"/>
    <w:uiPriority w:val="99"/>
    <w:rsid w:val="00633FEB"/>
    <w:rPr>
      <w:rFonts w:cs="Times New Roman"/>
      <w:color w:val="0000FF"/>
      <w:u w:val="single"/>
    </w:rPr>
  </w:style>
  <w:style w:type="paragraph" w:customStyle="1" w:styleId="Numbered">
    <w:name w:val="Numbered"/>
    <w:basedOn w:val="Normal"/>
    <w:uiPriority w:val="99"/>
    <w:rsid w:val="00F45EB7"/>
    <w:pPr>
      <w:numPr>
        <w:numId w:val="7"/>
      </w:numPr>
      <w:tabs>
        <w:tab w:val="num" w:pos="216"/>
        <w:tab w:val="num" w:pos="720"/>
      </w:tabs>
      <w:spacing w:before="60" w:after="60"/>
      <w:ind w:left="216" w:hanging="216"/>
    </w:pPr>
    <w:rPr>
      <w:rFonts w:ascii="Arial" w:hAnsi="Arial" w:cs="Arial"/>
    </w:rPr>
  </w:style>
  <w:style w:type="paragraph" w:styleId="BodyTextIndent2">
    <w:name w:val="Body Text Indent 2"/>
    <w:basedOn w:val="Normal"/>
    <w:link w:val="BodyTextIndent2Char"/>
    <w:uiPriority w:val="99"/>
    <w:semiHidden/>
    <w:unhideWhenUsed/>
    <w:rsid w:val="001A0118"/>
    <w:pPr>
      <w:spacing w:after="120" w:line="480" w:lineRule="auto"/>
      <w:ind w:left="360"/>
    </w:pPr>
  </w:style>
  <w:style w:type="character" w:customStyle="1" w:styleId="BodyTextIndent2Char">
    <w:name w:val="Body Text Indent 2 Char"/>
    <w:link w:val="BodyTextIndent2"/>
    <w:uiPriority w:val="99"/>
    <w:semiHidden/>
    <w:rsid w:val="001A0118"/>
    <w:rPr>
      <w:sz w:val="24"/>
      <w:szCs w:val="24"/>
    </w:rPr>
  </w:style>
  <w:style w:type="character" w:customStyle="1" w:styleId="Heading2Char">
    <w:name w:val="Heading 2 Char"/>
    <w:aliases w:val="H2 Char,Level 1 Heading Char,Level 1 Char,Heading 2 Hidden Char,Titre3 Char,Proposal Char,h2 Char,Subhead A Char"/>
    <w:basedOn w:val="DefaultParagraphFont"/>
    <w:link w:val="Heading2"/>
    <w:uiPriority w:val="99"/>
    <w:rsid w:val="00956ED4"/>
    <w:rPr>
      <w:rFonts w:cs="Arial"/>
      <w:b/>
      <w:bCs/>
      <w:i/>
      <w:iCs/>
      <w:sz w:val="24"/>
      <w:szCs w:val="24"/>
    </w:rPr>
  </w:style>
  <w:style w:type="character" w:customStyle="1" w:styleId="Heading3Char">
    <w:name w:val="Heading 3 Char"/>
    <w:aliases w:val="H3 Char,Org Heading 1 Char,h1 Char,h3 Char,Heading 3 - old Char,1.2.3. Char,alltoc Char,3 Char,Proposa Char"/>
    <w:basedOn w:val="DefaultParagraphFont"/>
    <w:link w:val="Heading3"/>
    <w:uiPriority w:val="99"/>
    <w:rsid w:val="00956ED4"/>
    <w:rPr>
      <w:rFonts w:cs="Arial"/>
      <w:b/>
      <w:bCs/>
      <w:sz w:val="24"/>
      <w:szCs w:val="26"/>
    </w:rPr>
  </w:style>
  <w:style w:type="paragraph" w:customStyle="1" w:styleId="Legal5Cont3">
    <w:name w:val="Legal5 Cont 3"/>
    <w:basedOn w:val="BodyText"/>
    <w:uiPriority w:val="99"/>
    <w:rsid w:val="00956ED4"/>
    <w:pPr>
      <w:spacing w:after="240"/>
      <w:ind w:firstLine="720"/>
    </w:pPr>
  </w:style>
  <w:style w:type="paragraph" w:styleId="Revision">
    <w:name w:val="Revision"/>
    <w:hidden/>
    <w:uiPriority w:val="99"/>
    <w:semiHidden/>
    <w:rsid w:val="00141A77"/>
    <w:rPr>
      <w:sz w:val="24"/>
      <w:szCs w:val="24"/>
    </w:rPr>
  </w:style>
  <w:style w:type="character" w:styleId="Emphasis">
    <w:name w:val="Emphasis"/>
    <w:qFormat/>
    <w:locked/>
    <w:rsid w:val="00CA0393"/>
    <w:rPr>
      <w:i/>
      <w:iCs/>
    </w:rPr>
  </w:style>
  <w:style w:type="paragraph" w:customStyle="1" w:styleId="ABLOCKPARA">
    <w:name w:val="A BLOCK PARA"/>
    <w:basedOn w:val="Normal"/>
    <w:rsid w:val="005A485F"/>
    <w:rPr>
      <w:rFonts w:ascii="Book Antiqua" w:hAnsi="Book Antiqua"/>
      <w:sz w:val="22"/>
      <w:szCs w:val="20"/>
    </w:rPr>
  </w:style>
  <w:style w:type="paragraph" w:styleId="ListParagraph">
    <w:name w:val="List Paragraph"/>
    <w:basedOn w:val="Normal"/>
    <w:uiPriority w:val="34"/>
    <w:qFormat/>
    <w:rsid w:val="00AA7D92"/>
    <w:pPr>
      <w:ind w:left="720"/>
      <w:contextualSpacing/>
    </w:pPr>
  </w:style>
  <w:style w:type="character" w:styleId="UnresolvedMention">
    <w:name w:val="Unresolved Mention"/>
    <w:basedOn w:val="DefaultParagraphFont"/>
    <w:uiPriority w:val="99"/>
    <w:unhideWhenUsed/>
    <w:rsid w:val="009C386D"/>
    <w:rPr>
      <w:color w:val="605E5C"/>
      <w:shd w:val="clear" w:color="auto" w:fill="E1DFDD"/>
    </w:rPr>
  </w:style>
  <w:style w:type="table" w:styleId="TableGrid">
    <w:name w:val="Table Grid"/>
    <w:basedOn w:val="TableNormal"/>
    <w:locked/>
    <w:rsid w:val="009E5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84859">
      <w:bodyDiv w:val="1"/>
      <w:marLeft w:val="0"/>
      <w:marRight w:val="0"/>
      <w:marTop w:val="0"/>
      <w:marBottom w:val="0"/>
      <w:divBdr>
        <w:top w:val="none" w:sz="0" w:space="0" w:color="auto"/>
        <w:left w:val="none" w:sz="0" w:space="0" w:color="auto"/>
        <w:bottom w:val="none" w:sz="0" w:space="0" w:color="auto"/>
        <w:right w:val="none" w:sz="0" w:space="0" w:color="auto"/>
      </w:divBdr>
    </w:div>
    <w:div w:id="355539890">
      <w:bodyDiv w:val="1"/>
      <w:marLeft w:val="0"/>
      <w:marRight w:val="0"/>
      <w:marTop w:val="0"/>
      <w:marBottom w:val="0"/>
      <w:divBdr>
        <w:top w:val="none" w:sz="0" w:space="0" w:color="auto"/>
        <w:left w:val="none" w:sz="0" w:space="0" w:color="auto"/>
        <w:bottom w:val="none" w:sz="0" w:space="0" w:color="auto"/>
        <w:right w:val="none" w:sz="0" w:space="0" w:color="auto"/>
      </w:divBdr>
    </w:div>
    <w:div w:id="730693514">
      <w:bodyDiv w:val="1"/>
      <w:marLeft w:val="0"/>
      <w:marRight w:val="0"/>
      <w:marTop w:val="0"/>
      <w:marBottom w:val="0"/>
      <w:divBdr>
        <w:top w:val="none" w:sz="0" w:space="0" w:color="auto"/>
        <w:left w:val="none" w:sz="0" w:space="0" w:color="auto"/>
        <w:bottom w:val="none" w:sz="0" w:space="0" w:color="auto"/>
        <w:right w:val="none" w:sz="0" w:space="0" w:color="auto"/>
      </w:divBdr>
    </w:div>
    <w:div w:id="734164097">
      <w:bodyDiv w:val="1"/>
      <w:marLeft w:val="0"/>
      <w:marRight w:val="0"/>
      <w:marTop w:val="0"/>
      <w:marBottom w:val="0"/>
      <w:divBdr>
        <w:top w:val="none" w:sz="0" w:space="0" w:color="auto"/>
        <w:left w:val="none" w:sz="0" w:space="0" w:color="auto"/>
        <w:bottom w:val="none" w:sz="0" w:space="0" w:color="auto"/>
        <w:right w:val="none" w:sz="0" w:space="0" w:color="auto"/>
      </w:divBdr>
    </w:div>
    <w:div w:id="784734622">
      <w:bodyDiv w:val="1"/>
      <w:marLeft w:val="0"/>
      <w:marRight w:val="0"/>
      <w:marTop w:val="0"/>
      <w:marBottom w:val="0"/>
      <w:divBdr>
        <w:top w:val="none" w:sz="0" w:space="0" w:color="auto"/>
        <w:left w:val="none" w:sz="0" w:space="0" w:color="auto"/>
        <w:bottom w:val="none" w:sz="0" w:space="0" w:color="auto"/>
        <w:right w:val="none" w:sz="0" w:space="0" w:color="auto"/>
      </w:divBdr>
    </w:div>
    <w:div w:id="886450863">
      <w:bodyDiv w:val="1"/>
      <w:marLeft w:val="0"/>
      <w:marRight w:val="0"/>
      <w:marTop w:val="0"/>
      <w:marBottom w:val="0"/>
      <w:divBdr>
        <w:top w:val="none" w:sz="0" w:space="0" w:color="auto"/>
        <w:left w:val="none" w:sz="0" w:space="0" w:color="auto"/>
        <w:bottom w:val="none" w:sz="0" w:space="0" w:color="auto"/>
        <w:right w:val="none" w:sz="0" w:space="0" w:color="auto"/>
      </w:divBdr>
    </w:div>
    <w:div w:id="949623241">
      <w:bodyDiv w:val="1"/>
      <w:marLeft w:val="0"/>
      <w:marRight w:val="0"/>
      <w:marTop w:val="0"/>
      <w:marBottom w:val="0"/>
      <w:divBdr>
        <w:top w:val="none" w:sz="0" w:space="0" w:color="auto"/>
        <w:left w:val="none" w:sz="0" w:space="0" w:color="auto"/>
        <w:bottom w:val="none" w:sz="0" w:space="0" w:color="auto"/>
        <w:right w:val="none" w:sz="0" w:space="0" w:color="auto"/>
      </w:divBdr>
    </w:div>
    <w:div w:id="1186477466">
      <w:marLeft w:val="0"/>
      <w:marRight w:val="0"/>
      <w:marTop w:val="0"/>
      <w:marBottom w:val="0"/>
      <w:divBdr>
        <w:top w:val="none" w:sz="0" w:space="0" w:color="auto"/>
        <w:left w:val="none" w:sz="0" w:space="0" w:color="auto"/>
        <w:bottom w:val="none" w:sz="0" w:space="0" w:color="auto"/>
        <w:right w:val="none" w:sz="0" w:space="0" w:color="auto"/>
      </w:divBdr>
    </w:div>
    <w:div w:id="1351957631">
      <w:bodyDiv w:val="1"/>
      <w:marLeft w:val="0"/>
      <w:marRight w:val="0"/>
      <w:marTop w:val="0"/>
      <w:marBottom w:val="0"/>
      <w:divBdr>
        <w:top w:val="none" w:sz="0" w:space="0" w:color="auto"/>
        <w:left w:val="none" w:sz="0" w:space="0" w:color="auto"/>
        <w:bottom w:val="none" w:sz="0" w:space="0" w:color="auto"/>
        <w:right w:val="none" w:sz="0" w:space="0" w:color="auto"/>
      </w:divBdr>
    </w:div>
    <w:div w:id="1625767140">
      <w:bodyDiv w:val="1"/>
      <w:marLeft w:val="0"/>
      <w:marRight w:val="0"/>
      <w:marTop w:val="0"/>
      <w:marBottom w:val="0"/>
      <w:divBdr>
        <w:top w:val="none" w:sz="0" w:space="0" w:color="auto"/>
        <w:left w:val="none" w:sz="0" w:space="0" w:color="auto"/>
        <w:bottom w:val="none" w:sz="0" w:space="0" w:color="auto"/>
        <w:right w:val="none" w:sz="0" w:space="0" w:color="auto"/>
      </w:divBdr>
    </w:div>
    <w:div w:id="180750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FDD72C6C1D04A42828D688B55DAAADE" ma:contentTypeVersion="11" ma:contentTypeDescription="Create a new document." ma:contentTypeScope="" ma:versionID="f9d2785112790ff84be384980a3adec0">
  <xsd:schema xmlns:xsd="http://www.w3.org/2001/XMLSchema" xmlns:xs="http://www.w3.org/2001/XMLSchema" xmlns:p="http://schemas.microsoft.com/office/2006/metadata/properties" xmlns:ns2="5d3978d0-3cc2-4ac1-8956-a498754eabb0" xmlns:ns3="66a3fefd-d30b-4db0-a907-c2d4d7114565" targetNamespace="http://schemas.microsoft.com/office/2006/metadata/properties" ma:root="true" ma:fieldsID="83fb574810da012a127d422a9b09977e" ns2:_="" ns3:_="">
    <xsd:import namespace="5d3978d0-3cc2-4ac1-8956-a498754eabb0"/>
    <xsd:import namespace="66a3fefd-d30b-4db0-a907-c2d4d7114565"/>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978d0-3cc2-4ac1-8956-a498754eab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6a3fefd-d30b-4db0-a907-c2d4d7114565"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717EF-B456-4E7F-8F0B-E4B85459C09A}">
  <ds:schemaRefs>
    <ds:schemaRef ds:uri="http://schemas.microsoft.com/sharepoint/v3/contenttype/forms"/>
  </ds:schemaRefs>
</ds:datastoreItem>
</file>

<file path=customXml/itemProps2.xml><?xml version="1.0" encoding="utf-8"?>
<ds:datastoreItem xmlns:ds="http://schemas.openxmlformats.org/officeDocument/2006/customXml" ds:itemID="{40C72571-0998-4D4A-9C90-6B9A84AE3215}">
  <ds:schemaRefs>
    <ds:schemaRef ds:uri="http://schemas.openxmlformats.org/officeDocument/2006/bibliography"/>
  </ds:schemaRefs>
</ds:datastoreItem>
</file>

<file path=customXml/itemProps3.xml><?xml version="1.0" encoding="utf-8"?>
<ds:datastoreItem xmlns:ds="http://schemas.openxmlformats.org/officeDocument/2006/customXml" ds:itemID="{CEB12BC5-A0CF-4268-BBE1-FBA6201EF290}">
  <ds:schemaRefs>
    <ds:schemaRef ds:uri="http://purl.org/dc/terms/"/>
    <ds:schemaRef ds:uri="66a3fefd-d30b-4db0-a907-c2d4d7114565"/>
    <ds:schemaRef ds:uri="http://schemas.microsoft.com/office/2006/documentManagement/types"/>
    <ds:schemaRef ds:uri="5d3978d0-3cc2-4ac1-8956-a498754eabb0"/>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DFD8ACE-D2ED-4731-88A0-ABE9DCFAF1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978d0-3cc2-4ac1-8956-a498754eabb0"/>
    <ds:schemaRef ds:uri="66a3fefd-d30b-4db0-a907-c2d4d71145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F259420-83E9-4BAC-9CD8-1A946A0E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594</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AMENDMENT NO</vt:lpstr>
    </vt:vector>
  </TitlesOfParts>
  <Company>Accenture</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lisa.a.salas</dc:creator>
  <cp:lastModifiedBy>Rosalie Ngo</cp:lastModifiedBy>
  <cp:revision>4</cp:revision>
  <cp:lastPrinted>2016-12-01T02:48:00Z</cp:lastPrinted>
  <dcterms:created xsi:type="dcterms:W3CDTF">2020-03-06T05:34:00Z</dcterms:created>
  <dcterms:modified xsi:type="dcterms:W3CDTF">2020-03-11T23:55:00Z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0x010100CFDD72C6C1D04A42828D688B55DAAADE</vt:lpwstr>
  </property>
</Properties>
</file>