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F60F9E" w14:textId="77777777" w:rsidR="00A12B2C" w:rsidRDefault="00A12B2C" w:rsidP="00A12B2C">
      <w:pPr>
        <w:pStyle w:val="10sp0"/>
        <w:jc w:val="center"/>
        <w:rPr>
          <w:b/>
          <w:sz w:val="24"/>
          <w:szCs w:val="24"/>
        </w:rPr>
      </w:pPr>
      <w:r>
        <w:rPr>
          <w:b/>
          <w:sz w:val="24"/>
          <w:szCs w:val="24"/>
        </w:rPr>
        <w:t>AMENDMENT TO</w:t>
      </w:r>
      <w:r>
        <w:rPr>
          <w:b/>
          <w:sz w:val="24"/>
          <w:szCs w:val="24"/>
        </w:rPr>
        <w:br/>
        <w:t>AGREEMENT</w:t>
      </w:r>
      <w:r>
        <w:rPr>
          <w:b/>
          <w:sz w:val="24"/>
          <w:szCs w:val="24"/>
        </w:rPr>
        <w:br/>
        <w:t>BY AND BETWEEN</w:t>
      </w:r>
      <w:r>
        <w:rPr>
          <w:b/>
          <w:sz w:val="24"/>
          <w:szCs w:val="24"/>
        </w:rPr>
        <w:br/>
        <w:t>CALSAWS CONSORTIUM</w:t>
      </w:r>
      <w:r>
        <w:rPr>
          <w:b/>
          <w:sz w:val="24"/>
          <w:szCs w:val="24"/>
        </w:rPr>
        <w:br/>
        <w:t>AND</w:t>
      </w:r>
      <w:r>
        <w:rPr>
          <w:b/>
          <w:sz w:val="24"/>
          <w:szCs w:val="24"/>
        </w:rPr>
        <w:br/>
        <w:t>CLEARBEST, INCORPORATION</w:t>
      </w:r>
    </w:p>
    <w:p w14:paraId="32C1D380" w14:textId="77777777" w:rsidR="00A12B2C" w:rsidRDefault="00A12B2C" w:rsidP="00A12B2C">
      <w:pPr>
        <w:pStyle w:val="10sp0"/>
        <w:jc w:val="center"/>
        <w:rPr>
          <w:b/>
          <w:sz w:val="24"/>
          <w:szCs w:val="24"/>
        </w:rPr>
      </w:pPr>
    </w:p>
    <w:p w14:paraId="50DBAAB1" w14:textId="307311BE" w:rsidR="00A12B2C" w:rsidRDefault="00A12B2C" w:rsidP="00A12B2C">
      <w:pPr>
        <w:pStyle w:val="10sp0"/>
        <w:jc w:val="center"/>
        <w:rPr>
          <w:b/>
          <w:sz w:val="24"/>
          <w:szCs w:val="24"/>
          <w:u w:val="single"/>
        </w:rPr>
      </w:pPr>
      <w:r>
        <w:rPr>
          <w:b/>
          <w:sz w:val="24"/>
          <w:szCs w:val="24"/>
          <w:u w:val="single"/>
        </w:rPr>
        <w:t>Amendment No. _</w:t>
      </w:r>
      <w:r w:rsidR="00AC44C2">
        <w:rPr>
          <w:b/>
          <w:sz w:val="24"/>
          <w:szCs w:val="24"/>
          <w:u w:val="single"/>
        </w:rPr>
        <w:t>1</w:t>
      </w:r>
      <w:r>
        <w:rPr>
          <w:b/>
          <w:sz w:val="24"/>
          <w:szCs w:val="24"/>
          <w:u w:val="single"/>
        </w:rPr>
        <w:t>___</w:t>
      </w:r>
    </w:p>
    <w:p w14:paraId="1630364C" w14:textId="77777777" w:rsidR="00A12B2C" w:rsidRDefault="00A12B2C" w:rsidP="00A12B2C">
      <w:pPr>
        <w:pStyle w:val="10sp0"/>
        <w:jc w:val="center"/>
        <w:rPr>
          <w:b/>
          <w:sz w:val="24"/>
          <w:szCs w:val="24"/>
          <w:u w:val="single"/>
        </w:rPr>
      </w:pPr>
    </w:p>
    <w:p w14:paraId="529FCDF6" w14:textId="2784714F" w:rsidR="00A12B2C" w:rsidRDefault="00A12B2C" w:rsidP="00A12B2C">
      <w:pPr>
        <w:pStyle w:val="10sp0"/>
        <w:ind w:firstLine="720"/>
        <w:rPr>
          <w:sz w:val="24"/>
          <w:szCs w:val="24"/>
        </w:rPr>
      </w:pPr>
      <w:r>
        <w:rPr>
          <w:sz w:val="24"/>
          <w:szCs w:val="24"/>
        </w:rPr>
        <w:t xml:space="preserve">This Amendment Number </w:t>
      </w:r>
      <w:r w:rsidR="00AC44C2">
        <w:rPr>
          <w:sz w:val="24"/>
          <w:szCs w:val="24"/>
        </w:rPr>
        <w:t xml:space="preserve"> </w:t>
      </w:r>
      <w:r w:rsidR="00AC44C2" w:rsidRPr="00AC44C2">
        <w:rPr>
          <w:sz w:val="24"/>
          <w:szCs w:val="24"/>
          <w:u w:val="single"/>
        </w:rPr>
        <w:t xml:space="preserve">  1 </w:t>
      </w:r>
      <w:r w:rsidR="00AC44C2">
        <w:rPr>
          <w:sz w:val="24"/>
          <w:szCs w:val="24"/>
          <w:u w:val="single"/>
        </w:rPr>
        <w:t xml:space="preserve"> </w:t>
      </w:r>
      <w:r w:rsidR="00AC44C2">
        <w:rPr>
          <w:sz w:val="24"/>
          <w:szCs w:val="24"/>
        </w:rPr>
        <w:t xml:space="preserve"> </w:t>
      </w:r>
      <w:r>
        <w:rPr>
          <w:sz w:val="24"/>
          <w:szCs w:val="24"/>
        </w:rPr>
        <w:t xml:space="preserve"> is effective on </w:t>
      </w:r>
      <w:r w:rsidR="00AC44C2" w:rsidRPr="00AC44C2">
        <w:rPr>
          <w:sz w:val="24"/>
          <w:szCs w:val="24"/>
          <w:u w:val="single"/>
        </w:rPr>
        <w:t xml:space="preserve">        January 22</w:t>
      </w:r>
      <w:r w:rsidR="00AC44C2">
        <w:rPr>
          <w:sz w:val="24"/>
          <w:szCs w:val="24"/>
          <w:u w:val="single"/>
        </w:rPr>
        <w:t xml:space="preserve">      </w:t>
      </w:r>
      <w:r w:rsidRPr="00AC44C2">
        <w:rPr>
          <w:sz w:val="24"/>
          <w:szCs w:val="24"/>
          <w:u w:val="single"/>
        </w:rPr>
        <w:t>,</w:t>
      </w:r>
      <w:r>
        <w:rPr>
          <w:sz w:val="24"/>
          <w:szCs w:val="24"/>
        </w:rPr>
        <w:t xml:space="preserve"> 2021 (the “Effective Date”) and amends the Agreement, as defined below, between the CalSAWS Consortium (“Consortium”) and ClearBest, Incorporation (“Contractor”) as specified in this Amendment.  Unless otherwise indicated by this Amendment, all other provisions of the Agreement not affected by this Amendment remain in full force and effect between the parties.</w:t>
      </w:r>
    </w:p>
    <w:p w14:paraId="57AD33BA" w14:textId="77777777" w:rsidR="00A12B2C" w:rsidRDefault="00A12B2C" w:rsidP="00A12B2C">
      <w:pPr>
        <w:pStyle w:val="10sp0"/>
        <w:jc w:val="center"/>
        <w:rPr>
          <w:b/>
          <w:sz w:val="24"/>
          <w:szCs w:val="24"/>
        </w:rPr>
      </w:pPr>
      <w:r>
        <w:rPr>
          <w:b/>
          <w:sz w:val="24"/>
          <w:szCs w:val="24"/>
        </w:rPr>
        <w:t>RECITALS</w:t>
      </w:r>
    </w:p>
    <w:p w14:paraId="2AA64CD9" w14:textId="08149EE1" w:rsidR="00A12B2C" w:rsidRDefault="00A12B2C" w:rsidP="00A12B2C">
      <w:pPr>
        <w:pStyle w:val="10sp05"/>
      </w:pPr>
      <w:r>
        <w:t xml:space="preserve">WHEREAS, on </w:t>
      </w:r>
      <w:r w:rsidR="00AC44C2" w:rsidRPr="00AC44C2">
        <w:rPr>
          <w:u w:val="single"/>
        </w:rPr>
        <w:t xml:space="preserve">      July 19     </w:t>
      </w:r>
      <w:r w:rsidR="00AC44C2">
        <w:t xml:space="preserve"> </w:t>
      </w:r>
      <w:r>
        <w:t>, 2019, Consortium and Contractor entered into an agreement (the “Agreement”) for the rendering of professional quality assurance services in connection with design, development, and implementation of the CalSAWS System (the “Project”); and</w:t>
      </w:r>
    </w:p>
    <w:p w14:paraId="48DEF859" w14:textId="290BD4D5" w:rsidR="00A12B2C" w:rsidRDefault="00A12B2C" w:rsidP="00A12B2C">
      <w:pPr>
        <w:pStyle w:val="10sp05"/>
      </w:pPr>
      <w:r>
        <w:t xml:space="preserve">WHEREAS, on </w:t>
      </w:r>
      <w:r w:rsidR="00AC44C2" w:rsidRPr="00AC44C2">
        <w:rPr>
          <w:u w:val="single"/>
        </w:rPr>
        <w:t xml:space="preserve">      July 19     </w:t>
      </w:r>
      <w:r>
        <w:t xml:space="preserve">, 2019 Contractor commenced work on the Project pursuant to the </w:t>
      </w:r>
      <w:proofErr w:type="gramStart"/>
      <w:r>
        <w:t>Agreement;</w:t>
      </w:r>
      <w:proofErr w:type="gramEnd"/>
      <w:r>
        <w:t xml:space="preserve"> and </w:t>
      </w:r>
    </w:p>
    <w:p w14:paraId="2CEA4E2B" w14:textId="77777777" w:rsidR="00A12B2C" w:rsidRDefault="00A12B2C" w:rsidP="00A12B2C">
      <w:pPr>
        <w:pStyle w:val="10sp05"/>
      </w:pPr>
      <w:r>
        <w:t>WHEREAS, the Initial Term, as defined in the Agreement, was for forty seven (47) months from the Execution Date of the Agreement, as defined; and</w:t>
      </w:r>
    </w:p>
    <w:p w14:paraId="33C58750" w14:textId="4AA4F19A" w:rsidR="00A12B2C" w:rsidRDefault="00A12B2C" w:rsidP="00A12B2C">
      <w:pPr>
        <w:pStyle w:val="10sp05"/>
      </w:pPr>
      <w:r>
        <w:t xml:space="preserve">WHEREAS, both Consortium and Contractor wish to extend </w:t>
      </w:r>
      <w:r w:rsidR="00703DE8">
        <w:t xml:space="preserve">the </w:t>
      </w:r>
      <w:r>
        <w:t xml:space="preserve">Initial Term of the Agreement </w:t>
      </w:r>
      <w:r w:rsidR="00703DE8">
        <w:t xml:space="preserve">from forty seven (47) months from the Execution Date to a period from the Execution Date to </w:t>
      </w:r>
      <w:r w:rsidR="00626FA5">
        <w:t>January 31</w:t>
      </w:r>
      <w:r w:rsidR="00703DE8">
        <w:t>, 2024</w:t>
      </w:r>
      <w:r>
        <w:t>; and</w:t>
      </w:r>
    </w:p>
    <w:p w14:paraId="3BE4CAAD" w14:textId="77777777" w:rsidR="00A12B2C" w:rsidRPr="0098283A" w:rsidRDefault="00A12B2C" w:rsidP="00A12B2C">
      <w:pPr>
        <w:pStyle w:val="10sp05"/>
      </w:pPr>
      <w:proofErr w:type="gramStart"/>
      <w:r>
        <w:t>WHEREAS,</w:t>
      </w:r>
      <w:proofErr w:type="gramEnd"/>
      <w:r>
        <w:t xml:space="preserve"> the parties now wish to amend the Agreement in order to </w:t>
      </w:r>
      <w:r w:rsidR="00703DE8">
        <w:t>restate the period of the Initial Term in the Agreement</w:t>
      </w:r>
      <w:r>
        <w:t>;</w:t>
      </w:r>
    </w:p>
    <w:p w14:paraId="534014AE" w14:textId="77777777" w:rsidR="00A12B2C" w:rsidRDefault="00A12B2C" w:rsidP="00A12B2C">
      <w:pPr>
        <w:pStyle w:val="10sp05"/>
      </w:pPr>
      <w:r>
        <w:t>NOW, THEREFORE, in consideration of the foregoing Recitals and the mutual covenants and promises described herein, the parties agree to amend the Agreement as follows:</w:t>
      </w:r>
    </w:p>
    <w:p w14:paraId="5C663C23" w14:textId="77777777" w:rsidR="00FC3907" w:rsidRDefault="00703DE8" w:rsidP="00703DE8">
      <w:pPr>
        <w:pStyle w:val="10sp05"/>
      </w:pPr>
      <w:r>
        <w:t>1.</w:t>
      </w:r>
      <w:r>
        <w:tab/>
        <w:t xml:space="preserve">The definition of “Initial Term” as stated in Section 1 of the Agreement, Definitions, shall </w:t>
      </w:r>
      <w:r w:rsidR="0020387D">
        <w:t xml:space="preserve">now </w:t>
      </w:r>
      <w:r>
        <w:t>read as follows:</w:t>
      </w:r>
    </w:p>
    <w:p w14:paraId="591DFE41" w14:textId="16390484" w:rsidR="00703DE8" w:rsidRPr="00703DE8" w:rsidRDefault="00703DE8" w:rsidP="00703DE8">
      <w:pPr>
        <w:pStyle w:val="10sp05"/>
        <w:ind w:left="720"/>
      </w:pPr>
      <w:r>
        <w:rPr>
          <w:b/>
        </w:rPr>
        <w:t xml:space="preserve">“Initial Term”:  </w:t>
      </w:r>
      <w:r>
        <w:t xml:space="preserve">The initial period of time during which this Agreement shall be effective, beginning on the Execution Date and continuing to and through </w:t>
      </w:r>
      <w:r w:rsidR="00E311AC">
        <w:br/>
      </w:r>
      <w:r w:rsidR="00626FA5">
        <w:t>January 31</w:t>
      </w:r>
      <w:r>
        <w:t>, 2024.</w:t>
      </w:r>
    </w:p>
    <w:p w14:paraId="6EAFE0E5" w14:textId="4DA8AC85" w:rsidR="00703DE8" w:rsidRDefault="00703DE8" w:rsidP="00703DE8">
      <w:pPr>
        <w:pStyle w:val="10sp05"/>
      </w:pPr>
      <w:r>
        <w:lastRenderedPageBreak/>
        <w:t xml:space="preserve">IN WITNESS WHEREOF, the Consortium has caused this Amendment Number </w:t>
      </w:r>
      <w:r w:rsidR="00AC44C2" w:rsidRPr="00AC44C2">
        <w:rPr>
          <w:u w:val="single"/>
        </w:rPr>
        <w:t xml:space="preserve">     1</w:t>
      </w:r>
      <w:r w:rsidR="00AC44C2">
        <w:rPr>
          <w:u w:val="single"/>
        </w:rPr>
        <w:t xml:space="preserve">     </w:t>
      </w:r>
      <w:r w:rsidR="00AC44C2" w:rsidRPr="00AC44C2">
        <w:rPr>
          <w:color w:val="FFFFFF" w:themeColor="background1"/>
          <w:u w:val="single"/>
        </w:rPr>
        <w:t>,</w:t>
      </w:r>
      <w:r w:rsidR="00AC44C2">
        <w:rPr>
          <w:u w:val="single"/>
        </w:rPr>
        <w:t xml:space="preserve">   </w:t>
      </w:r>
      <w:r w:rsidR="00AC44C2" w:rsidRPr="00AC44C2">
        <w:rPr>
          <w:u w:val="single"/>
        </w:rPr>
        <w:t xml:space="preserve">    </w:t>
      </w:r>
      <w:r w:rsidRPr="00AC44C2">
        <w:rPr>
          <w:u w:val="single"/>
        </w:rPr>
        <w:t xml:space="preserve"> </w:t>
      </w:r>
      <w:r>
        <w:t xml:space="preserve">to the Agreement to be subscribed on behalf of the Consortium and Contractor has caused this Amendment Number </w:t>
      </w:r>
      <w:r w:rsidR="00AC44C2" w:rsidRPr="00AC44C2">
        <w:rPr>
          <w:u w:val="single"/>
        </w:rPr>
        <w:t xml:space="preserve">     1</w:t>
      </w:r>
      <w:r w:rsidR="00AC44C2">
        <w:rPr>
          <w:u w:val="single"/>
        </w:rPr>
        <w:t xml:space="preserve">     </w:t>
      </w:r>
      <w:r>
        <w:t xml:space="preserve"> to be subscribed on its behalf by its duly authorized officer, as indicated below.</w:t>
      </w:r>
    </w:p>
    <w:p w14:paraId="6C53B6DC" w14:textId="77777777" w:rsidR="00703DE8" w:rsidRDefault="00703DE8" w:rsidP="00703DE8">
      <w:pPr>
        <w:pStyle w:val="10sp05"/>
        <w:ind w:firstLine="0"/>
      </w:pPr>
    </w:p>
    <w:p w14:paraId="629B17EC" w14:textId="77777777" w:rsidR="00703DE8" w:rsidRPr="008C38BF" w:rsidRDefault="00703DE8" w:rsidP="00703DE8">
      <w:pPr>
        <w:suppressAutoHyphens w:val="0"/>
        <w:ind w:left="5040" w:hanging="5040"/>
        <w:rPr>
          <w:rFonts w:ascii="Arial" w:eastAsia="Times New Roman" w:hAnsi="Arial" w:cs="Arial"/>
          <w:b/>
          <w:bCs/>
          <w:sz w:val="22"/>
        </w:rPr>
      </w:pPr>
      <w:r w:rsidRPr="008C38BF">
        <w:rPr>
          <w:rFonts w:ascii="Arial" w:eastAsia="Times New Roman" w:hAnsi="Arial" w:cs="Arial"/>
          <w:b/>
          <w:sz w:val="22"/>
        </w:rPr>
        <w:t>CLEARBEST, INCORPORATION</w:t>
      </w:r>
      <w:r w:rsidRPr="008C38BF">
        <w:rPr>
          <w:rFonts w:ascii="Arial" w:eastAsia="Times New Roman" w:hAnsi="Arial" w:cs="Arial"/>
          <w:sz w:val="22"/>
        </w:rPr>
        <w:tab/>
      </w:r>
      <w:r w:rsidRPr="008C38BF">
        <w:rPr>
          <w:rFonts w:ascii="Arial" w:eastAsia="Times New Roman" w:hAnsi="Arial" w:cs="Arial"/>
          <w:b/>
          <w:bCs/>
          <w:sz w:val="22"/>
        </w:rPr>
        <w:t>CALSAWS CONSORTIUM</w:t>
      </w:r>
    </w:p>
    <w:p w14:paraId="72F19844" w14:textId="77777777" w:rsidR="00703DE8" w:rsidRPr="008C38BF" w:rsidRDefault="00703DE8" w:rsidP="00703DE8">
      <w:pPr>
        <w:suppressAutoHyphens w:val="0"/>
        <w:spacing w:before="240"/>
        <w:jc w:val="both"/>
        <w:rPr>
          <w:rFonts w:ascii="Arial" w:eastAsia="Times New Roman" w:hAnsi="Arial" w:cs="Arial"/>
          <w:sz w:val="22"/>
        </w:rPr>
      </w:pPr>
    </w:p>
    <w:p w14:paraId="396B593F" w14:textId="77777777" w:rsidR="00703DE8" w:rsidRPr="008C38BF" w:rsidRDefault="00703DE8" w:rsidP="00703DE8">
      <w:pPr>
        <w:suppressAutoHyphens w:val="0"/>
        <w:jc w:val="both"/>
        <w:rPr>
          <w:rFonts w:ascii="Arial" w:eastAsia="Times New Roman" w:hAnsi="Arial" w:cs="Arial"/>
          <w:sz w:val="22"/>
        </w:rPr>
      </w:pPr>
      <w:r w:rsidRPr="008C38BF">
        <w:rPr>
          <w:rFonts w:ascii="Arial" w:eastAsia="Times New Roman" w:hAnsi="Arial" w:cs="Arial"/>
          <w:sz w:val="22"/>
        </w:rPr>
        <w:t xml:space="preserve">Dated: </w:t>
      </w:r>
      <w:r w:rsidR="008C38BF">
        <w:rPr>
          <w:rFonts w:ascii="Arial" w:eastAsia="Times New Roman" w:hAnsi="Arial" w:cs="Arial"/>
          <w:sz w:val="22"/>
        </w:rPr>
        <w:t>______________________________</w:t>
      </w:r>
      <w:r w:rsidR="008C38BF">
        <w:rPr>
          <w:rFonts w:ascii="Arial" w:eastAsia="Times New Roman" w:hAnsi="Arial" w:cs="Arial"/>
          <w:sz w:val="22"/>
        </w:rPr>
        <w:tab/>
      </w:r>
      <w:r w:rsidRPr="008C38BF">
        <w:rPr>
          <w:rFonts w:ascii="Arial" w:eastAsia="Times New Roman" w:hAnsi="Arial" w:cs="Arial"/>
          <w:sz w:val="22"/>
        </w:rPr>
        <w:t>Dated: _________________________</w:t>
      </w:r>
    </w:p>
    <w:p w14:paraId="664B9921" w14:textId="77777777" w:rsidR="00703DE8" w:rsidRPr="008C38BF" w:rsidRDefault="00703DE8" w:rsidP="00703DE8">
      <w:pPr>
        <w:suppressAutoHyphens w:val="0"/>
        <w:jc w:val="both"/>
        <w:rPr>
          <w:rFonts w:ascii="Arial" w:eastAsia="Times New Roman" w:hAnsi="Arial" w:cs="Arial"/>
          <w:sz w:val="22"/>
        </w:rPr>
      </w:pPr>
    </w:p>
    <w:p w14:paraId="7D3E7F9F" w14:textId="77777777" w:rsidR="00703DE8" w:rsidRPr="008C38BF" w:rsidRDefault="00703DE8" w:rsidP="00703DE8">
      <w:pPr>
        <w:suppressAutoHyphens w:val="0"/>
        <w:jc w:val="both"/>
        <w:rPr>
          <w:rFonts w:ascii="Arial" w:eastAsia="Times New Roman" w:hAnsi="Arial" w:cs="Arial"/>
          <w:sz w:val="22"/>
        </w:rPr>
      </w:pPr>
      <w:bookmarkStart w:id="0" w:name="_Hlk498626081"/>
      <w:bookmarkStart w:id="1" w:name="_Hlk498626065"/>
      <w:r w:rsidRPr="008C38BF">
        <w:rPr>
          <w:rFonts w:ascii="Arial" w:eastAsia="Times New Roman" w:hAnsi="Arial" w:cs="Arial"/>
          <w:sz w:val="22"/>
        </w:rPr>
        <w:t>By: _______________________________</w:t>
      </w:r>
      <w:bookmarkEnd w:id="0"/>
      <w:r w:rsidRPr="008C38BF">
        <w:rPr>
          <w:rFonts w:ascii="Arial" w:eastAsia="Times New Roman" w:hAnsi="Arial" w:cs="Arial"/>
          <w:sz w:val="22"/>
        </w:rPr>
        <w:tab/>
      </w:r>
      <w:r w:rsidRPr="008C38BF">
        <w:rPr>
          <w:rFonts w:ascii="Arial" w:eastAsia="Times New Roman" w:hAnsi="Arial" w:cs="Arial"/>
          <w:sz w:val="22"/>
        </w:rPr>
        <w:tab/>
        <w:t>By: ____________________________</w:t>
      </w:r>
    </w:p>
    <w:p w14:paraId="61B2E188" w14:textId="77777777" w:rsidR="00703DE8" w:rsidRPr="008C38BF" w:rsidRDefault="00703DE8" w:rsidP="008C38BF">
      <w:pPr>
        <w:suppressAutoHyphens w:val="0"/>
        <w:ind w:left="720" w:firstLine="720"/>
        <w:jc w:val="both"/>
        <w:rPr>
          <w:rFonts w:ascii="Arial" w:eastAsia="Times New Roman" w:hAnsi="Arial" w:cs="Arial"/>
          <w:sz w:val="22"/>
        </w:rPr>
      </w:pPr>
      <w:r w:rsidRPr="008C38BF">
        <w:rPr>
          <w:rFonts w:ascii="Arial" w:eastAsia="Times New Roman" w:hAnsi="Arial" w:cs="Arial"/>
          <w:sz w:val="22"/>
        </w:rPr>
        <w:t>(Title)</w:t>
      </w:r>
      <w:r w:rsidRPr="008C38BF">
        <w:rPr>
          <w:rFonts w:ascii="Arial" w:eastAsia="Times New Roman" w:hAnsi="Arial" w:cs="Arial"/>
          <w:sz w:val="22"/>
        </w:rPr>
        <w:tab/>
      </w:r>
      <w:r w:rsidRPr="008C38BF">
        <w:rPr>
          <w:rFonts w:ascii="Arial" w:eastAsia="Times New Roman" w:hAnsi="Arial" w:cs="Arial"/>
          <w:sz w:val="22"/>
        </w:rPr>
        <w:tab/>
      </w:r>
      <w:r w:rsidRPr="008C38BF">
        <w:rPr>
          <w:rFonts w:ascii="Arial" w:eastAsia="Times New Roman" w:hAnsi="Arial" w:cs="Arial"/>
          <w:sz w:val="22"/>
        </w:rPr>
        <w:tab/>
      </w:r>
      <w:r w:rsidRPr="008C38BF">
        <w:rPr>
          <w:rFonts w:ascii="Arial" w:eastAsia="Times New Roman" w:hAnsi="Arial" w:cs="Arial"/>
          <w:sz w:val="22"/>
        </w:rPr>
        <w:tab/>
      </w:r>
      <w:r w:rsidRPr="008C38BF">
        <w:rPr>
          <w:rFonts w:ascii="Arial" w:eastAsia="Times New Roman" w:hAnsi="Arial" w:cs="Arial"/>
          <w:sz w:val="22"/>
        </w:rPr>
        <w:tab/>
      </w:r>
      <w:r w:rsidRPr="008C38BF">
        <w:rPr>
          <w:rFonts w:ascii="Arial" w:eastAsia="Times New Roman" w:hAnsi="Arial" w:cs="Arial"/>
          <w:sz w:val="22"/>
        </w:rPr>
        <w:tab/>
        <w:t>Consortium Chair</w:t>
      </w:r>
    </w:p>
    <w:p w14:paraId="26831877" w14:textId="77777777" w:rsidR="00703DE8" w:rsidRDefault="00703DE8" w:rsidP="00703DE8">
      <w:pPr>
        <w:suppressAutoHyphens w:val="0"/>
        <w:jc w:val="both"/>
        <w:rPr>
          <w:rFonts w:ascii="Arial" w:eastAsia="Times New Roman" w:hAnsi="Arial" w:cs="Arial"/>
          <w:sz w:val="22"/>
        </w:rPr>
      </w:pPr>
    </w:p>
    <w:p w14:paraId="0E4E62F4" w14:textId="77777777" w:rsidR="008C38BF" w:rsidRPr="008C38BF" w:rsidRDefault="008C38BF" w:rsidP="00703DE8">
      <w:pPr>
        <w:suppressAutoHyphens w:val="0"/>
        <w:jc w:val="both"/>
        <w:rPr>
          <w:rFonts w:ascii="Arial" w:eastAsia="Times New Roman" w:hAnsi="Arial" w:cs="Arial"/>
          <w:sz w:val="22"/>
        </w:rPr>
      </w:pPr>
    </w:p>
    <w:p w14:paraId="7036D652" w14:textId="77777777" w:rsidR="00703DE8" w:rsidRPr="008C38BF" w:rsidRDefault="00703DE8" w:rsidP="00703DE8">
      <w:pPr>
        <w:suppressAutoHyphens w:val="0"/>
        <w:ind w:left="4320" w:firstLine="720"/>
        <w:jc w:val="both"/>
        <w:rPr>
          <w:rFonts w:ascii="Arial" w:eastAsia="Times New Roman" w:hAnsi="Arial" w:cs="Arial"/>
          <w:sz w:val="22"/>
        </w:rPr>
      </w:pPr>
      <w:r w:rsidRPr="008C38BF">
        <w:rPr>
          <w:rFonts w:ascii="Arial" w:eastAsia="Times New Roman" w:hAnsi="Arial" w:cs="Arial"/>
          <w:sz w:val="22"/>
        </w:rPr>
        <w:t>By: ____________________________</w:t>
      </w:r>
    </w:p>
    <w:p w14:paraId="02C90406" w14:textId="77777777" w:rsidR="00703DE8" w:rsidRPr="008C38BF" w:rsidRDefault="00703DE8" w:rsidP="00703DE8">
      <w:pPr>
        <w:suppressAutoHyphens w:val="0"/>
        <w:ind w:left="5040"/>
        <w:jc w:val="both"/>
        <w:rPr>
          <w:rFonts w:ascii="Arial" w:eastAsia="Times New Roman" w:hAnsi="Arial" w:cs="Arial"/>
          <w:sz w:val="22"/>
        </w:rPr>
      </w:pPr>
      <w:r w:rsidRPr="008C38BF">
        <w:rPr>
          <w:rFonts w:ascii="Arial" w:eastAsia="Times New Roman" w:hAnsi="Arial" w:cs="Arial"/>
          <w:sz w:val="22"/>
        </w:rPr>
        <w:t xml:space="preserve">      </w:t>
      </w:r>
      <w:proofErr w:type="spellStart"/>
      <w:r w:rsidRPr="008C38BF">
        <w:rPr>
          <w:rFonts w:ascii="Arial" w:eastAsia="Times New Roman" w:hAnsi="Arial" w:cs="Arial"/>
          <w:sz w:val="22"/>
        </w:rPr>
        <w:t>Kronick</w:t>
      </w:r>
      <w:proofErr w:type="spellEnd"/>
      <w:r w:rsidRPr="008C38BF">
        <w:rPr>
          <w:rFonts w:ascii="Arial" w:eastAsia="Times New Roman" w:hAnsi="Arial" w:cs="Arial"/>
          <w:sz w:val="22"/>
        </w:rPr>
        <w:t xml:space="preserve"> Moskovitz Tiedemann &amp; Girard,   </w:t>
      </w:r>
    </w:p>
    <w:p w14:paraId="74AC13F2" w14:textId="77777777" w:rsidR="00703DE8" w:rsidRPr="008C38BF" w:rsidRDefault="00703DE8" w:rsidP="00703DE8">
      <w:pPr>
        <w:suppressAutoHyphens w:val="0"/>
        <w:ind w:left="5040"/>
        <w:jc w:val="both"/>
        <w:rPr>
          <w:rFonts w:ascii="Arial" w:eastAsia="Times New Roman" w:hAnsi="Arial" w:cs="Arial"/>
          <w:sz w:val="22"/>
        </w:rPr>
      </w:pPr>
      <w:r w:rsidRPr="008C38BF">
        <w:rPr>
          <w:rFonts w:ascii="Arial" w:eastAsia="Times New Roman" w:hAnsi="Arial" w:cs="Arial"/>
          <w:sz w:val="22"/>
        </w:rPr>
        <w:t xml:space="preserve">      Consortium Legal Counsel</w:t>
      </w:r>
      <w:bookmarkEnd w:id="1"/>
    </w:p>
    <w:p w14:paraId="08862CD9" w14:textId="77777777" w:rsidR="00703DE8" w:rsidRPr="008C38BF" w:rsidRDefault="00703DE8" w:rsidP="00703DE8">
      <w:pPr>
        <w:suppressAutoHyphens w:val="0"/>
        <w:spacing w:before="240"/>
        <w:jc w:val="both"/>
        <w:rPr>
          <w:rFonts w:ascii="Arial" w:eastAsia="Times New Roman" w:hAnsi="Arial" w:cs="Arial"/>
          <w:sz w:val="22"/>
        </w:rPr>
      </w:pPr>
    </w:p>
    <w:p w14:paraId="1E7323AD" w14:textId="77777777" w:rsidR="00703DE8" w:rsidRPr="008C38BF" w:rsidRDefault="00703DE8" w:rsidP="00703DE8">
      <w:pPr>
        <w:suppressAutoHyphens w:val="0"/>
        <w:jc w:val="both"/>
        <w:rPr>
          <w:rFonts w:ascii="Arial" w:eastAsia="Times New Roman" w:hAnsi="Arial" w:cs="Arial"/>
          <w:sz w:val="22"/>
        </w:rPr>
      </w:pPr>
      <w:r w:rsidRPr="008C38BF">
        <w:rPr>
          <w:rFonts w:ascii="Arial" w:eastAsia="Times New Roman" w:hAnsi="Arial" w:cs="Arial"/>
          <w:sz w:val="22"/>
        </w:rPr>
        <w:tab/>
      </w:r>
      <w:r w:rsidRPr="008C38BF">
        <w:rPr>
          <w:rFonts w:ascii="Arial" w:eastAsia="Times New Roman" w:hAnsi="Arial" w:cs="Arial"/>
          <w:sz w:val="22"/>
        </w:rPr>
        <w:tab/>
      </w:r>
      <w:r w:rsidRPr="008C38BF">
        <w:rPr>
          <w:rFonts w:ascii="Arial" w:eastAsia="Times New Roman" w:hAnsi="Arial" w:cs="Arial"/>
          <w:sz w:val="22"/>
        </w:rPr>
        <w:tab/>
      </w:r>
      <w:r w:rsidRPr="008C38BF">
        <w:rPr>
          <w:rFonts w:ascii="Arial" w:eastAsia="Times New Roman" w:hAnsi="Arial" w:cs="Arial"/>
          <w:sz w:val="22"/>
        </w:rPr>
        <w:tab/>
      </w:r>
      <w:r w:rsidRPr="008C38BF">
        <w:rPr>
          <w:rFonts w:ascii="Arial" w:eastAsia="Times New Roman" w:hAnsi="Arial" w:cs="Arial"/>
          <w:sz w:val="22"/>
        </w:rPr>
        <w:tab/>
      </w:r>
      <w:r w:rsidRPr="008C38BF">
        <w:rPr>
          <w:rFonts w:ascii="Arial" w:eastAsia="Times New Roman" w:hAnsi="Arial" w:cs="Arial"/>
          <w:sz w:val="22"/>
        </w:rPr>
        <w:tab/>
      </w:r>
      <w:r w:rsidRPr="008C38BF">
        <w:rPr>
          <w:rFonts w:ascii="Arial" w:eastAsia="Times New Roman" w:hAnsi="Arial" w:cs="Arial"/>
          <w:sz w:val="22"/>
        </w:rPr>
        <w:tab/>
        <w:t>By: _____________________________</w:t>
      </w:r>
    </w:p>
    <w:p w14:paraId="422C6915" w14:textId="77777777" w:rsidR="00703DE8" w:rsidRPr="008C38BF" w:rsidRDefault="00703DE8" w:rsidP="00703DE8">
      <w:pPr>
        <w:suppressAutoHyphens w:val="0"/>
        <w:jc w:val="both"/>
        <w:rPr>
          <w:rFonts w:ascii="Arial" w:eastAsia="Times New Roman" w:hAnsi="Arial" w:cs="Arial"/>
          <w:sz w:val="22"/>
        </w:rPr>
      </w:pPr>
      <w:r w:rsidRPr="008C38BF">
        <w:rPr>
          <w:rFonts w:ascii="Arial" w:eastAsia="Times New Roman" w:hAnsi="Arial" w:cs="Arial"/>
          <w:sz w:val="22"/>
        </w:rPr>
        <w:tab/>
      </w:r>
      <w:r w:rsidRPr="008C38BF">
        <w:rPr>
          <w:rFonts w:ascii="Arial" w:eastAsia="Times New Roman" w:hAnsi="Arial" w:cs="Arial"/>
          <w:sz w:val="22"/>
        </w:rPr>
        <w:tab/>
      </w:r>
      <w:r w:rsidRPr="008C38BF">
        <w:rPr>
          <w:rFonts w:ascii="Arial" w:eastAsia="Times New Roman" w:hAnsi="Arial" w:cs="Arial"/>
          <w:sz w:val="22"/>
        </w:rPr>
        <w:tab/>
      </w:r>
      <w:r w:rsidRPr="008C38BF">
        <w:rPr>
          <w:rFonts w:ascii="Arial" w:eastAsia="Times New Roman" w:hAnsi="Arial" w:cs="Arial"/>
          <w:sz w:val="22"/>
        </w:rPr>
        <w:tab/>
      </w:r>
      <w:r w:rsidRPr="008C38BF">
        <w:rPr>
          <w:rFonts w:ascii="Arial" w:eastAsia="Times New Roman" w:hAnsi="Arial" w:cs="Arial"/>
          <w:sz w:val="22"/>
        </w:rPr>
        <w:tab/>
      </w:r>
      <w:r w:rsidRPr="008C38BF">
        <w:rPr>
          <w:rFonts w:ascii="Arial" w:eastAsia="Times New Roman" w:hAnsi="Arial" w:cs="Arial"/>
          <w:sz w:val="22"/>
        </w:rPr>
        <w:tab/>
      </w:r>
      <w:r w:rsidRPr="008C38BF">
        <w:rPr>
          <w:rFonts w:ascii="Arial" w:eastAsia="Times New Roman" w:hAnsi="Arial" w:cs="Arial"/>
          <w:sz w:val="22"/>
        </w:rPr>
        <w:tab/>
        <w:t xml:space="preserve">       John Boule, Consortium Executive </w:t>
      </w:r>
    </w:p>
    <w:p w14:paraId="3CC81E2D" w14:textId="77777777" w:rsidR="00703DE8" w:rsidRPr="008C38BF" w:rsidRDefault="00703DE8" w:rsidP="00703DE8">
      <w:pPr>
        <w:suppressAutoHyphens w:val="0"/>
        <w:jc w:val="both"/>
        <w:rPr>
          <w:rFonts w:ascii="Arial" w:eastAsia="Times New Roman" w:hAnsi="Arial" w:cs="Arial"/>
          <w:sz w:val="22"/>
        </w:rPr>
      </w:pPr>
      <w:r w:rsidRPr="008C38BF">
        <w:rPr>
          <w:rFonts w:ascii="Arial" w:eastAsia="Times New Roman" w:hAnsi="Arial" w:cs="Arial"/>
          <w:sz w:val="22"/>
        </w:rPr>
        <w:t xml:space="preserve">                                                                                           Director</w:t>
      </w:r>
    </w:p>
    <w:p w14:paraId="643A6C21" w14:textId="77777777" w:rsidR="00703DE8" w:rsidRPr="008C38BF" w:rsidRDefault="00703DE8" w:rsidP="00703DE8">
      <w:pPr>
        <w:tabs>
          <w:tab w:val="left" w:pos="540"/>
        </w:tabs>
        <w:suppressAutoHyphens w:val="0"/>
        <w:jc w:val="both"/>
        <w:rPr>
          <w:rFonts w:ascii="Arial" w:eastAsia="Times New Roman" w:hAnsi="Arial" w:cs="Arial"/>
          <w:b/>
          <w:sz w:val="22"/>
          <w:u w:val="single"/>
        </w:rPr>
      </w:pPr>
    </w:p>
    <w:p w14:paraId="30530847" w14:textId="77777777" w:rsidR="00703DE8" w:rsidRPr="008C38BF" w:rsidRDefault="00703DE8" w:rsidP="00703DE8">
      <w:pPr>
        <w:pStyle w:val="10sp05"/>
        <w:ind w:firstLine="0"/>
        <w:rPr>
          <w:szCs w:val="22"/>
        </w:rPr>
      </w:pPr>
    </w:p>
    <w:p w14:paraId="7C7160E8" w14:textId="77777777" w:rsidR="00703DE8" w:rsidRPr="008C38BF" w:rsidRDefault="00703DE8" w:rsidP="00703DE8">
      <w:pPr>
        <w:pStyle w:val="10sp05"/>
        <w:rPr>
          <w:szCs w:val="22"/>
        </w:rPr>
      </w:pPr>
    </w:p>
    <w:sectPr w:rsidR="00703DE8" w:rsidRPr="008C38B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048BA4" w14:textId="77777777" w:rsidR="00A12735" w:rsidRDefault="00A12735" w:rsidP="00FC3907">
      <w:r>
        <w:separator/>
      </w:r>
    </w:p>
  </w:endnote>
  <w:endnote w:type="continuationSeparator" w:id="0">
    <w:p w14:paraId="7D073D82" w14:textId="77777777" w:rsidR="00A12735" w:rsidRDefault="00A12735"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437FBF" w14:textId="77777777" w:rsidR="008552BD" w:rsidRDefault="008552BD" w:rsidP="008552BD">
    <w:pPr>
      <w:pStyle w:val="Footer"/>
    </w:pPr>
    <w:r w:rsidRPr="008552BD">
      <w:rPr>
        <w:noProof/>
        <w:spacing w:val="-2"/>
        <w:sz w:val="16"/>
      </w:rPr>
      <w:t>2031905.1  14448-005</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13F966" w14:textId="77777777" w:rsidR="00A12735" w:rsidRDefault="00A12735" w:rsidP="00FC3907">
      <w:r>
        <w:separator/>
      </w:r>
    </w:p>
  </w:footnote>
  <w:footnote w:type="continuationSeparator" w:id="0">
    <w:p w14:paraId="623971E8" w14:textId="77777777" w:rsidR="00A12735" w:rsidRDefault="00A12735" w:rsidP="00FC3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C584E930"/>
    <w:lvl w:ilvl="0">
      <w:start w:val="1"/>
      <w:numFmt w:val="bullet"/>
      <w:pStyle w:val="ListBullet5"/>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pStyle w:val="ListBullet4"/>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pStyle w:val="ListBullet3"/>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pStyle w:val="ListBullet2"/>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pStyle w:val="ListBullet"/>
      <w:lvlText w:val=""/>
      <w:lvlJc w:val="left"/>
      <w:pPr>
        <w:tabs>
          <w:tab w:val="num" w:pos="720"/>
        </w:tabs>
        <w:ind w:left="720" w:hanging="720"/>
      </w:pPr>
      <w:rPr>
        <w:rFonts w:ascii="Symbol" w:hAnsi="Symbol" w:hint="default"/>
      </w:rPr>
    </w:lvl>
  </w:abstractNum>
  <w:abstractNum w:abstractNumId="5" w15:restartNumberingAfterBreak="0">
    <w:nsid w:val="37394403"/>
    <w:multiLevelType w:val="hybridMultilevel"/>
    <w:tmpl w:val="EA9C2A94"/>
    <w:lvl w:ilvl="0" w:tplc="E6246F80">
      <w:start w:val="1"/>
      <w:numFmt w:val="bullet"/>
      <w:lvlRestart w:val="0"/>
      <w:pStyle w:val="Bullets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GrammaticalErrors/>
  <w:proofState w:spelling="clean" w:grammar="clean"/>
  <w:defaultTabStop w:val="720"/>
  <w:clickAndTypeStyle w:val="Normal0"/>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ccname" w:val="C:\NRPortbl\IMANAGE\DWT1\2031905_1.DOCX"/>
  </w:docVars>
  <w:rsids>
    <w:rsidRoot w:val="00A12B2C"/>
    <w:rsid w:val="00017254"/>
    <w:rsid w:val="000376CE"/>
    <w:rsid w:val="000577C7"/>
    <w:rsid w:val="00096B9C"/>
    <w:rsid w:val="000B0915"/>
    <w:rsid w:val="000C60DD"/>
    <w:rsid w:val="000F261A"/>
    <w:rsid w:val="000F30CA"/>
    <w:rsid w:val="000F7910"/>
    <w:rsid w:val="00123136"/>
    <w:rsid w:val="00137065"/>
    <w:rsid w:val="0018025F"/>
    <w:rsid w:val="0020387D"/>
    <w:rsid w:val="0021369D"/>
    <w:rsid w:val="00280B93"/>
    <w:rsid w:val="002A7657"/>
    <w:rsid w:val="002F7C67"/>
    <w:rsid w:val="00305489"/>
    <w:rsid w:val="00306B03"/>
    <w:rsid w:val="00367B06"/>
    <w:rsid w:val="00385E10"/>
    <w:rsid w:val="004347FA"/>
    <w:rsid w:val="00443C38"/>
    <w:rsid w:val="00455739"/>
    <w:rsid w:val="00472B26"/>
    <w:rsid w:val="005130E3"/>
    <w:rsid w:val="005342BD"/>
    <w:rsid w:val="00536354"/>
    <w:rsid w:val="005A0A48"/>
    <w:rsid w:val="005A6BFA"/>
    <w:rsid w:val="005E3F0A"/>
    <w:rsid w:val="005F3316"/>
    <w:rsid w:val="0061672C"/>
    <w:rsid w:val="00626FA5"/>
    <w:rsid w:val="00640FF9"/>
    <w:rsid w:val="00660AC5"/>
    <w:rsid w:val="006728D3"/>
    <w:rsid w:val="00685AAF"/>
    <w:rsid w:val="006A0245"/>
    <w:rsid w:val="006B088B"/>
    <w:rsid w:val="006E544D"/>
    <w:rsid w:val="006E5941"/>
    <w:rsid w:val="00700E92"/>
    <w:rsid w:val="00703DE8"/>
    <w:rsid w:val="0073390E"/>
    <w:rsid w:val="00737933"/>
    <w:rsid w:val="00752B2D"/>
    <w:rsid w:val="00784DE2"/>
    <w:rsid w:val="0079530A"/>
    <w:rsid w:val="007A0E9B"/>
    <w:rsid w:val="00830ED8"/>
    <w:rsid w:val="00835AD6"/>
    <w:rsid w:val="00850A44"/>
    <w:rsid w:val="008552BD"/>
    <w:rsid w:val="00870BED"/>
    <w:rsid w:val="008B730B"/>
    <w:rsid w:val="008C38BF"/>
    <w:rsid w:val="008D663E"/>
    <w:rsid w:val="008E1CAE"/>
    <w:rsid w:val="008F1894"/>
    <w:rsid w:val="00907FA5"/>
    <w:rsid w:val="00912BAC"/>
    <w:rsid w:val="00923DFB"/>
    <w:rsid w:val="009816CA"/>
    <w:rsid w:val="00982B4E"/>
    <w:rsid w:val="009854C4"/>
    <w:rsid w:val="009B1678"/>
    <w:rsid w:val="009C4D2A"/>
    <w:rsid w:val="009D427B"/>
    <w:rsid w:val="009D6C26"/>
    <w:rsid w:val="009F2011"/>
    <w:rsid w:val="009F4F41"/>
    <w:rsid w:val="00A12735"/>
    <w:rsid w:val="00A12B2C"/>
    <w:rsid w:val="00A268EF"/>
    <w:rsid w:val="00A61DAA"/>
    <w:rsid w:val="00A7204A"/>
    <w:rsid w:val="00AC44C2"/>
    <w:rsid w:val="00B36427"/>
    <w:rsid w:val="00BC6D2F"/>
    <w:rsid w:val="00BE44C8"/>
    <w:rsid w:val="00BF35F6"/>
    <w:rsid w:val="00C21664"/>
    <w:rsid w:val="00C25368"/>
    <w:rsid w:val="00C42489"/>
    <w:rsid w:val="00C71516"/>
    <w:rsid w:val="00CC11B1"/>
    <w:rsid w:val="00CC2690"/>
    <w:rsid w:val="00CE3549"/>
    <w:rsid w:val="00CE482D"/>
    <w:rsid w:val="00CF029A"/>
    <w:rsid w:val="00D33F63"/>
    <w:rsid w:val="00D4493C"/>
    <w:rsid w:val="00D7233F"/>
    <w:rsid w:val="00D7490B"/>
    <w:rsid w:val="00D85D37"/>
    <w:rsid w:val="00E311AC"/>
    <w:rsid w:val="00E60543"/>
    <w:rsid w:val="00E67AB7"/>
    <w:rsid w:val="00E70BB8"/>
    <w:rsid w:val="00E727A4"/>
    <w:rsid w:val="00E81F69"/>
    <w:rsid w:val="00EA05AE"/>
    <w:rsid w:val="00EE49D0"/>
    <w:rsid w:val="00F166D4"/>
    <w:rsid w:val="00F45027"/>
    <w:rsid w:val="00F774CC"/>
    <w:rsid w:val="00F91523"/>
    <w:rsid w:val="00FA481C"/>
    <w:rsid w:val="00FB3011"/>
    <w:rsid w:val="00FB52F8"/>
    <w:rsid w:val="00FC3907"/>
    <w:rsid w:val="00FD60A2"/>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3B602"/>
  <w15:chartTrackingRefBased/>
  <w15:docId w15:val="{E7A3539D-AFC7-491C-B154-33A914E7D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3DE8"/>
    <w:pPr>
      <w:suppressAutoHyphens/>
      <w:spacing w:after="0" w:line="240" w:lineRule="auto"/>
    </w:pPr>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73390E"/>
    <w:pPr>
      <w:suppressAutoHyphens/>
      <w:spacing w:after="0" w:line="240" w:lineRule="auto"/>
    </w:pPr>
    <w:rPr>
      <w:rFonts w:ascii="Arial" w:eastAsia="SimSun" w:hAnsi="Arial" w:cs="Arial"/>
      <w:szCs w:val="20"/>
    </w:rPr>
  </w:style>
  <w:style w:type="paragraph" w:customStyle="1" w:styleId="10sp0">
    <w:name w:val="_1.0sp 0&quot;"/>
    <w:basedOn w:val="Normal0"/>
    <w:rsid w:val="0073390E"/>
    <w:pPr>
      <w:spacing w:after="240"/>
    </w:pPr>
  </w:style>
  <w:style w:type="paragraph" w:customStyle="1" w:styleId="10sp0nospaceafter">
    <w:name w:val="_1.0sp 0&quot; (no space after)"/>
    <w:basedOn w:val="Normal0"/>
    <w:rsid w:val="0073390E"/>
  </w:style>
  <w:style w:type="paragraph" w:customStyle="1" w:styleId="10sp05">
    <w:name w:val="_1.0sp 0.5&quot;"/>
    <w:basedOn w:val="Normal0"/>
    <w:rsid w:val="0073390E"/>
    <w:pPr>
      <w:spacing w:after="240"/>
      <w:ind w:firstLine="720"/>
    </w:pPr>
  </w:style>
  <w:style w:type="paragraph" w:customStyle="1" w:styleId="10sp1">
    <w:name w:val="_1.0sp 1&quot;"/>
    <w:basedOn w:val="Normal0"/>
    <w:rsid w:val="0073390E"/>
    <w:pPr>
      <w:spacing w:after="240"/>
      <w:ind w:firstLine="1440"/>
    </w:pPr>
  </w:style>
  <w:style w:type="paragraph" w:customStyle="1" w:styleId="10sp15">
    <w:name w:val="_1.0sp 1.5&quot;"/>
    <w:basedOn w:val="Normal0"/>
    <w:rsid w:val="0073390E"/>
    <w:pPr>
      <w:spacing w:after="240"/>
      <w:ind w:firstLine="2160"/>
    </w:pPr>
  </w:style>
  <w:style w:type="paragraph" w:customStyle="1" w:styleId="10sp2">
    <w:name w:val="_1.0sp 2&quot;"/>
    <w:basedOn w:val="Normal0"/>
    <w:qFormat/>
    <w:rsid w:val="0073390E"/>
    <w:pPr>
      <w:spacing w:after="240"/>
      <w:ind w:firstLine="2880"/>
    </w:pPr>
  </w:style>
  <w:style w:type="paragraph" w:customStyle="1" w:styleId="10spCentered">
    <w:name w:val="_1.0sp Centered"/>
    <w:basedOn w:val="Normal0"/>
    <w:rsid w:val="0073390E"/>
    <w:pPr>
      <w:spacing w:after="240"/>
      <w:jc w:val="center"/>
    </w:pPr>
  </w:style>
  <w:style w:type="paragraph" w:customStyle="1" w:styleId="10spCenterednospaceafter">
    <w:name w:val="_1.0sp Centered (no space after)"/>
    <w:basedOn w:val="Normal0"/>
    <w:rsid w:val="0073390E"/>
    <w:pPr>
      <w:jc w:val="center"/>
    </w:pPr>
  </w:style>
  <w:style w:type="paragraph" w:customStyle="1" w:styleId="10spHanging05">
    <w:name w:val="_1.0sp Hanging 0.5&quot;"/>
    <w:basedOn w:val="Normal0"/>
    <w:rsid w:val="0073390E"/>
    <w:pPr>
      <w:spacing w:after="240"/>
      <w:ind w:left="720" w:hanging="720"/>
    </w:pPr>
  </w:style>
  <w:style w:type="paragraph" w:customStyle="1" w:styleId="10spHanging05nospaceafter">
    <w:name w:val="_1.0sp Hanging 0.5&quot; (no space after)"/>
    <w:basedOn w:val="Normal0"/>
    <w:rsid w:val="0073390E"/>
    <w:pPr>
      <w:ind w:left="720" w:hanging="720"/>
    </w:pPr>
  </w:style>
  <w:style w:type="paragraph" w:customStyle="1" w:styleId="10spHanging1">
    <w:name w:val="_1.0sp Hanging 1&quot;"/>
    <w:basedOn w:val="Normal0"/>
    <w:rsid w:val="0073390E"/>
    <w:pPr>
      <w:spacing w:after="240"/>
      <w:ind w:left="1440" w:hanging="720"/>
    </w:pPr>
  </w:style>
  <w:style w:type="paragraph" w:customStyle="1" w:styleId="10spHanging15">
    <w:name w:val="_1.0sp Hanging 1.5&quot;"/>
    <w:basedOn w:val="Normal0"/>
    <w:rsid w:val="0073390E"/>
    <w:pPr>
      <w:spacing w:after="240"/>
      <w:ind w:left="2160" w:hanging="720"/>
    </w:pPr>
  </w:style>
  <w:style w:type="paragraph" w:customStyle="1" w:styleId="10spHanging2">
    <w:name w:val="_1.0sp Hanging 2&quot;"/>
    <w:basedOn w:val="Normal0"/>
    <w:qFormat/>
    <w:rsid w:val="0073390E"/>
    <w:pPr>
      <w:spacing w:after="240"/>
      <w:ind w:left="2880" w:hanging="720"/>
    </w:pPr>
  </w:style>
  <w:style w:type="paragraph" w:customStyle="1" w:styleId="10spLeftInd05">
    <w:name w:val="_1.0sp Left Ind 0.5&quot;"/>
    <w:basedOn w:val="Normal0"/>
    <w:rsid w:val="0073390E"/>
    <w:pPr>
      <w:spacing w:after="240"/>
      <w:ind w:left="720"/>
    </w:pPr>
  </w:style>
  <w:style w:type="paragraph" w:customStyle="1" w:styleId="10spLeftInd05nospaceafter">
    <w:name w:val="_1.0sp Left Ind 0.5&quot; (no space after)"/>
    <w:basedOn w:val="Normal0"/>
    <w:rsid w:val="0073390E"/>
    <w:pPr>
      <w:ind w:left="720"/>
    </w:pPr>
  </w:style>
  <w:style w:type="paragraph" w:customStyle="1" w:styleId="10spLeftInd1">
    <w:name w:val="_1.0sp Left Ind 1&quot;"/>
    <w:basedOn w:val="Normal0"/>
    <w:rsid w:val="0073390E"/>
    <w:pPr>
      <w:spacing w:after="240"/>
      <w:ind w:left="1440"/>
    </w:pPr>
  </w:style>
  <w:style w:type="paragraph" w:customStyle="1" w:styleId="10spLeftInd15">
    <w:name w:val="_1.0sp Left Ind 1.5&quot;"/>
    <w:basedOn w:val="Normal0"/>
    <w:rsid w:val="0073390E"/>
    <w:pPr>
      <w:spacing w:after="240"/>
      <w:ind w:left="2160"/>
    </w:pPr>
  </w:style>
  <w:style w:type="paragraph" w:customStyle="1" w:styleId="10spLeftInd2">
    <w:name w:val="_1.0sp Left Ind 2&quot;"/>
    <w:basedOn w:val="Normal0"/>
    <w:rsid w:val="0073390E"/>
    <w:pPr>
      <w:spacing w:after="240"/>
      <w:ind w:left="2880"/>
    </w:pPr>
  </w:style>
  <w:style w:type="paragraph" w:customStyle="1" w:styleId="10spLeft-Right05">
    <w:name w:val="_1.0sp Left-Right 0.5&quot;"/>
    <w:basedOn w:val="Normal0"/>
    <w:rsid w:val="0073390E"/>
    <w:pPr>
      <w:spacing w:after="240"/>
      <w:ind w:left="720" w:right="720"/>
    </w:pPr>
  </w:style>
  <w:style w:type="paragraph" w:customStyle="1" w:styleId="10spLeft-Right1">
    <w:name w:val="_1.0sp Left-Right 1&quot;"/>
    <w:basedOn w:val="Normal0"/>
    <w:rsid w:val="0073390E"/>
    <w:pPr>
      <w:spacing w:after="240"/>
      <w:ind w:left="1440" w:right="1440"/>
    </w:pPr>
  </w:style>
  <w:style w:type="paragraph" w:customStyle="1" w:styleId="10spLeft-Right15">
    <w:name w:val="_1.0sp Left-Right 1.5&quot;"/>
    <w:basedOn w:val="Normal0"/>
    <w:rsid w:val="0073390E"/>
    <w:pPr>
      <w:spacing w:after="240"/>
      <w:ind w:left="2160" w:right="2160"/>
    </w:pPr>
  </w:style>
  <w:style w:type="paragraph" w:customStyle="1" w:styleId="10spLeft-Right2">
    <w:name w:val="_1.0sp Left-Right 2&quot;"/>
    <w:basedOn w:val="Normal0"/>
    <w:qFormat/>
    <w:rsid w:val="0073390E"/>
    <w:pPr>
      <w:spacing w:after="240"/>
      <w:ind w:left="2880" w:right="2880"/>
    </w:pPr>
  </w:style>
  <w:style w:type="paragraph" w:customStyle="1" w:styleId="10spRightAligned">
    <w:name w:val="_1.0sp Right Aligned"/>
    <w:basedOn w:val="Normal0"/>
    <w:rsid w:val="0073390E"/>
    <w:pPr>
      <w:spacing w:after="240"/>
      <w:jc w:val="right"/>
    </w:pPr>
  </w:style>
  <w:style w:type="paragraph" w:customStyle="1" w:styleId="15sp0">
    <w:name w:val="_1.5sp 0&quot;"/>
    <w:basedOn w:val="Normal0"/>
    <w:rsid w:val="0073390E"/>
    <w:pPr>
      <w:spacing w:line="360" w:lineRule="auto"/>
    </w:pPr>
  </w:style>
  <w:style w:type="paragraph" w:customStyle="1" w:styleId="15sp05">
    <w:name w:val="_1.5sp 0.5&quot;"/>
    <w:basedOn w:val="Normal0"/>
    <w:rsid w:val="0073390E"/>
    <w:pPr>
      <w:spacing w:line="360" w:lineRule="auto"/>
      <w:ind w:firstLine="720"/>
    </w:pPr>
  </w:style>
  <w:style w:type="paragraph" w:customStyle="1" w:styleId="15sp1">
    <w:name w:val="_1.5sp 1&quot;"/>
    <w:basedOn w:val="Normal0"/>
    <w:rsid w:val="0073390E"/>
    <w:pPr>
      <w:spacing w:line="360" w:lineRule="auto"/>
      <w:ind w:firstLine="1440"/>
    </w:pPr>
  </w:style>
  <w:style w:type="paragraph" w:customStyle="1" w:styleId="15sp15">
    <w:name w:val="_1.5sp 1.5&quot;"/>
    <w:basedOn w:val="Normal0"/>
    <w:rsid w:val="0073390E"/>
    <w:pPr>
      <w:spacing w:line="360" w:lineRule="auto"/>
      <w:ind w:firstLine="2160"/>
    </w:pPr>
  </w:style>
  <w:style w:type="paragraph" w:customStyle="1" w:styleId="15sp2">
    <w:name w:val="_1.5sp 2&quot;"/>
    <w:basedOn w:val="Normal0"/>
    <w:qFormat/>
    <w:rsid w:val="0073390E"/>
    <w:pPr>
      <w:spacing w:line="360" w:lineRule="auto"/>
      <w:ind w:firstLine="2880"/>
    </w:pPr>
  </w:style>
  <w:style w:type="paragraph" w:customStyle="1" w:styleId="15spCentered">
    <w:name w:val="_1.5sp Centered"/>
    <w:basedOn w:val="Normal0"/>
    <w:rsid w:val="0073390E"/>
    <w:pPr>
      <w:spacing w:line="360" w:lineRule="auto"/>
      <w:jc w:val="center"/>
    </w:pPr>
  </w:style>
  <w:style w:type="paragraph" w:customStyle="1" w:styleId="15spHanging05">
    <w:name w:val="_1.5sp Hanging 0.5&quot;"/>
    <w:basedOn w:val="Normal0"/>
    <w:rsid w:val="0073390E"/>
    <w:pPr>
      <w:spacing w:line="360" w:lineRule="auto"/>
      <w:ind w:left="720" w:hanging="720"/>
    </w:pPr>
  </w:style>
  <w:style w:type="paragraph" w:customStyle="1" w:styleId="15spHanging1">
    <w:name w:val="_1.5sp Hanging 1&quot;"/>
    <w:basedOn w:val="Normal0"/>
    <w:rsid w:val="0073390E"/>
    <w:pPr>
      <w:spacing w:line="360" w:lineRule="auto"/>
      <w:ind w:left="1440" w:hanging="720"/>
    </w:pPr>
  </w:style>
  <w:style w:type="paragraph" w:customStyle="1" w:styleId="15spHanging15">
    <w:name w:val="_1.5sp Hanging 1.5&quot;"/>
    <w:basedOn w:val="Normal0"/>
    <w:rsid w:val="0073390E"/>
    <w:pPr>
      <w:spacing w:line="360" w:lineRule="auto"/>
      <w:ind w:left="2160" w:hanging="720"/>
    </w:pPr>
  </w:style>
  <w:style w:type="paragraph" w:customStyle="1" w:styleId="15spHanging2">
    <w:name w:val="_1.5sp Hanging 2&quot;"/>
    <w:basedOn w:val="Normal0"/>
    <w:qFormat/>
    <w:rsid w:val="0073390E"/>
    <w:pPr>
      <w:spacing w:line="360" w:lineRule="auto"/>
      <w:ind w:left="2880" w:hanging="720"/>
    </w:pPr>
  </w:style>
  <w:style w:type="paragraph" w:customStyle="1" w:styleId="15spLeftInd05">
    <w:name w:val="_1.5sp Left Ind 0.5&quot;"/>
    <w:basedOn w:val="Normal0"/>
    <w:rsid w:val="0073390E"/>
    <w:pPr>
      <w:spacing w:line="360" w:lineRule="auto"/>
      <w:ind w:left="720"/>
    </w:pPr>
  </w:style>
  <w:style w:type="paragraph" w:customStyle="1" w:styleId="15spLeftInd1">
    <w:name w:val="_1.5sp Left Ind 1&quot;"/>
    <w:basedOn w:val="Normal0"/>
    <w:rsid w:val="0073390E"/>
    <w:pPr>
      <w:spacing w:line="360" w:lineRule="auto"/>
      <w:ind w:left="1440"/>
    </w:pPr>
  </w:style>
  <w:style w:type="paragraph" w:customStyle="1" w:styleId="15spLeftInd15">
    <w:name w:val="_1.5sp Left Ind 1.5&quot;"/>
    <w:basedOn w:val="Normal0"/>
    <w:rsid w:val="0073390E"/>
    <w:pPr>
      <w:spacing w:line="360" w:lineRule="auto"/>
      <w:ind w:left="2160"/>
    </w:pPr>
  </w:style>
  <w:style w:type="paragraph" w:customStyle="1" w:styleId="15spLeftInd2">
    <w:name w:val="_1.5sp Left Ind 2&quot;"/>
    <w:basedOn w:val="Normal0"/>
    <w:rsid w:val="0073390E"/>
    <w:pPr>
      <w:spacing w:line="360" w:lineRule="auto"/>
      <w:ind w:left="2880"/>
    </w:pPr>
  </w:style>
  <w:style w:type="paragraph" w:customStyle="1" w:styleId="15spLeft-Right05">
    <w:name w:val="_1.5sp Left-Right 0.5&quot;"/>
    <w:basedOn w:val="Normal0"/>
    <w:rsid w:val="0073390E"/>
    <w:pPr>
      <w:spacing w:line="360" w:lineRule="auto"/>
      <w:ind w:left="720" w:right="720"/>
    </w:pPr>
  </w:style>
  <w:style w:type="paragraph" w:customStyle="1" w:styleId="15spLeft-Right1">
    <w:name w:val="_1.5sp Left-Right 1&quot;"/>
    <w:basedOn w:val="Normal0"/>
    <w:rsid w:val="0073390E"/>
    <w:pPr>
      <w:spacing w:line="360" w:lineRule="auto"/>
      <w:ind w:left="1440" w:right="1440"/>
    </w:pPr>
  </w:style>
  <w:style w:type="paragraph" w:customStyle="1" w:styleId="15spLeft-Right15">
    <w:name w:val="_1.5sp Left-Right 1.5&quot;"/>
    <w:basedOn w:val="Normal0"/>
    <w:rsid w:val="0073390E"/>
    <w:pPr>
      <w:spacing w:line="360" w:lineRule="auto"/>
      <w:ind w:left="2160" w:right="2160"/>
    </w:pPr>
  </w:style>
  <w:style w:type="paragraph" w:customStyle="1" w:styleId="15spLeft-Right2">
    <w:name w:val="_1.5sp Left-Right 2&quot;"/>
    <w:basedOn w:val="Normal0"/>
    <w:qFormat/>
    <w:rsid w:val="0073390E"/>
    <w:pPr>
      <w:spacing w:line="360" w:lineRule="auto"/>
      <w:ind w:left="2880" w:right="2880"/>
    </w:pPr>
  </w:style>
  <w:style w:type="paragraph" w:customStyle="1" w:styleId="15spRightAligned">
    <w:name w:val="_1.5sp Right Aligned"/>
    <w:basedOn w:val="Normal0"/>
    <w:rsid w:val="0073390E"/>
    <w:pPr>
      <w:spacing w:line="360" w:lineRule="auto"/>
      <w:jc w:val="right"/>
    </w:pPr>
  </w:style>
  <w:style w:type="paragraph" w:customStyle="1" w:styleId="20sp0">
    <w:name w:val="_2.0sp 0&quot;"/>
    <w:basedOn w:val="Normal0"/>
    <w:rsid w:val="0073390E"/>
    <w:pPr>
      <w:spacing w:line="480" w:lineRule="auto"/>
    </w:pPr>
  </w:style>
  <w:style w:type="paragraph" w:customStyle="1" w:styleId="20sp05">
    <w:name w:val="_2.0sp 0.5&quot;"/>
    <w:basedOn w:val="Normal0"/>
    <w:rsid w:val="0073390E"/>
    <w:pPr>
      <w:spacing w:line="480" w:lineRule="auto"/>
      <w:ind w:firstLine="720"/>
    </w:pPr>
  </w:style>
  <w:style w:type="paragraph" w:customStyle="1" w:styleId="20sp1">
    <w:name w:val="_2.0sp 1&quot;"/>
    <w:basedOn w:val="Normal0"/>
    <w:rsid w:val="0073390E"/>
    <w:pPr>
      <w:spacing w:line="480" w:lineRule="auto"/>
      <w:ind w:firstLine="1440"/>
    </w:pPr>
  </w:style>
  <w:style w:type="paragraph" w:customStyle="1" w:styleId="20sp15">
    <w:name w:val="_2.0sp 1.5&quot;"/>
    <w:basedOn w:val="Normal0"/>
    <w:rsid w:val="0073390E"/>
    <w:pPr>
      <w:spacing w:line="480" w:lineRule="auto"/>
      <w:ind w:firstLine="2160"/>
    </w:pPr>
  </w:style>
  <w:style w:type="paragraph" w:customStyle="1" w:styleId="20sp2">
    <w:name w:val="_2.0sp 2&quot;"/>
    <w:basedOn w:val="Normal0"/>
    <w:qFormat/>
    <w:rsid w:val="0073390E"/>
    <w:pPr>
      <w:spacing w:line="480" w:lineRule="auto"/>
      <w:ind w:firstLine="2880"/>
    </w:pPr>
  </w:style>
  <w:style w:type="paragraph" w:customStyle="1" w:styleId="20spCentered">
    <w:name w:val="_2.0sp Centered"/>
    <w:basedOn w:val="Normal0"/>
    <w:rsid w:val="0073390E"/>
    <w:pPr>
      <w:spacing w:line="480" w:lineRule="auto"/>
      <w:jc w:val="center"/>
    </w:pPr>
  </w:style>
  <w:style w:type="paragraph" w:customStyle="1" w:styleId="20spHanging05">
    <w:name w:val="_2.0sp Hanging 0.5&quot;"/>
    <w:basedOn w:val="Normal0"/>
    <w:rsid w:val="0073390E"/>
    <w:pPr>
      <w:spacing w:line="480" w:lineRule="auto"/>
      <w:ind w:left="720" w:hanging="720"/>
    </w:pPr>
  </w:style>
  <w:style w:type="paragraph" w:customStyle="1" w:styleId="20spHanging1">
    <w:name w:val="_2.0sp Hanging 1&quot;"/>
    <w:basedOn w:val="Normal0"/>
    <w:rsid w:val="0073390E"/>
    <w:pPr>
      <w:spacing w:line="480" w:lineRule="auto"/>
      <w:ind w:left="1440" w:hanging="720"/>
    </w:pPr>
  </w:style>
  <w:style w:type="paragraph" w:customStyle="1" w:styleId="20spHanging15">
    <w:name w:val="_2.0sp Hanging 1.5&quot;"/>
    <w:basedOn w:val="Normal0"/>
    <w:rsid w:val="0073390E"/>
    <w:pPr>
      <w:spacing w:line="480" w:lineRule="auto"/>
      <w:ind w:left="2160" w:hanging="720"/>
    </w:pPr>
  </w:style>
  <w:style w:type="paragraph" w:customStyle="1" w:styleId="20spHanging2">
    <w:name w:val="_2.0sp Hanging 2&quot;"/>
    <w:basedOn w:val="Normal0"/>
    <w:qFormat/>
    <w:rsid w:val="0073390E"/>
    <w:pPr>
      <w:spacing w:line="480" w:lineRule="auto"/>
      <w:ind w:left="2880" w:hanging="720"/>
    </w:pPr>
  </w:style>
  <w:style w:type="paragraph" w:customStyle="1" w:styleId="20spLeftInd05">
    <w:name w:val="_2.0sp Left Ind 0.5&quot;"/>
    <w:basedOn w:val="Normal0"/>
    <w:rsid w:val="0073390E"/>
    <w:pPr>
      <w:spacing w:line="480" w:lineRule="auto"/>
      <w:ind w:left="720"/>
    </w:pPr>
  </w:style>
  <w:style w:type="paragraph" w:customStyle="1" w:styleId="20spLeftInd1">
    <w:name w:val="_2.0sp Left Ind 1&quot;"/>
    <w:basedOn w:val="Normal0"/>
    <w:rsid w:val="0073390E"/>
    <w:pPr>
      <w:spacing w:line="480" w:lineRule="auto"/>
      <w:ind w:left="1440"/>
    </w:pPr>
  </w:style>
  <w:style w:type="paragraph" w:customStyle="1" w:styleId="20spLeftInd15">
    <w:name w:val="_2.0sp Left Ind 1.5&quot;"/>
    <w:basedOn w:val="Normal0"/>
    <w:rsid w:val="0073390E"/>
    <w:pPr>
      <w:spacing w:line="480" w:lineRule="auto"/>
      <w:ind w:left="2160"/>
    </w:pPr>
  </w:style>
  <w:style w:type="paragraph" w:customStyle="1" w:styleId="20spLeftInd2">
    <w:name w:val="_2.0sp Left Ind 2&quot;"/>
    <w:basedOn w:val="Normal0"/>
    <w:rsid w:val="0073390E"/>
    <w:pPr>
      <w:spacing w:line="480" w:lineRule="auto"/>
      <w:ind w:left="2880"/>
    </w:pPr>
  </w:style>
  <w:style w:type="paragraph" w:customStyle="1" w:styleId="20spLeft-Right05">
    <w:name w:val="_2.0sp Left-Right 0.5&quot;"/>
    <w:basedOn w:val="Normal0"/>
    <w:rsid w:val="0073390E"/>
    <w:pPr>
      <w:spacing w:line="480" w:lineRule="auto"/>
      <w:ind w:left="720" w:right="720"/>
    </w:pPr>
  </w:style>
  <w:style w:type="paragraph" w:customStyle="1" w:styleId="20spLeft-Right1">
    <w:name w:val="_2.0sp Left-Right 1&quot;"/>
    <w:basedOn w:val="Normal0"/>
    <w:rsid w:val="0073390E"/>
    <w:pPr>
      <w:spacing w:line="480" w:lineRule="auto"/>
      <w:ind w:left="1440" w:right="1440"/>
    </w:pPr>
  </w:style>
  <w:style w:type="paragraph" w:customStyle="1" w:styleId="20spLeft-Right15">
    <w:name w:val="_2.0sp Left-Right 1.5&quot;"/>
    <w:basedOn w:val="Normal0"/>
    <w:rsid w:val="0073390E"/>
    <w:pPr>
      <w:spacing w:line="480" w:lineRule="auto"/>
      <w:ind w:left="2160" w:right="2160"/>
    </w:pPr>
  </w:style>
  <w:style w:type="paragraph" w:customStyle="1" w:styleId="20spLeft-Right2">
    <w:name w:val="_2.0sp Left-Right 2&quot;"/>
    <w:basedOn w:val="Normal0"/>
    <w:qFormat/>
    <w:rsid w:val="0073390E"/>
    <w:pPr>
      <w:spacing w:line="480" w:lineRule="auto"/>
      <w:ind w:left="2880" w:right="2880"/>
    </w:pPr>
  </w:style>
  <w:style w:type="paragraph" w:customStyle="1" w:styleId="20spRightAligned">
    <w:name w:val="_2.0sp Right Aligned"/>
    <w:basedOn w:val="Normal0"/>
    <w:rsid w:val="0073390E"/>
    <w:pPr>
      <w:spacing w:line="480" w:lineRule="auto"/>
      <w:jc w:val="right"/>
    </w:pPr>
  </w:style>
  <w:style w:type="paragraph" w:customStyle="1" w:styleId="Bullets0">
    <w:name w:val="_Bullets 0&quot;"/>
    <w:basedOn w:val="Normal0"/>
    <w:rsid w:val="0073390E"/>
    <w:pPr>
      <w:numPr>
        <w:numId w:val="1"/>
      </w:numPr>
      <w:spacing w:after="240"/>
    </w:pPr>
  </w:style>
  <w:style w:type="paragraph" w:customStyle="1" w:styleId="Bullets05">
    <w:name w:val="_Bullets 0.5&quot;"/>
    <w:basedOn w:val="Bullets0"/>
    <w:rsid w:val="0073390E"/>
    <w:pPr>
      <w:numPr>
        <w:numId w:val="0"/>
      </w:numPr>
    </w:pPr>
  </w:style>
  <w:style w:type="paragraph" w:customStyle="1" w:styleId="Bullets1">
    <w:name w:val="_Bullets 1&quot;"/>
    <w:basedOn w:val="Bullets0"/>
    <w:rsid w:val="0073390E"/>
    <w:pPr>
      <w:numPr>
        <w:numId w:val="0"/>
      </w:numPr>
    </w:pPr>
  </w:style>
  <w:style w:type="paragraph" w:customStyle="1" w:styleId="Bullets15">
    <w:name w:val="_Bullets 1.5&quot;"/>
    <w:basedOn w:val="Bullets0"/>
    <w:rsid w:val="0073390E"/>
    <w:pPr>
      <w:numPr>
        <w:numId w:val="0"/>
      </w:numPr>
    </w:pPr>
  </w:style>
  <w:style w:type="paragraph" w:customStyle="1" w:styleId="Bullets2">
    <w:name w:val="_Bullets 2&quot;"/>
    <w:basedOn w:val="Bullets0"/>
    <w:rsid w:val="0073390E"/>
    <w:pPr>
      <w:numPr>
        <w:numId w:val="0"/>
      </w:numPr>
    </w:pPr>
  </w:style>
  <w:style w:type="paragraph" w:customStyle="1" w:styleId="CustomHeading1">
    <w:name w:val="_Custom Heading 1"/>
    <w:basedOn w:val="Normal0"/>
    <w:rsid w:val="0073390E"/>
    <w:pPr>
      <w:keepNext/>
      <w:keepLines/>
      <w:spacing w:after="240"/>
      <w:jc w:val="center"/>
    </w:pPr>
  </w:style>
  <w:style w:type="paragraph" w:customStyle="1" w:styleId="CustomHeading2">
    <w:name w:val="_Custom Heading 2"/>
    <w:basedOn w:val="Normal0"/>
    <w:rsid w:val="0073390E"/>
    <w:pPr>
      <w:keepNext/>
      <w:keepLines/>
      <w:spacing w:after="240"/>
      <w:jc w:val="center"/>
    </w:pPr>
  </w:style>
  <w:style w:type="paragraph" w:customStyle="1" w:styleId="CustomHeading3">
    <w:name w:val="_Custom Heading 3"/>
    <w:basedOn w:val="Normal0"/>
    <w:rsid w:val="0073390E"/>
    <w:pPr>
      <w:keepNext/>
      <w:keepLines/>
      <w:spacing w:after="240"/>
      <w:jc w:val="center"/>
    </w:pPr>
  </w:style>
  <w:style w:type="paragraph" w:customStyle="1" w:styleId="CustomHeading4">
    <w:name w:val="_Custom Heading 4"/>
    <w:basedOn w:val="Normal0"/>
    <w:rsid w:val="0073390E"/>
    <w:pPr>
      <w:keepNext/>
      <w:keepLines/>
      <w:spacing w:after="240"/>
      <w:jc w:val="center"/>
    </w:pPr>
  </w:style>
  <w:style w:type="paragraph" w:customStyle="1" w:styleId="CustomHeading5">
    <w:name w:val="_Custom Heading 5"/>
    <w:basedOn w:val="Normal0"/>
    <w:rsid w:val="0073390E"/>
    <w:pPr>
      <w:keepNext/>
      <w:keepLines/>
      <w:spacing w:after="240"/>
      <w:jc w:val="center"/>
    </w:pPr>
  </w:style>
  <w:style w:type="paragraph" w:customStyle="1" w:styleId="CustomHeading6">
    <w:name w:val="_Custom Heading 6"/>
    <w:basedOn w:val="Normal0"/>
    <w:rsid w:val="0073390E"/>
    <w:pPr>
      <w:keepNext/>
      <w:keepLines/>
      <w:spacing w:after="240"/>
      <w:jc w:val="center"/>
    </w:pPr>
  </w:style>
  <w:style w:type="paragraph" w:customStyle="1" w:styleId="CustomParagraph1">
    <w:name w:val="_Custom Paragraph 1"/>
    <w:basedOn w:val="Normal0"/>
    <w:rsid w:val="0073390E"/>
    <w:pPr>
      <w:spacing w:after="240"/>
    </w:pPr>
  </w:style>
  <w:style w:type="paragraph" w:customStyle="1" w:styleId="CustomParagraph2">
    <w:name w:val="_Custom Paragraph 2"/>
    <w:basedOn w:val="Normal0"/>
    <w:rsid w:val="0073390E"/>
    <w:pPr>
      <w:spacing w:after="240"/>
    </w:pPr>
  </w:style>
  <w:style w:type="paragraph" w:customStyle="1" w:styleId="CustomParagraph3">
    <w:name w:val="_Custom Paragraph 3"/>
    <w:basedOn w:val="Normal0"/>
    <w:rsid w:val="0073390E"/>
    <w:pPr>
      <w:spacing w:after="240"/>
    </w:pPr>
  </w:style>
  <w:style w:type="paragraph" w:customStyle="1" w:styleId="CustomParagraph4">
    <w:name w:val="_Custom Paragraph 4"/>
    <w:basedOn w:val="Normal0"/>
    <w:rsid w:val="0073390E"/>
    <w:pPr>
      <w:spacing w:after="240"/>
    </w:pPr>
  </w:style>
  <w:style w:type="paragraph" w:customStyle="1" w:styleId="CustomParagraph5">
    <w:name w:val="_Custom Paragraph 5"/>
    <w:basedOn w:val="Normal0"/>
    <w:rsid w:val="0073390E"/>
    <w:pPr>
      <w:spacing w:after="240"/>
    </w:pPr>
  </w:style>
  <w:style w:type="paragraph" w:customStyle="1" w:styleId="CustomParagraph6">
    <w:name w:val="_Custom Paragraph 6"/>
    <w:basedOn w:val="Normal0"/>
    <w:rsid w:val="0073390E"/>
    <w:pPr>
      <w:spacing w:after="240"/>
    </w:pPr>
  </w:style>
  <w:style w:type="paragraph" w:customStyle="1" w:styleId="HdgCenter">
    <w:name w:val="_Hdg Center"/>
    <w:basedOn w:val="Normal0"/>
    <w:rsid w:val="0073390E"/>
    <w:pPr>
      <w:keepNext/>
      <w:keepLines/>
      <w:spacing w:after="240"/>
      <w:jc w:val="center"/>
    </w:pPr>
  </w:style>
  <w:style w:type="paragraph" w:customStyle="1" w:styleId="HdgCenterBold">
    <w:name w:val="_Hdg Center Bold"/>
    <w:basedOn w:val="Normal0"/>
    <w:rsid w:val="0073390E"/>
    <w:pPr>
      <w:keepNext/>
      <w:keepLines/>
      <w:spacing w:after="240"/>
      <w:jc w:val="center"/>
    </w:pPr>
    <w:rPr>
      <w:b/>
    </w:rPr>
  </w:style>
  <w:style w:type="paragraph" w:customStyle="1" w:styleId="HdgCenterBold-Italic">
    <w:name w:val="_Hdg Center Bold-Italic"/>
    <w:basedOn w:val="Normal0"/>
    <w:rsid w:val="0073390E"/>
    <w:pPr>
      <w:keepNext/>
      <w:keepLines/>
      <w:spacing w:after="240"/>
      <w:jc w:val="center"/>
    </w:pPr>
    <w:rPr>
      <w:b/>
      <w:i/>
    </w:rPr>
  </w:style>
  <w:style w:type="paragraph" w:customStyle="1" w:styleId="HdgCenterBold-Und">
    <w:name w:val="_Hdg Center Bold-Und"/>
    <w:basedOn w:val="Normal0"/>
    <w:rsid w:val="0073390E"/>
    <w:pPr>
      <w:keepNext/>
      <w:keepLines/>
      <w:spacing w:after="240"/>
      <w:jc w:val="center"/>
    </w:pPr>
    <w:rPr>
      <w:b/>
      <w:u w:val="single"/>
    </w:rPr>
  </w:style>
  <w:style w:type="paragraph" w:customStyle="1" w:styleId="HdgCenterBold-Und-Italic">
    <w:name w:val="_Hdg Center Bold-Und-Italic"/>
    <w:basedOn w:val="Normal0"/>
    <w:rsid w:val="0073390E"/>
    <w:pPr>
      <w:keepNext/>
      <w:keepLines/>
      <w:spacing w:after="240"/>
      <w:jc w:val="center"/>
    </w:pPr>
    <w:rPr>
      <w:b/>
      <w:i/>
      <w:u w:val="single"/>
    </w:rPr>
  </w:style>
  <w:style w:type="paragraph" w:customStyle="1" w:styleId="HdgCenterItalic">
    <w:name w:val="_Hdg Center Italic"/>
    <w:basedOn w:val="Normal0"/>
    <w:rsid w:val="0073390E"/>
    <w:pPr>
      <w:keepNext/>
      <w:keepLines/>
      <w:spacing w:after="240"/>
      <w:jc w:val="center"/>
    </w:pPr>
    <w:rPr>
      <w:i/>
    </w:rPr>
  </w:style>
  <w:style w:type="paragraph" w:customStyle="1" w:styleId="HdgCenterUnd">
    <w:name w:val="_Hdg Center Und"/>
    <w:basedOn w:val="Normal0"/>
    <w:rsid w:val="0073390E"/>
    <w:pPr>
      <w:keepNext/>
      <w:keepLines/>
      <w:spacing w:after="240"/>
      <w:jc w:val="center"/>
    </w:pPr>
    <w:rPr>
      <w:u w:val="single"/>
    </w:rPr>
  </w:style>
  <w:style w:type="paragraph" w:customStyle="1" w:styleId="HdgLeft">
    <w:name w:val="_Hdg Left"/>
    <w:basedOn w:val="Normal0"/>
    <w:rsid w:val="0073390E"/>
    <w:pPr>
      <w:keepNext/>
      <w:keepLines/>
      <w:spacing w:after="240"/>
    </w:pPr>
  </w:style>
  <w:style w:type="paragraph" w:customStyle="1" w:styleId="HdgLeftBold">
    <w:name w:val="_Hdg Left Bold"/>
    <w:basedOn w:val="Normal0"/>
    <w:rsid w:val="0073390E"/>
    <w:pPr>
      <w:keepNext/>
      <w:keepLines/>
      <w:spacing w:after="240"/>
    </w:pPr>
    <w:rPr>
      <w:b/>
    </w:rPr>
  </w:style>
  <w:style w:type="paragraph" w:customStyle="1" w:styleId="HdgLeftBold-Italic">
    <w:name w:val="_Hdg Left Bold-Italic"/>
    <w:basedOn w:val="Normal0"/>
    <w:rsid w:val="0073390E"/>
    <w:pPr>
      <w:keepNext/>
      <w:keepLines/>
      <w:spacing w:after="240"/>
    </w:pPr>
    <w:rPr>
      <w:b/>
      <w:i/>
    </w:rPr>
  </w:style>
  <w:style w:type="paragraph" w:customStyle="1" w:styleId="HdgLeftBold-Und">
    <w:name w:val="_Hdg Left Bold-Und"/>
    <w:basedOn w:val="Normal0"/>
    <w:rsid w:val="0073390E"/>
    <w:pPr>
      <w:keepNext/>
      <w:keepLines/>
      <w:spacing w:after="240"/>
    </w:pPr>
    <w:rPr>
      <w:b/>
      <w:u w:val="single"/>
    </w:rPr>
  </w:style>
  <w:style w:type="paragraph" w:customStyle="1" w:styleId="HdgLeftBold-Und-Italic">
    <w:name w:val="_Hdg Left Bold-Und-Italic"/>
    <w:basedOn w:val="Normal0"/>
    <w:rsid w:val="0073390E"/>
    <w:pPr>
      <w:keepNext/>
      <w:keepLines/>
      <w:spacing w:after="240"/>
    </w:pPr>
    <w:rPr>
      <w:b/>
      <w:i/>
      <w:u w:val="single"/>
    </w:rPr>
  </w:style>
  <w:style w:type="paragraph" w:customStyle="1" w:styleId="HdgLeftItalic">
    <w:name w:val="_Hdg Left Italic"/>
    <w:basedOn w:val="Normal0"/>
    <w:rsid w:val="0073390E"/>
    <w:pPr>
      <w:keepNext/>
      <w:keepLines/>
      <w:spacing w:after="240"/>
    </w:pPr>
    <w:rPr>
      <w:i/>
    </w:rPr>
  </w:style>
  <w:style w:type="paragraph" w:customStyle="1" w:styleId="HdgLeftUnd">
    <w:name w:val="_Hdg Left Und"/>
    <w:basedOn w:val="Normal0"/>
    <w:rsid w:val="0073390E"/>
    <w:pPr>
      <w:keepNext/>
      <w:keepLines/>
      <w:spacing w:after="240"/>
    </w:pPr>
    <w:rPr>
      <w:u w:val="single"/>
    </w:rPr>
  </w:style>
  <w:style w:type="paragraph" w:customStyle="1" w:styleId="HdgRight">
    <w:name w:val="_Hdg Right"/>
    <w:basedOn w:val="Normal0"/>
    <w:rsid w:val="0073390E"/>
    <w:pPr>
      <w:keepNext/>
      <w:keepLines/>
      <w:spacing w:after="240"/>
      <w:jc w:val="right"/>
    </w:pPr>
  </w:style>
  <w:style w:type="paragraph" w:customStyle="1" w:styleId="HdgRightBold">
    <w:name w:val="_Hdg Right Bold"/>
    <w:basedOn w:val="Normal0"/>
    <w:rsid w:val="0073390E"/>
    <w:pPr>
      <w:keepNext/>
      <w:keepLines/>
      <w:spacing w:after="240"/>
      <w:jc w:val="right"/>
    </w:pPr>
    <w:rPr>
      <w:b/>
    </w:rPr>
  </w:style>
  <w:style w:type="paragraph" w:customStyle="1" w:styleId="HdgRightBold-Italic">
    <w:name w:val="_Hdg Right Bold-Italic"/>
    <w:basedOn w:val="Normal0"/>
    <w:rsid w:val="0073390E"/>
    <w:pPr>
      <w:keepNext/>
      <w:keepLines/>
      <w:spacing w:after="240"/>
      <w:jc w:val="right"/>
    </w:pPr>
    <w:rPr>
      <w:b/>
      <w:i/>
    </w:rPr>
  </w:style>
  <w:style w:type="paragraph" w:customStyle="1" w:styleId="HdgRightBold-Und">
    <w:name w:val="_Hdg Right Bold-Und"/>
    <w:basedOn w:val="Normal0"/>
    <w:rsid w:val="0073390E"/>
    <w:pPr>
      <w:keepNext/>
      <w:keepLines/>
      <w:spacing w:after="240"/>
      <w:jc w:val="right"/>
    </w:pPr>
    <w:rPr>
      <w:b/>
      <w:u w:val="single"/>
    </w:rPr>
  </w:style>
  <w:style w:type="paragraph" w:customStyle="1" w:styleId="HdgRightBold-Und-Italic">
    <w:name w:val="_Hdg Right Bold-Und-Italic"/>
    <w:basedOn w:val="Normal0"/>
    <w:rsid w:val="0073390E"/>
    <w:pPr>
      <w:keepNext/>
      <w:keepLines/>
      <w:spacing w:after="240"/>
      <w:jc w:val="right"/>
    </w:pPr>
    <w:rPr>
      <w:b/>
      <w:i/>
      <w:u w:val="single"/>
    </w:rPr>
  </w:style>
  <w:style w:type="paragraph" w:customStyle="1" w:styleId="HdgRightItalic">
    <w:name w:val="_Hdg Right Italic"/>
    <w:basedOn w:val="Normal0"/>
    <w:rsid w:val="0073390E"/>
    <w:pPr>
      <w:keepNext/>
      <w:keepLines/>
      <w:spacing w:after="240"/>
      <w:jc w:val="right"/>
    </w:pPr>
    <w:rPr>
      <w:i/>
    </w:rPr>
  </w:style>
  <w:style w:type="paragraph" w:customStyle="1" w:styleId="HdgRightUnd">
    <w:name w:val="_Hdg Right Und"/>
    <w:basedOn w:val="Normal0"/>
    <w:rsid w:val="0073390E"/>
    <w:pPr>
      <w:keepNext/>
      <w:keepLines/>
      <w:spacing w:after="240"/>
      <w:jc w:val="right"/>
    </w:pPr>
    <w:rPr>
      <w:u w:val="single"/>
    </w:rPr>
  </w:style>
  <w:style w:type="paragraph" w:customStyle="1" w:styleId="Index">
    <w:name w:val="_Index"/>
    <w:basedOn w:val="Normal0"/>
    <w:rsid w:val="0073390E"/>
    <w:pPr>
      <w:tabs>
        <w:tab w:val="right" w:pos="9360"/>
      </w:tabs>
    </w:pPr>
  </w:style>
  <w:style w:type="paragraph" w:customStyle="1" w:styleId="IndexDotLeaders">
    <w:name w:val="_Index Dot Leaders"/>
    <w:basedOn w:val="Normal0"/>
    <w:rsid w:val="0073390E"/>
    <w:pPr>
      <w:tabs>
        <w:tab w:val="right" w:leader="dot" w:pos="8928"/>
        <w:tab w:val="right" w:pos="9360"/>
      </w:tabs>
    </w:pPr>
  </w:style>
  <w:style w:type="paragraph" w:customStyle="1" w:styleId="Non-NumberedHdg1">
    <w:name w:val="_Non-Numbered Hdg 1"/>
    <w:basedOn w:val="Normal0"/>
    <w:rsid w:val="0073390E"/>
    <w:pPr>
      <w:keepNext/>
      <w:keepLines/>
      <w:spacing w:after="240"/>
      <w:jc w:val="center"/>
      <w:outlineLvl w:val="0"/>
    </w:pPr>
    <w:rPr>
      <w:b/>
      <w:u w:val="single"/>
    </w:rPr>
  </w:style>
  <w:style w:type="paragraph" w:customStyle="1" w:styleId="Non-NumberedHdg2">
    <w:name w:val="_Non-Numbered Hdg 2"/>
    <w:basedOn w:val="Normal0"/>
    <w:rsid w:val="0073390E"/>
    <w:pPr>
      <w:keepNext/>
      <w:keepLines/>
      <w:spacing w:after="240"/>
      <w:outlineLvl w:val="1"/>
    </w:pPr>
    <w:rPr>
      <w:b/>
      <w:u w:val="single"/>
    </w:rPr>
  </w:style>
  <w:style w:type="paragraph" w:customStyle="1" w:styleId="Non-NumberedHdg3">
    <w:name w:val="_Non-Numbered Hdg 3"/>
    <w:basedOn w:val="Normal0"/>
    <w:rsid w:val="0073390E"/>
    <w:pPr>
      <w:keepNext/>
      <w:keepLines/>
      <w:spacing w:after="240"/>
      <w:ind w:left="720"/>
      <w:outlineLvl w:val="2"/>
    </w:pPr>
    <w:rPr>
      <w:u w:val="single"/>
    </w:rPr>
  </w:style>
  <w:style w:type="paragraph" w:customStyle="1" w:styleId="TableCentered">
    <w:name w:val="_Table Centered"/>
    <w:basedOn w:val="Normal0"/>
    <w:rsid w:val="0073390E"/>
    <w:pPr>
      <w:jc w:val="center"/>
    </w:pPr>
  </w:style>
  <w:style w:type="paragraph" w:customStyle="1" w:styleId="TableDecimalAlign">
    <w:name w:val="_Table Decimal Align"/>
    <w:basedOn w:val="Normal0"/>
    <w:rsid w:val="0073390E"/>
    <w:pPr>
      <w:tabs>
        <w:tab w:val="decimal" w:pos="1080"/>
      </w:tabs>
    </w:pPr>
  </w:style>
  <w:style w:type="paragraph" w:customStyle="1" w:styleId="TableDotLeader">
    <w:name w:val="_Table Dot Leader"/>
    <w:basedOn w:val="Normal0"/>
    <w:rsid w:val="0073390E"/>
    <w:pPr>
      <w:tabs>
        <w:tab w:val="right" w:leader="dot" w:pos="2160"/>
      </w:tabs>
    </w:pPr>
  </w:style>
  <w:style w:type="paragraph" w:customStyle="1" w:styleId="TableHeadingCentered">
    <w:name w:val="_Table Heading Centered"/>
    <w:basedOn w:val="Normal0"/>
    <w:rsid w:val="0073390E"/>
    <w:pPr>
      <w:keepNext/>
      <w:keepLines/>
      <w:jc w:val="center"/>
    </w:pPr>
    <w:rPr>
      <w:b/>
    </w:rPr>
  </w:style>
  <w:style w:type="paragraph" w:customStyle="1" w:styleId="TableHeadingLeft">
    <w:name w:val="_Table Heading Left"/>
    <w:basedOn w:val="Normal0"/>
    <w:rsid w:val="0073390E"/>
    <w:pPr>
      <w:keepNext/>
      <w:keepLines/>
    </w:pPr>
    <w:rPr>
      <w:b/>
    </w:rPr>
  </w:style>
  <w:style w:type="paragraph" w:customStyle="1" w:styleId="TableHeadingRight">
    <w:name w:val="_Table Heading Right"/>
    <w:basedOn w:val="Normal0"/>
    <w:rsid w:val="0073390E"/>
    <w:pPr>
      <w:keepNext/>
      <w:keepLines/>
      <w:jc w:val="right"/>
    </w:pPr>
    <w:rPr>
      <w:b/>
    </w:rPr>
  </w:style>
  <w:style w:type="paragraph" w:customStyle="1" w:styleId="TableLeftAlign">
    <w:name w:val="_Table Left Align"/>
    <w:basedOn w:val="Normal0"/>
    <w:rsid w:val="0073390E"/>
  </w:style>
  <w:style w:type="paragraph" w:customStyle="1" w:styleId="TableRightAlign">
    <w:name w:val="_Table Right Align"/>
    <w:basedOn w:val="Normal0"/>
    <w:rsid w:val="0073390E"/>
    <w:pPr>
      <w:jc w:val="right"/>
    </w:pPr>
  </w:style>
  <w:style w:type="paragraph" w:styleId="FootnoteText">
    <w:name w:val="footnote text"/>
    <w:basedOn w:val="Normal0"/>
    <w:link w:val="FootnoteTextChar"/>
    <w:rsid w:val="0073390E"/>
    <w:pPr>
      <w:spacing w:after="120"/>
    </w:pPr>
  </w:style>
  <w:style w:type="character" w:customStyle="1" w:styleId="FootnoteTextChar">
    <w:name w:val="Footnote Text Char"/>
    <w:basedOn w:val="DefaultParagraphFont"/>
    <w:link w:val="FootnoteText"/>
    <w:rsid w:val="0073390E"/>
    <w:rPr>
      <w:rFonts w:ascii="Times New Roman" w:eastAsia="SimSun" w:hAnsi="Times New Roman" w:cs="Times New Roman"/>
      <w:sz w:val="24"/>
      <w:szCs w:val="20"/>
    </w:rPr>
  </w:style>
  <w:style w:type="paragraph" w:styleId="ListBullet">
    <w:name w:val="List Bullet"/>
    <w:basedOn w:val="Normal"/>
    <w:rsid w:val="0073390E"/>
    <w:pPr>
      <w:numPr>
        <w:numId w:val="3"/>
      </w:numPr>
      <w:spacing w:after="240"/>
    </w:pPr>
    <w:rPr>
      <w:rFonts w:ascii="Arial" w:eastAsia="SimSun" w:hAnsi="Arial" w:cs="Arial"/>
      <w:sz w:val="22"/>
      <w:szCs w:val="24"/>
      <w:lang w:eastAsia="zh-CN"/>
    </w:rPr>
  </w:style>
  <w:style w:type="paragraph" w:styleId="ListBullet2">
    <w:name w:val="List Bullet 2"/>
    <w:basedOn w:val="Normal"/>
    <w:rsid w:val="0073390E"/>
    <w:pPr>
      <w:numPr>
        <w:numId w:val="5"/>
      </w:numPr>
      <w:spacing w:after="240"/>
    </w:pPr>
    <w:rPr>
      <w:rFonts w:ascii="Arial" w:eastAsia="SimSun" w:hAnsi="Arial" w:cs="Arial"/>
      <w:sz w:val="22"/>
      <w:szCs w:val="24"/>
      <w:lang w:eastAsia="zh-CN"/>
    </w:rPr>
  </w:style>
  <w:style w:type="paragraph" w:styleId="ListBullet3">
    <w:name w:val="List Bullet 3"/>
    <w:basedOn w:val="Normal"/>
    <w:rsid w:val="0073390E"/>
    <w:pPr>
      <w:numPr>
        <w:numId w:val="7"/>
      </w:numPr>
      <w:spacing w:after="240"/>
    </w:pPr>
    <w:rPr>
      <w:rFonts w:ascii="Arial" w:eastAsia="SimSun" w:hAnsi="Arial" w:cs="Arial"/>
      <w:sz w:val="22"/>
      <w:szCs w:val="24"/>
      <w:lang w:eastAsia="zh-CN"/>
    </w:rPr>
  </w:style>
  <w:style w:type="paragraph" w:styleId="ListBullet4">
    <w:name w:val="List Bullet 4"/>
    <w:basedOn w:val="Normal"/>
    <w:rsid w:val="0073390E"/>
    <w:pPr>
      <w:numPr>
        <w:numId w:val="9"/>
      </w:numPr>
      <w:spacing w:after="240"/>
    </w:pPr>
    <w:rPr>
      <w:rFonts w:ascii="Arial" w:eastAsia="SimSun" w:hAnsi="Arial" w:cs="Arial"/>
      <w:sz w:val="22"/>
      <w:szCs w:val="24"/>
      <w:lang w:eastAsia="zh-CN"/>
    </w:rPr>
  </w:style>
  <w:style w:type="paragraph" w:styleId="ListBullet5">
    <w:name w:val="List Bullet 5"/>
    <w:basedOn w:val="Normal"/>
    <w:rsid w:val="0073390E"/>
    <w:pPr>
      <w:numPr>
        <w:numId w:val="11"/>
      </w:numPr>
      <w:spacing w:after="240"/>
    </w:pPr>
    <w:rPr>
      <w:rFonts w:ascii="Arial" w:eastAsia="SimSun" w:hAnsi="Arial" w:cs="Arial"/>
      <w:sz w:val="22"/>
      <w:szCs w:val="24"/>
      <w:lang w:eastAsia="zh-CN"/>
    </w:rPr>
  </w:style>
  <w:style w:type="table" w:styleId="TableGrid">
    <w:name w:val="Table Grid"/>
    <w:basedOn w:val="TableNormal"/>
    <w:uiPriority w:val="39"/>
    <w:rsid w:val="00443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FC3907"/>
    <w:rPr>
      <w:vertAlign w:val="superscript"/>
    </w:rPr>
  </w:style>
  <w:style w:type="paragraph" w:styleId="Header">
    <w:name w:val="header"/>
    <w:basedOn w:val="Normal"/>
    <w:link w:val="HeaderChar"/>
    <w:uiPriority w:val="99"/>
    <w:unhideWhenUsed/>
    <w:rsid w:val="008552BD"/>
    <w:pPr>
      <w:tabs>
        <w:tab w:val="center" w:pos="4680"/>
        <w:tab w:val="right" w:pos="9360"/>
      </w:tabs>
    </w:pPr>
  </w:style>
  <w:style w:type="character" w:customStyle="1" w:styleId="HeaderChar">
    <w:name w:val="Header Char"/>
    <w:basedOn w:val="DefaultParagraphFont"/>
    <w:link w:val="Header"/>
    <w:uiPriority w:val="99"/>
    <w:rsid w:val="008552BD"/>
    <w:rPr>
      <w:rFonts w:ascii="Times New Roman" w:hAnsi="Times New Roman" w:cs="Times New Roman"/>
      <w:sz w:val="24"/>
    </w:rPr>
  </w:style>
  <w:style w:type="paragraph" w:styleId="Footer">
    <w:name w:val="footer"/>
    <w:basedOn w:val="Normal"/>
    <w:link w:val="FooterChar"/>
    <w:uiPriority w:val="99"/>
    <w:unhideWhenUsed/>
    <w:rsid w:val="008552BD"/>
    <w:pPr>
      <w:tabs>
        <w:tab w:val="center" w:pos="4680"/>
        <w:tab w:val="right" w:pos="9360"/>
      </w:tabs>
    </w:pPr>
  </w:style>
  <w:style w:type="character" w:customStyle="1" w:styleId="FooterChar">
    <w:name w:val="Footer Char"/>
    <w:basedOn w:val="DefaultParagraphFont"/>
    <w:link w:val="Footer"/>
    <w:uiPriority w:val="99"/>
    <w:rsid w:val="008552BD"/>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400</Words>
  <Characters>2280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Tyra, David W.</dc:creator>
  <cp:keywords/>
  <dc:description/>
  <cp:lastModifiedBy>Wendy Battermann</cp:lastModifiedBy>
  <cp:revision>3</cp:revision>
  <cp:lastPrinted>2021-01-15T18:02:00Z</cp:lastPrinted>
  <dcterms:created xsi:type="dcterms:W3CDTF">2021-01-15T18:02:00Z</dcterms:created>
  <dcterms:modified xsi:type="dcterms:W3CDTF">2021-01-15T18:29:00Z</dcterms:modified>
</cp:coreProperties>
</file>