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E1952" w:rsidP="00364D7B" w:rsidRDefault="000E1952" w14:paraId="7867B057" w14:textId="77777777">
      <w:pPr>
        <w:pStyle w:val="Heading2"/>
        <w:numPr>
          <w:ilvl w:val="0"/>
          <w:numId w:val="0"/>
        </w:numPr>
      </w:pPr>
      <w:bookmarkStart w:name="_Toc279667354" w:id="0"/>
      <w:bookmarkStart w:name="_Toc107297829" w:id="1"/>
      <w:bookmarkEnd w:id="0"/>
      <w:r w:rsidRPr="00CE758B">
        <w:t xml:space="preserve">Infrastructure </w:t>
      </w:r>
      <w:r>
        <w:t>Delivery Integration</w:t>
      </w:r>
      <w:r w:rsidRPr="00CE758B">
        <w:t xml:space="preserve"> Manager </w:t>
      </w:r>
      <w:r>
        <w:t>Staff Qualifications</w:t>
      </w:r>
      <w:bookmarkEnd w:id="1"/>
    </w:p>
    <w:p w:rsidRPr="00F002C5" w:rsidR="000E1952" w:rsidP="000E1952" w:rsidRDefault="000E1952" w14:paraId="3CE4EFC5" w14:textId="77777777">
      <w:pPr>
        <w:pStyle w:val="Header"/>
        <w:ind w:left="1440"/>
        <w:rPr>
          <w:sz w:val="20"/>
          <w:szCs w:val="20"/>
        </w:rPr>
      </w:pPr>
    </w:p>
    <w:tbl>
      <w:tblPr>
        <w:tblW w:w="140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2999"/>
        <w:gridCol w:w="18"/>
        <w:gridCol w:w="672"/>
        <w:gridCol w:w="1971"/>
        <w:gridCol w:w="1800"/>
        <w:gridCol w:w="270"/>
        <w:gridCol w:w="810"/>
        <w:gridCol w:w="1531"/>
        <w:gridCol w:w="1170"/>
        <w:gridCol w:w="630"/>
        <w:gridCol w:w="2151"/>
      </w:tblGrid>
      <w:tr w:rsidRPr="00F002C5" w:rsidR="000E1952" w:rsidTr="00AC66E0" w14:paraId="65A2F5EC" w14:textId="77777777">
        <w:trPr>
          <w:trHeight w:val="512"/>
          <w:tblHeader/>
          <w:jc w:val="center"/>
        </w:trPr>
        <w:tc>
          <w:tcPr>
            <w:tcW w:w="14022" w:type="dxa"/>
            <w:gridSpan w:val="11"/>
            <w:shd w:val="clear" w:color="auto" w:fill="2F5496" w:themeFill="accent1" w:themeFillShade="BF"/>
            <w:vAlign w:val="center"/>
          </w:tcPr>
          <w:p w:rsidRPr="00F002C5" w:rsidR="000E1952" w:rsidP="00AC66E0" w:rsidRDefault="000E1952" w14:paraId="35CF1D47" w14:textId="77777777">
            <w:pPr>
              <w:pStyle w:val="TableTextHeader"/>
              <w:jc w:val="center"/>
              <w:rPr>
                <w:rFonts w:ascii="Century Gothic" w:hAnsi="Century Gothic"/>
                <w:b/>
                <w:color w:val="FFFFFF" w:themeColor="background1"/>
              </w:rPr>
            </w:pPr>
            <w:r w:rsidRPr="00F002C5">
              <w:rPr>
                <w:rFonts w:ascii="Century Gothic" w:hAnsi="Century Gothic"/>
                <w:b/>
                <w:color w:val="FFFFFF" w:themeColor="background1"/>
                <w:sz w:val="24"/>
                <w:szCs w:val="24"/>
              </w:rPr>
              <w:t xml:space="preserve">INFRASTRUCTURE </w:t>
            </w:r>
            <w:r>
              <w:rPr>
                <w:rFonts w:ascii="Century Gothic" w:hAnsi="Century Gothic"/>
                <w:b/>
                <w:color w:val="FFFFFF" w:themeColor="background1"/>
                <w:sz w:val="24"/>
                <w:szCs w:val="24"/>
              </w:rPr>
              <w:t xml:space="preserve">DELIVERY INTEGRATION </w:t>
            </w:r>
            <w:r w:rsidRPr="00F002C5">
              <w:rPr>
                <w:rFonts w:ascii="Century Gothic" w:hAnsi="Century Gothic"/>
                <w:b/>
                <w:color w:val="FFFFFF" w:themeColor="background1"/>
                <w:sz w:val="24"/>
                <w:szCs w:val="24"/>
              </w:rPr>
              <w:t>MANAGER</w:t>
            </w:r>
          </w:p>
        </w:tc>
      </w:tr>
      <w:tr w:rsidRPr="00F002C5" w:rsidR="000E1952" w:rsidTr="00AC66E0" w14:paraId="0C421E74" w14:textId="77777777">
        <w:trPr>
          <w:trHeight w:val="418"/>
          <w:jc w:val="center"/>
        </w:trPr>
        <w:tc>
          <w:tcPr>
            <w:tcW w:w="14022" w:type="dxa"/>
            <w:gridSpan w:val="11"/>
            <w:shd w:val="clear" w:color="auto" w:fill="2F5496" w:themeFill="accent1" w:themeFillShade="BF"/>
            <w:vAlign w:val="center"/>
          </w:tcPr>
          <w:p w:rsidRPr="00F002C5" w:rsidR="000E1952" w:rsidP="00AC66E0" w:rsidRDefault="000E1952" w14:paraId="37C1435D" w14:textId="77777777">
            <w:pPr>
              <w:pStyle w:val="TableTextHeader"/>
              <w:rPr>
                <w:rFonts w:ascii="Century Gothic" w:hAnsi="Century Gothic"/>
                <w:b/>
              </w:rPr>
            </w:pPr>
            <w:r w:rsidRPr="00F002C5">
              <w:rPr>
                <w:rFonts w:ascii="Century Gothic" w:hAnsi="Century Gothic"/>
                <w:b/>
                <w:color w:val="FFFFFF" w:themeColor="background1"/>
              </w:rPr>
              <w:t xml:space="preserve">PART 1 – RÉSUMÉ </w:t>
            </w:r>
          </w:p>
        </w:tc>
      </w:tr>
      <w:tr w:rsidRPr="00F002C5" w:rsidR="000E1952" w:rsidTr="00AC66E0" w14:paraId="412FC8D8" w14:textId="77777777">
        <w:trPr>
          <w:jc w:val="center"/>
        </w:trPr>
        <w:tc>
          <w:tcPr>
            <w:tcW w:w="3017" w:type="dxa"/>
            <w:gridSpan w:val="2"/>
            <w:shd w:val="clear" w:color="auto" w:fill="D9D9D9" w:themeFill="background1" w:themeFillShade="D9"/>
          </w:tcPr>
          <w:p w:rsidRPr="00F002C5" w:rsidR="000E1952" w:rsidP="00AC66E0" w:rsidRDefault="000E1952" w14:paraId="5F970F8C" w14:textId="77777777">
            <w:pPr>
              <w:pStyle w:val="TableTextHeader"/>
              <w:rPr>
                <w:rFonts w:ascii="Century Gothic" w:hAnsi="Century Gothic"/>
                <w:bCs/>
              </w:rPr>
            </w:pPr>
            <w:r w:rsidRPr="00F002C5">
              <w:rPr>
                <w:rFonts w:ascii="Century Gothic" w:hAnsi="Century Gothic"/>
                <w:bCs/>
              </w:rPr>
              <w:t>Contractor</w:t>
            </w:r>
          </w:p>
        </w:tc>
        <w:tc>
          <w:tcPr>
            <w:tcW w:w="11005" w:type="dxa"/>
            <w:gridSpan w:val="9"/>
          </w:tcPr>
          <w:p w:rsidRPr="00F002C5" w:rsidR="000E1952" w:rsidP="00AC66E0" w:rsidRDefault="00F41379" w14:paraId="413C4BAB" w14:textId="239B02BD">
            <w:pPr>
              <w:pStyle w:val="TableTextHeader"/>
              <w:rPr>
                <w:rFonts w:ascii="Century Gothic" w:hAnsi="Century Gothic"/>
              </w:rPr>
            </w:pPr>
            <w:r>
              <w:rPr>
                <w:rFonts w:ascii="Century Gothic" w:hAnsi="Century Gothic"/>
              </w:rPr>
              <w:t>Kyndryl</w:t>
            </w:r>
          </w:p>
        </w:tc>
      </w:tr>
      <w:tr w:rsidRPr="00F002C5" w:rsidR="000E1952" w:rsidTr="00AC66E0" w14:paraId="1A907365" w14:textId="77777777">
        <w:trPr>
          <w:jc w:val="center"/>
        </w:trPr>
        <w:tc>
          <w:tcPr>
            <w:tcW w:w="3017" w:type="dxa"/>
            <w:gridSpan w:val="2"/>
            <w:shd w:val="clear" w:color="auto" w:fill="D9D9D9" w:themeFill="background1" w:themeFillShade="D9"/>
          </w:tcPr>
          <w:p w:rsidRPr="00F002C5" w:rsidR="000E1952" w:rsidP="00AC66E0" w:rsidRDefault="000E1952" w14:paraId="6138EB9F" w14:textId="77777777">
            <w:pPr>
              <w:pStyle w:val="TableTextHeader"/>
              <w:rPr>
                <w:rFonts w:ascii="Century Gothic" w:hAnsi="Century Gothic"/>
                <w:bCs/>
              </w:rPr>
            </w:pPr>
            <w:r w:rsidRPr="00F002C5">
              <w:rPr>
                <w:rFonts w:ascii="Century Gothic" w:hAnsi="Century Gothic"/>
                <w:bCs/>
              </w:rPr>
              <w:t>Candidate Name</w:t>
            </w:r>
          </w:p>
        </w:tc>
        <w:tc>
          <w:tcPr>
            <w:tcW w:w="11005" w:type="dxa"/>
            <w:gridSpan w:val="9"/>
          </w:tcPr>
          <w:p w:rsidRPr="00F002C5" w:rsidR="000E1952" w:rsidP="00AC66E0" w:rsidRDefault="00F41379" w14:paraId="5FB414D7" w14:textId="724DF6AB">
            <w:pPr>
              <w:pStyle w:val="TableTextHeader"/>
              <w:rPr>
                <w:rFonts w:ascii="Century Gothic" w:hAnsi="Century Gothic"/>
              </w:rPr>
            </w:pPr>
            <w:r>
              <w:rPr>
                <w:rFonts w:ascii="Century Gothic" w:hAnsi="Century Gothic"/>
              </w:rPr>
              <w:t>Joe Dale Briggs III</w:t>
            </w:r>
          </w:p>
        </w:tc>
      </w:tr>
      <w:tr w:rsidRPr="00F002C5" w:rsidR="000E1952" w:rsidTr="00AC66E0" w14:paraId="7591F446" w14:textId="77777777">
        <w:trPr>
          <w:jc w:val="center"/>
        </w:trPr>
        <w:tc>
          <w:tcPr>
            <w:tcW w:w="3017" w:type="dxa"/>
            <w:gridSpan w:val="2"/>
            <w:shd w:val="clear" w:color="auto" w:fill="D9D9D9" w:themeFill="background1" w:themeFillShade="D9"/>
          </w:tcPr>
          <w:p w:rsidRPr="00F002C5" w:rsidR="000E1952" w:rsidP="00AC66E0" w:rsidRDefault="000E1952" w14:paraId="32A7A3C3" w14:textId="77777777">
            <w:pPr>
              <w:pStyle w:val="TableTextHeader"/>
              <w:rPr>
                <w:rFonts w:ascii="Century Gothic" w:hAnsi="Century Gothic"/>
                <w:bCs/>
              </w:rPr>
            </w:pPr>
            <w:r w:rsidRPr="00F002C5">
              <w:rPr>
                <w:rFonts w:ascii="Century Gothic" w:hAnsi="Century Gothic"/>
                <w:bCs/>
              </w:rPr>
              <w:t>Position in the Company</w:t>
            </w:r>
          </w:p>
        </w:tc>
        <w:tc>
          <w:tcPr>
            <w:tcW w:w="5523" w:type="dxa"/>
            <w:gridSpan w:val="5"/>
            <w:shd w:val="clear" w:color="auto" w:fill="FFFFFF" w:themeFill="background1"/>
          </w:tcPr>
          <w:p w:rsidRPr="00F002C5" w:rsidR="000E1952" w:rsidP="00AC66E0" w:rsidRDefault="00F41379" w14:paraId="644240E9" w14:textId="78F17F48">
            <w:pPr>
              <w:pStyle w:val="TableTextHeader"/>
              <w:rPr>
                <w:rFonts w:ascii="Century Gothic" w:hAnsi="Century Gothic"/>
              </w:rPr>
            </w:pPr>
            <w:r>
              <w:rPr>
                <w:rFonts w:ascii="Century Gothic" w:hAnsi="Century Gothic"/>
              </w:rPr>
              <w:t>Director, Cloud Practice Specialist</w:t>
            </w:r>
          </w:p>
        </w:tc>
        <w:tc>
          <w:tcPr>
            <w:tcW w:w="2701" w:type="dxa"/>
            <w:gridSpan w:val="2"/>
            <w:shd w:val="clear" w:color="auto" w:fill="D9D9D9" w:themeFill="background1" w:themeFillShade="D9"/>
          </w:tcPr>
          <w:p w:rsidRPr="00F002C5" w:rsidR="000E1952" w:rsidP="00AC66E0" w:rsidRDefault="000E1952" w14:paraId="5CC11903" w14:textId="77777777">
            <w:pPr>
              <w:pStyle w:val="TableTextHeader"/>
              <w:jc w:val="right"/>
              <w:rPr>
                <w:rFonts w:ascii="Century Gothic" w:hAnsi="Century Gothic"/>
                <w:bCs/>
              </w:rPr>
            </w:pPr>
            <w:r w:rsidRPr="00F002C5">
              <w:rPr>
                <w:rFonts w:ascii="Century Gothic" w:hAnsi="Century Gothic"/>
                <w:bCs/>
              </w:rPr>
              <w:t xml:space="preserve">Length of </w:t>
            </w:r>
            <w:r>
              <w:rPr>
                <w:rFonts w:ascii="Century Gothic" w:hAnsi="Century Gothic"/>
                <w:bCs/>
              </w:rPr>
              <w:t>T</w:t>
            </w:r>
            <w:r w:rsidRPr="00F002C5">
              <w:rPr>
                <w:rFonts w:ascii="Century Gothic" w:hAnsi="Century Gothic"/>
                <w:bCs/>
              </w:rPr>
              <w:t xml:space="preserve">ime in </w:t>
            </w:r>
            <w:r>
              <w:rPr>
                <w:rFonts w:ascii="Century Gothic" w:hAnsi="Century Gothic"/>
                <w:bCs/>
              </w:rPr>
              <w:t>P</w:t>
            </w:r>
            <w:r w:rsidRPr="00F002C5">
              <w:rPr>
                <w:rFonts w:ascii="Century Gothic" w:hAnsi="Century Gothic"/>
                <w:bCs/>
              </w:rPr>
              <w:t>osition</w:t>
            </w:r>
          </w:p>
        </w:tc>
        <w:tc>
          <w:tcPr>
            <w:tcW w:w="2781" w:type="dxa"/>
            <w:gridSpan w:val="2"/>
            <w:shd w:val="clear" w:color="auto" w:fill="FFFFFF" w:themeFill="background1"/>
          </w:tcPr>
          <w:p w:rsidRPr="00F002C5" w:rsidR="000E1952" w:rsidP="00AC66E0" w:rsidRDefault="00F41379" w14:paraId="76E97748" w14:textId="0375F9C1">
            <w:pPr>
              <w:pStyle w:val="TableTextHeader"/>
              <w:rPr>
                <w:rFonts w:ascii="Century Gothic" w:hAnsi="Century Gothic"/>
              </w:rPr>
            </w:pPr>
            <w:r>
              <w:rPr>
                <w:rFonts w:ascii="Century Gothic" w:hAnsi="Century Gothic"/>
              </w:rPr>
              <w:t>7 Months</w:t>
            </w:r>
          </w:p>
        </w:tc>
      </w:tr>
      <w:tr w:rsidRPr="00F002C5" w:rsidR="00570480" w:rsidTr="00AC66E0" w14:paraId="6F5D1200" w14:textId="77777777">
        <w:trPr>
          <w:jc w:val="center"/>
        </w:trPr>
        <w:tc>
          <w:tcPr>
            <w:tcW w:w="3017" w:type="dxa"/>
            <w:gridSpan w:val="2"/>
            <w:shd w:val="clear" w:color="auto" w:fill="D9D9D9" w:themeFill="background1" w:themeFillShade="D9"/>
          </w:tcPr>
          <w:p w:rsidRPr="00F002C5" w:rsidR="00570480" w:rsidP="00570480" w:rsidRDefault="00570480" w14:paraId="7B5509A7" w14:textId="77777777">
            <w:pPr>
              <w:pStyle w:val="TableTextHeader"/>
              <w:rPr>
                <w:rFonts w:ascii="Century Gothic" w:hAnsi="Century Gothic"/>
                <w:bCs/>
              </w:rPr>
            </w:pPr>
            <w:r w:rsidRPr="00F002C5">
              <w:rPr>
                <w:rFonts w:ascii="Century Gothic" w:hAnsi="Century Gothic"/>
                <w:bCs/>
              </w:rPr>
              <w:t>Project Position &amp; Responsibilities</w:t>
            </w:r>
          </w:p>
        </w:tc>
        <w:tc>
          <w:tcPr>
            <w:tcW w:w="11005" w:type="dxa"/>
            <w:gridSpan w:val="9"/>
          </w:tcPr>
          <w:p w:rsidR="00570480" w:rsidP="00570480" w:rsidRDefault="00570480" w14:paraId="0FCE68E1" w14:textId="77777777">
            <w:pPr>
              <w:pStyle w:val="TableTextHeader"/>
              <w:rPr>
                <w:rFonts w:ascii="Century Gothic" w:hAnsi="Century Gothic"/>
              </w:rPr>
            </w:pPr>
            <w:r w:rsidRPr="007742ED">
              <w:rPr>
                <w:rFonts w:ascii="Century Gothic" w:hAnsi="Century Gothic"/>
              </w:rPr>
              <w:t>Infrastructure Delivery Integration Manager</w:t>
            </w:r>
          </w:p>
          <w:p w:rsidRPr="00AB37E9" w:rsidR="00570480" w:rsidP="00570480" w:rsidRDefault="00570480" w14:paraId="7C9A3622" w14:textId="77777777">
            <w:pPr>
              <w:numPr>
                <w:ilvl w:val="0"/>
                <w:numId w:val="48"/>
              </w:numPr>
              <w:tabs>
                <w:tab w:val="left" w:pos="360"/>
              </w:tabs>
              <w:spacing w:before="120" w:after="120"/>
              <w:textAlignment w:val="baseline"/>
              <w:rPr>
                <w:noProof/>
                <w:sz w:val="20"/>
                <w:szCs w:val="20"/>
              </w:rPr>
            </w:pPr>
            <w:r w:rsidRPr="00AB37E9">
              <w:rPr>
                <w:noProof/>
                <w:sz w:val="20"/>
                <w:szCs w:val="20"/>
              </w:rPr>
              <w:t>Assist the Integration Delivery Office with driving the creation and execution of plans and processes to govern the CalSAWS environment.</w:t>
            </w:r>
          </w:p>
          <w:p w:rsidRPr="00AB37E9" w:rsidR="00570480" w:rsidP="00570480" w:rsidRDefault="00570480" w14:paraId="431BB19C" w14:textId="77777777">
            <w:pPr>
              <w:numPr>
                <w:ilvl w:val="0"/>
                <w:numId w:val="48"/>
              </w:numPr>
              <w:tabs>
                <w:tab w:val="left" w:pos="360"/>
              </w:tabs>
              <w:spacing w:before="120" w:after="120"/>
              <w:textAlignment w:val="baseline"/>
              <w:rPr>
                <w:noProof/>
                <w:sz w:val="20"/>
                <w:szCs w:val="20"/>
              </w:rPr>
            </w:pPr>
            <w:r w:rsidRPr="00AB37E9">
              <w:rPr>
                <w:noProof/>
                <w:sz w:val="20"/>
                <w:szCs w:val="20"/>
              </w:rPr>
              <w:t>Monitor effectiveness of Kyndryl delivery engineers</w:t>
            </w:r>
          </w:p>
          <w:p w:rsidRPr="00AB37E9" w:rsidR="00570480" w:rsidP="00570480" w:rsidRDefault="00570480" w14:paraId="18797FDF" w14:textId="77777777">
            <w:pPr>
              <w:numPr>
                <w:ilvl w:val="0"/>
                <w:numId w:val="48"/>
              </w:numPr>
              <w:tabs>
                <w:tab w:val="left" w:pos="360"/>
              </w:tabs>
              <w:spacing w:before="120" w:after="120"/>
              <w:textAlignment w:val="baseline"/>
              <w:rPr>
                <w:noProof/>
                <w:sz w:val="20"/>
                <w:szCs w:val="20"/>
              </w:rPr>
            </w:pPr>
            <w:r w:rsidRPr="00AB37E9">
              <w:rPr>
                <w:noProof/>
                <w:sz w:val="20"/>
                <w:szCs w:val="20"/>
              </w:rPr>
              <w:t xml:space="preserve">Monitor and clarify lines of delineation between </w:t>
            </w:r>
            <w:r>
              <w:rPr>
                <w:noProof/>
                <w:sz w:val="20"/>
                <w:szCs w:val="20"/>
              </w:rPr>
              <w:t xml:space="preserve">Kyndryl </w:t>
            </w:r>
            <w:r w:rsidRPr="00AB37E9">
              <w:rPr>
                <w:noProof/>
                <w:sz w:val="20"/>
                <w:szCs w:val="20"/>
              </w:rPr>
              <w:t xml:space="preserve">and among </w:t>
            </w:r>
            <w:r>
              <w:rPr>
                <w:noProof/>
                <w:sz w:val="20"/>
                <w:szCs w:val="20"/>
              </w:rPr>
              <w:t>CALSAWS</w:t>
            </w:r>
            <w:r w:rsidRPr="00AB37E9">
              <w:rPr>
                <w:noProof/>
                <w:sz w:val="20"/>
                <w:szCs w:val="20"/>
              </w:rPr>
              <w:t xml:space="preserve"> contractors</w:t>
            </w:r>
            <w:r>
              <w:rPr>
                <w:noProof/>
                <w:sz w:val="20"/>
                <w:szCs w:val="20"/>
              </w:rPr>
              <w:t xml:space="preserve"> as needed</w:t>
            </w:r>
            <w:r w:rsidRPr="00AB37E9">
              <w:rPr>
                <w:noProof/>
                <w:sz w:val="20"/>
                <w:szCs w:val="20"/>
              </w:rPr>
              <w:t>.</w:t>
            </w:r>
          </w:p>
          <w:p w:rsidRPr="00AB37E9" w:rsidR="00570480" w:rsidP="00570480" w:rsidRDefault="00570480" w14:paraId="082B4B75" w14:textId="77777777">
            <w:pPr>
              <w:numPr>
                <w:ilvl w:val="0"/>
                <w:numId w:val="48"/>
              </w:numPr>
              <w:tabs>
                <w:tab w:val="left" w:pos="360"/>
              </w:tabs>
              <w:spacing w:after="120"/>
              <w:textAlignment w:val="baseline"/>
              <w:rPr>
                <w:noProof/>
                <w:sz w:val="20"/>
                <w:szCs w:val="20"/>
              </w:rPr>
            </w:pPr>
            <w:r w:rsidRPr="00AB37E9">
              <w:rPr>
                <w:noProof/>
                <w:sz w:val="20"/>
                <w:szCs w:val="20"/>
              </w:rPr>
              <w:t xml:space="preserve">Serve as the first entity to resolve disputes between </w:t>
            </w:r>
            <w:r>
              <w:rPr>
                <w:noProof/>
                <w:sz w:val="20"/>
                <w:szCs w:val="20"/>
              </w:rPr>
              <w:t xml:space="preserve">Kyndryl and other CALSAWS </w:t>
            </w:r>
            <w:r w:rsidRPr="00AB37E9">
              <w:rPr>
                <w:noProof/>
                <w:sz w:val="20"/>
                <w:szCs w:val="20"/>
              </w:rPr>
              <w:t>contractors.</w:t>
            </w:r>
          </w:p>
          <w:p w:rsidRPr="00AB37E9" w:rsidR="00570480" w:rsidP="00570480" w:rsidRDefault="00570480" w14:paraId="7FFA78E1" w14:textId="77777777">
            <w:pPr>
              <w:pStyle w:val="BodyTextBullet"/>
              <w:widowControl w:val="0"/>
              <w:numPr>
                <w:ilvl w:val="0"/>
                <w:numId w:val="48"/>
              </w:numPr>
              <w:spacing w:before="0"/>
              <w:rPr>
                <w:rFonts w:ascii="Century Gothic" w:hAnsi="Century Gothic" w:eastAsia="Times New Roman" w:cs="Times New Roman"/>
                <w:noProof/>
                <w:sz w:val="20"/>
                <w:szCs w:val="20"/>
              </w:rPr>
            </w:pPr>
            <w:r w:rsidRPr="00AB37E9">
              <w:rPr>
                <w:rFonts w:ascii="Century Gothic" w:hAnsi="Century Gothic" w:eastAsia="Times New Roman" w:cs="Times New Roman"/>
                <w:noProof/>
                <w:sz w:val="20"/>
                <w:szCs w:val="20"/>
              </w:rPr>
              <w:t>Proactively collaborate and coordinate with other CalSAWS contractors</w:t>
            </w:r>
            <w:r>
              <w:rPr>
                <w:rFonts w:ascii="Century Gothic" w:hAnsi="Century Gothic" w:eastAsia="Times New Roman" w:cs="Times New Roman"/>
                <w:noProof/>
                <w:sz w:val="20"/>
                <w:szCs w:val="20"/>
              </w:rPr>
              <w:t xml:space="preserve"> on delivery and operations. </w:t>
            </w:r>
          </w:p>
          <w:p w:rsidRPr="00AB37E9" w:rsidR="00570480" w:rsidP="00570480" w:rsidRDefault="00570480" w14:paraId="46FC447A" w14:textId="77777777">
            <w:pPr>
              <w:pStyle w:val="ListParagraph"/>
              <w:numPr>
                <w:ilvl w:val="0"/>
                <w:numId w:val="48"/>
              </w:numPr>
              <w:rPr>
                <w:rFonts w:ascii="Century Gothic" w:hAnsi="Century Gothic" w:eastAsia="Times New Roman"/>
                <w:noProof/>
                <w:sz w:val="20"/>
              </w:rPr>
            </w:pPr>
            <w:r w:rsidRPr="00AB37E9">
              <w:rPr>
                <w:rFonts w:ascii="Century Gothic" w:hAnsi="Century Gothic" w:eastAsia="Times New Roman"/>
                <w:noProof/>
                <w:sz w:val="20"/>
              </w:rPr>
              <w:t>Provide coordination services to confirm th</w:t>
            </w:r>
            <w:r>
              <w:rPr>
                <w:rFonts w:ascii="Century Gothic" w:hAnsi="Century Gothic" w:eastAsia="Times New Roman"/>
                <w:noProof/>
                <w:sz w:val="20"/>
              </w:rPr>
              <w:t>at Kyndryl and the</w:t>
            </w:r>
            <w:r w:rsidRPr="00AB37E9">
              <w:rPr>
                <w:rFonts w:ascii="Century Gothic" w:hAnsi="Century Gothic" w:eastAsia="Times New Roman"/>
                <w:noProof/>
                <w:sz w:val="20"/>
              </w:rPr>
              <w:t xml:space="preserve"> various CalSAWS contractor team are aligned with Project goals, schedules, and strategic initiatives.</w:t>
            </w:r>
          </w:p>
          <w:p w:rsidRPr="00AB37E9" w:rsidR="00570480" w:rsidP="00570480" w:rsidRDefault="00570480" w14:paraId="56DBD629" w14:textId="77777777">
            <w:pPr>
              <w:numPr>
                <w:ilvl w:val="0"/>
                <w:numId w:val="48"/>
              </w:numPr>
              <w:tabs>
                <w:tab w:val="left" w:pos="360"/>
              </w:tabs>
              <w:spacing w:before="120" w:after="120"/>
              <w:textAlignment w:val="baseline"/>
              <w:rPr>
                <w:noProof/>
                <w:sz w:val="20"/>
                <w:szCs w:val="20"/>
              </w:rPr>
            </w:pPr>
            <w:r w:rsidRPr="00AB37E9">
              <w:rPr>
                <w:noProof/>
                <w:sz w:val="20"/>
                <w:szCs w:val="20"/>
              </w:rPr>
              <w:t>Coordinate the timing and entry/exit criteria associated with design, build, test and delivery across contractors when multiple parties are required to implement a change or add a capability.</w:t>
            </w:r>
          </w:p>
          <w:p w:rsidRPr="00AB37E9" w:rsidR="00570480" w:rsidP="00570480" w:rsidRDefault="00570480" w14:paraId="4AB3B491" w14:textId="77777777">
            <w:pPr>
              <w:pStyle w:val="BodyTextBullet"/>
              <w:numPr>
                <w:ilvl w:val="0"/>
                <w:numId w:val="48"/>
              </w:numPr>
              <w:rPr>
                <w:rFonts w:ascii="Century Gothic" w:hAnsi="Century Gothic" w:eastAsia="Times New Roman" w:cs="Times New Roman"/>
                <w:noProof/>
                <w:sz w:val="20"/>
                <w:szCs w:val="20"/>
              </w:rPr>
            </w:pPr>
            <w:r>
              <w:rPr>
                <w:rFonts w:ascii="Century Gothic" w:hAnsi="Century Gothic" w:eastAsia="Times New Roman" w:cs="Times New Roman"/>
                <w:noProof/>
                <w:sz w:val="20"/>
                <w:szCs w:val="20"/>
              </w:rPr>
              <w:t>P</w:t>
            </w:r>
            <w:r w:rsidRPr="00AB37E9">
              <w:rPr>
                <w:rFonts w:ascii="Century Gothic" w:hAnsi="Century Gothic" w:eastAsia="Times New Roman" w:cs="Times New Roman"/>
                <w:noProof/>
                <w:sz w:val="20"/>
                <w:szCs w:val="20"/>
              </w:rPr>
              <w:t xml:space="preserve">rovide input to the development of the CalSAWS Master Work Plan and identify and resolve any conflicting Tasks, priorities and resources. </w:t>
            </w:r>
          </w:p>
          <w:p w:rsidRPr="00AB37E9" w:rsidR="00570480" w:rsidP="00570480" w:rsidRDefault="00570480" w14:paraId="6B22F810" w14:textId="77777777">
            <w:pPr>
              <w:pStyle w:val="BodyTextBullet"/>
              <w:numPr>
                <w:ilvl w:val="0"/>
                <w:numId w:val="48"/>
              </w:numPr>
              <w:rPr>
                <w:rFonts w:ascii="Century Gothic" w:hAnsi="Century Gothic" w:eastAsia="Times New Roman" w:cs="Times New Roman"/>
                <w:noProof/>
                <w:sz w:val="20"/>
                <w:szCs w:val="20"/>
              </w:rPr>
            </w:pPr>
            <w:r w:rsidRPr="00AB37E9">
              <w:rPr>
                <w:rFonts w:ascii="Century Gothic" w:hAnsi="Century Gothic" w:eastAsia="Times New Roman" w:cs="Times New Roman"/>
                <w:noProof/>
                <w:sz w:val="20"/>
                <w:szCs w:val="20"/>
              </w:rPr>
              <w:t>Provide input to discussions to determine SCR priorities with consideration of committee decisions.</w:t>
            </w:r>
          </w:p>
          <w:p w:rsidRPr="00AB37E9" w:rsidR="00570480" w:rsidP="00570480" w:rsidRDefault="00570480" w14:paraId="37937267" w14:textId="77777777">
            <w:pPr>
              <w:pStyle w:val="BodyTextBullet"/>
              <w:numPr>
                <w:ilvl w:val="0"/>
                <w:numId w:val="48"/>
              </w:numPr>
              <w:rPr>
                <w:rFonts w:ascii="Century Gothic" w:hAnsi="Century Gothic" w:eastAsia="Times New Roman" w:cs="Times New Roman"/>
                <w:noProof/>
                <w:sz w:val="20"/>
                <w:szCs w:val="20"/>
              </w:rPr>
            </w:pPr>
            <w:r w:rsidRPr="00AB37E9">
              <w:rPr>
                <w:rFonts w:ascii="Century Gothic" w:hAnsi="Century Gothic" w:eastAsia="Times New Roman" w:cs="Times New Roman"/>
                <w:noProof/>
                <w:sz w:val="20"/>
                <w:szCs w:val="20"/>
              </w:rPr>
              <w:t xml:space="preserve">Provide input to testing efforts. </w:t>
            </w:r>
          </w:p>
          <w:p w:rsidRPr="00AB37E9" w:rsidR="00570480" w:rsidP="00570480" w:rsidRDefault="00570480" w14:paraId="2E98A52C" w14:textId="77777777">
            <w:pPr>
              <w:pStyle w:val="BodyTextBullet"/>
              <w:numPr>
                <w:ilvl w:val="0"/>
                <w:numId w:val="48"/>
              </w:numPr>
              <w:rPr>
                <w:rFonts w:ascii="Century Gothic" w:hAnsi="Century Gothic" w:eastAsia="Times New Roman" w:cs="Times New Roman"/>
                <w:noProof/>
                <w:sz w:val="20"/>
                <w:szCs w:val="20"/>
              </w:rPr>
            </w:pPr>
            <w:r w:rsidRPr="00AB37E9">
              <w:rPr>
                <w:rFonts w:ascii="Century Gothic" w:hAnsi="Century Gothic" w:eastAsia="Times New Roman" w:cs="Times New Roman"/>
                <w:noProof/>
                <w:sz w:val="20"/>
                <w:szCs w:val="20"/>
              </w:rPr>
              <w:t xml:space="preserve">Serve as the first point of contact to resolve disputes between and/or among contractors. </w:t>
            </w:r>
          </w:p>
          <w:p w:rsidRPr="00AB37E9" w:rsidR="00570480" w:rsidP="00570480" w:rsidRDefault="00570480" w14:paraId="310554F7" w14:textId="77777777">
            <w:pPr>
              <w:pStyle w:val="BodyTextBullet"/>
              <w:numPr>
                <w:ilvl w:val="0"/>
                <w:numId w:val="48"/>
              </w:numPr>
              <w:spacing w:before="0"/>
              <w:rPr>
                <w:rFonts w:ascii="Century Gothic" w:hAnsi="Century Gothic" w:eastAsia="Times New Roman" w:cs="Times New Roman"/>
                <w:noProof/>
                <w:sz w:val="20"/>
                <w:szCs w:val="20"/>
              </w:rPr>
            </w:pPr>
            <w:r w:rsidRPr="00AB37E9">
              <w:rPr>
                <w:rFonts w:ascii="Century Gothic" w:hAnsi="Century Gothic" w:eastAsia="Times New Roman" w:cs="Times New Roman"/>
                <w:noProof/>
                <w:sz w:val="20"/>
                <w:szCs w:val="20"/>
              </w:rPr>
              <w:t>Provide reports and metrics regarding the effectiveness and timeliness of contractor interactions.</w:t>
            </w:r>
          </w:p>
          <w:p w:rsidRPr="00AB37E9" w:rsidR="00570480" w:rsidP="00570480" w:rsidRDefault="00570480" w14:paraId="34994240" w14:textId="77777777">
            <w:pPr>
              <w:pStyle w:val="BodyTextBullet"/>
              <w:numPr>
                <w:ilvl w:val="0"/>
                <w:numId w:val="48"/>
              </w:numPr>
              <w:spacing w:before="0" w:after="240"/>
              <w:rPr>
                <w:rFonts w:ascii="Century Gothic" w:hAnsi="Century Gothic" w:eastAsia="Times New Roman" w:cs="Times New Roman"/>
                <w:noProof/>
                <w:sz w:val="20"/>
                <w:szCs w:val="20"/>
              </w:rPr>
            </w:pPr>
            <w:r w:rsidRPr="00AB37E9">
              <w:rPr>
                <w:rFonts w:ascii="Century Gothic" w:hAnsi="Century Gothic" w:eastAsia="Times New Roman" w:cs="Times New Roman"/>
                <w:noProof/>
                <w:sz w:val="20"/>
                <w:szCs w:val="20"/>
              </w:rPr>
              <w:t>Communicate and report on Project matters on an ongoing basis.</w:t>
            </w:r>
          </w:p>
          <w:p w:rsidRPr="00F002C5" w:rsidR="00570480" w:rsidP="00570480" w:rsidRDefault="00570480" w14:paraId="08603EFD" w14:textId="77777777">
            <w:pPr>
              <w:pStyle w:val="TableTextHeader"/>
              <w:rPr>
                <w:rFonts w:ascii="Century Gothic" w:hAnsi="Century Gothic"/>
              </w:rPr>
            </w:pPr>
          </w:p>
        </w:tc>
      </w:tr>
      <w:tr w:rsidRPr="00F002C5" w:rsidR="00570480" w:rsidTr="00AC66E0" w14:paraId="181A553C" w14:textId="77777777">
        <w:trPr>
          <w:jc w:val="center"/>
        </w:trPr>
        <w:tc>
          <w:tcPr>
            <w:tcW w:w="3017" w:type="dxa"/>
            <w:gridSpan w:val="2"/>
            <w:shd w:val="clear" w:color="auto" w:fill="D9D9D9" w:themeFill="background1" w:themeFillShade="D9"/>
          </w:tcPr>
          <w:p w:rsidRPr="00F002C5" w:rsidR="00570480" w:rsidP="00570480" w:rsidRDefault="00570480" w14:paraId="60887CA3" w14:textId="77777777">
            <w:pPr>
              <w:pStyle w:val="TableTextHeader"/>
              <w:rPr>
                <w:rFonts w:ascii="Century Gothic" w:hAnsi="Century Gothic"/>
                <w:bCs/>
              </w:rPr>
            </w:pPr>
            <w:r w:rsidRPr="00F002C5">
              <w:rPr>
                <w:rFonts w:ascii="Century Gothic" w:hAnsi="Century Gothic"/>
                <w:bCs/>
              </w:rPr>
              <w:lastRenderedPageBreak/>
              <w:t>Skills &amp; Qualifications for Project Position</w:t>
            </w:r>
          </w:p>
        </w:tc>
        <w:tc>
          <w:tcPr>
            <w:tcW w:w="11005" w:type="dxa"/>
            <w:gridSpan w:val="9"/>
          </w:tcPr>
          <w:p w:rsidRPr="00906B06" w:rsidR="00B059A9" w:rsidP="00B059A9" w:rsidRDefault="00B059A9" w14:paraId="1175DE82" w14:textId="77777777">
            <w:pPr>
              <w:widowControl w:val="0"/>
              <w:overflowPunct w:val="0"/>
              <w:autoSpaceDE w:val="0"/>
              <w:autoSpaceDN w:val="0"/>
              <w:adjustRightInd w:val="0"/>
              <w:rPr>
                <w:noProof/>
                <w:sz w:val="20"/>
              </w:rPr>
            </w:pPr>
            <w:r>
              <w:rPr>
                <w:noProof/>
                <w:sz w:val="20"/>
              </w:rPr>
              <w:t>8 Years of experience driving:</w:t>
            </w:r>
          </w:p>
          <w:p w:rsidRPr="00906B06" w:rsidR="00B059A9" w:rsidP="00B059A9" w:rsidRDefault="00B059A9" w14:paraId="71E5D812" w14:textId="77777777">
            <w:pPr>
              <w:pStyle w:val="ListParagraph"/>
              <w:widowControl w:val="0"/>
              <w:numPr>
                <w:ilvl w:val="0"/>
                <w:numId w:val="49"/>
              </w:numPr>
              <w:overflowPunct w:val="0"/>
              <w:autoSpaceDE w:val="0"/>
              <w:autoSpaceDN w:val="0"/>
              <w:adjustRightInd w:val="0"/>
              <w:rPr>
                <w:rFonts w:ascii="Century Gothic" w:hAnsi="Century Gothic" w:eastAsia="Times New Roman"/>
                <w:noProof/>
                <w:sz w:val="20"/>
              </w:rPr>
            </w:pPr>
            <w:r w:rsidRPr="00906B06">
              <w:rPr>
                <w:rFonts w:ascii="Century Gothic" w:hAnsi="Century Gothic" w:eastAsia="Times New Roman"/>
                <w:noProof/>
                <w:sz w:val="20"/>
              </w:rPr>
              <w:t xml:space="preserve">Cloud Migration and Modernization </w:t>
            </w:r>
          </w:p>
          <w:p w:rsidRPr="00906B06" w:rsidR="00B059A9" w:rsidP="00B059A9" w:rsidRDefault="00B059A9" w14:paraId="199F293F" w14:textId="77777777">
            <w:pPr>
              <w:pStyle w:val="ListParagraph"/>
              <w:widowControl w:val="0"/>
              <w:numPr>
                <w:ilvl w:val="0"/>
                <w:numId w:val="49"/>
              </w:numPr>
              <w:overflowPunct w:val="0"/>
              <w:autoSpaceDE w:val="0"/>
              <w:autoSpaceDN w:val="0"/>
              <w:adjustRightInd w:val="0"/>
              <w:rPr>
                <w:rFonts w:ascii="Century Gothic" w:hAnsi="Century Gothic" w:eastAsia="Times New Roman"/>
                <w:noProof/>
                <w:sz w:val="20"/>
              </w:rPr>
            </w:pPr>
            <w:r w:rsidRPr="00906B06">
              <w:rPr>
                <w:rFonts w:ascii="Century Gothic" w:hAnsi="Century Gothic" w:eastAsia="Times New Roman"/>
                <w:noProof/>
                <w:sz w:val="20"/>
              </w:rPr>
              <w:t>Data migrations and transformation</w:t>
            </w:r>
          </w:p>
          <w:p w:rsidRPr="00906B06" w:rsidR="00B059A9" w:rsidP="00B059A9" w:rsidRDefault="00B059A9" w14:paraId="09FE0F5C" w14:textId="77777777">
            <w:pPr>
              <w:pStyle w:val="ListParagraph"/>
              <w:widowControl w:val="0"/>
              <w:numPr>
                <w:ilvl w:val="0"/>
                <w:numId w:val="49"/>
              </w:numPr>
              <w:overflowPunct w:val="0"/>
              <w:autoSpaceDE w:val="0"/>
              <w:autoSpaceDN w:val="0"/>
              <w:adjustRightInd w:val="0"/>
              <w:rPr>
                <w:rFonts w:ascii="Century Gothic" w:hAnsi="Century Gothic" w:eastAsia="Times New Roman"/>
                <w:noProof/>
                <w:sz w:val="20"/>
              </w:rPr>
            </w:pPr>
            <w:r w:rsidRPr="00906B06">
              <w:rPr>
                <w:rFonts w:ascii="Century Gothic" w:hAnsi="Century Gothic" w:eastAsia="Times New Roman"/>
                <w:noProof/>
                <w:sz w:val="20"/>
              </w:rPr>
              <w:t xml:space="preserve">Agile Methodologies </w:t>
            </w:r>
          </w:p>
          <w:p w:rsidRPr="00906B06" w:rsidR="00B059A9" w:rsidP="00B059A9" w:rsidRDefault="00B059A9" w14:paraId="729FFC1C" w14:textId="77777777">
            <w:pPr>
              <w:pStyle w:val="ListParagraph"/>
              <w:widowControl w:val="0"/>
              <w:numPr>
                <w:ilvl w:val="0"/>
                <w:numId w:val="49"/>
              </w:numPr>
              <w:overflowPunct w:val="0"/>
              <w:autoSpaceDE w:val="0"/>
              <w:autoSpaceDN w:val="0"/>
              <w:adjustRightInd w:val="0"/>
              <w:rPr>
                <w:rFonts w:ascii="Century Gothic" w:hAnsi="Century Gothic" w:eastAsia="Times New Roman"/>
                <w:noProof/>
                <w:sz w:val="20"/>
              </w:rPr>
            </w:pPr>
            <w:r w:rsidRPr="00906B06">
              <w:rPr>
                <w:rFonts w:ascii="Century Gothic" w:hAnsi="Century Gothic" w:eastAsia="Times New Roman"/>
                <w:noProof/>
                <w:sz w:val="20"/>
              </w:rPr>
              <w:t>Executive Relationship Management</w:t>
            </w:r>
          </w:p>
          <w:p w:rsidRPr="00906B06" w:rsidR="00B059A9" w:rsidP="00B059A9" w:rsidRDefault="00B059A9" w14:paraId="7E97A725" w14:textId="77777777">
            <w:pPr>
              <w:pStyle w:val="ListParagraph"/>
              <w:widowControl w:val="0"/>
              <w:numPr>
                <w:ilvl w:val="0"/>
                <w:numId w:val="49"/>
              </w:numPr>
              <w:overflowPunct w:val="0"/>
              <w:autoSpaceDE w:val="0"/>
              <w:autoSpaceDN w:val="0"/>
              <w:adjustRightInd w:val="0"/>
              <w:rPr>
                <w:rFonts w:ascii="Century Gothic" w:hAnsi="Century Gothic" w:eastAsia="Times New Roman"/>
                <w:noProof/>
                <w:sz w:val="20"/>
              </w:rPr>
            </w:pPr>
            <w:r w:rsidRPr="00906B06">
              <w:rPr>
                <w:rFonts w:ascii="Century Gothic" w:hAnsi="Century Gothic" w:eastAsia="Times New Roman"/>
                <w:noProof/>
                <w:sz w:val="20"/>
              </w:rPr>
              <w:t xml:space="preserve">Technical Sales Solutioning </w:t>
            </w:r>
          </w:p>
          <w:p w:rsidRPr="00906B06" w:rsidR="00B059A9" w:rsidP="00B059A9" w:rsidRDefault="00B059A9" w14:paraId="1AF422B7" w14:textId="77777777">
            <w:pPr>
              <w:pStyle w:val="ListParagraph"/>
              <w:widowControl w:val="0"/>
              <w:numPr>
                <w:ilvl w:val="0"/>
                <w:numId w:val="49"/>
              </w:numPr>
              <w:overflowPunct w:val="0"/>
              <w:autoSpaceDE w:val="0"/>
              <w:autoSpaceDN w:val="0"/>
              <w:adjustRightInd w:val="0"/>
              <w:rPr>
                <w:rFonts w:ascii="Century Gothic" w:hAnsi="Century Gothic" w:eastAsia="Times New Roman"/>
                <w:noProof/>
                <w:sz w:val="20"/>
              </w:rPr>
            </w:pPr>
            <w:r w:rsidRPr="00906B06">
              <w:rPr>
                <w:rFonts w:ascii="Century Gothic" w:hAnsi="Century Gothic" w:eastAsia="Times New Roman"/>
                <w:noProof/>
                <w:sz w:val="20"/>
              </w:rPr>
              <w:t xml:space="preserve">End to End Project Delivery Life Cycle </w:t>
            </w:r>
          </w:p>
          <w:p w:rsidRPr="00906B06" w:rsidR="00B059A9" w:rsidP="00B059A9" w:rsidRDefault="00B059A9" w14:paraId="22E48C17" w14:textId="77777777">
            <w:pPr>
              <w:pStyle w:val="ListParagraph"/>
              <w:widowControl w:val="0"/>
              <w:numPr>
                <w:ilvl w:val="0"/>
                <w:numId w:val="49"/>
              </w:numPr>
              <w:overflowPunct w:val="0"/>
              <w:autoSpaceDE w:val="0"/>
              <w:autoSpaceDN w:val="0"/>
              <w:adjustRightInd w:val="0"/>
              <w:rPr>
                <w:rFonts w:ascii="Century Gothic" w:hAnsi="Century Gothic" w:eastAsia="Times New Roman"/>
                <w:noProof/>
                <w:sz w:val="20"/>
              </w:rPr>
            </w:pPr>
            <w:r w:rsidRPr="00906B06">
              <w:rPr>
                <w:rFonts w:ascii="Century Gothic" w:hAnsi="Century Gothic" w:eastAsia="Times New Roman"/>
                <w:noProof/>
                <w:sz w:val="20"/>
              </w:rPr>
              <w:t xml:space="preserve">Technical Project Management </w:t>
            </w:r>
          </w:p>
          <w:p w:rsidRPr="00906B06" w:rsidR="00B059A9" w:rsidP="00B059A9" w:rsidRDefault="00B059A9" w14:paraId="34DF1E61" w14:textId="77777777">
            <w:pPr>
              <w:pStyle w:val="ListParagraph"/>
              <w:widowControl w:val="0"/>
              <w:numPr>
                <w:ilvl w:val="0"/>
                <w:numId w:val="49"/>
              </w:numPr>
              <w:overflowPunct w:val="0"/>
              <w:autoSpaceDE w:val="0"/>
              <w:autoSpaceDN w:val="0"/>
              <w:adjustRightInd w:val="0"/>
              <w:rPr>
                <w:rFonts w:ascii="Century Gothic" w:hAnsi="Century Gothic" w:eastAsia="Times New Roman"/>
                <w:noProof/>
                <w:sz w:val="20"/>
              </w:rPr>
            </w:pPr>
            <w:r w:rsidRPr="00906B06">
              <w:rPr>
                <w:rFonts w:ascii="Century Gothic" w:hAnsi="Century Gothic" w:eastAsia="Times New Roman"/>
                <w:noProof/>
                <w:sz w:val="20"/>
              </w:rPr>
              <w:t xml:space="preserve">Product Ownership </w:t>
            </w:r>
          </w:p>
          <w:p w:rsidRPr="00906B06" w:rsidR="00B059A9" w:rsidP="00B059A9" w:rsidRDefault="00B059A9" w14:paraId="6E9D48C6" w14:textId="77777777">
            <w:pPr>
              <w:pStyle w:val="ListParagraph"/>
              <w:widowControl w:val="0"/>
              <w:numPr>
                <w:ilvl w:val="0"/>
                <w:numId w:val="49"/>
              </w:numPr>
              <w:overflowPunct w:val="0"/>
              <w:autoSpaceDE w:val="0"/>
              <w:autoSpaceDN w:val="0"/>
              <w:adjustRightInd w:val="0"/>
              <w:rPr>
                <w:rFonts w:ascii="Century Gothic" w:hAnsi="Century Gothic" w:eastAsia="Times New Roman"/>
                <w:noProof/>
                <w:sz w:val="20"/>
              </w:rPr>
            </w:pPr>
            <w:r w:rsidRPr="00906B06">
              <w:rPr>
                <w:rFonts w:ascii="Century Gothic" w:hAnsi="Century Gothic" w:eastAsia="Times New Roman"/>
                <w:noProof/>
                <w:sz w:val="20"/>
              </w:rPr>
              <w:t xml:space="preserve">Training and Field Enablement  </w:t>
            </w:r>
          </w:p>
          <w:p w:rsidRPr="00F002C5" w:rsidR="00570480" w:rsidP="00570480" w:rsidRDefault="00570480" w14:paraId="6F22761E" w14:textId="77777777">
            <w:pPr>
              <w:pStyle w:val="TableTextHeader"/>
              <w:rPr>
                <w:rFonts w:ascii="Century Gothic" w:hAnsi="Century Gothic"/>
              </w:rPr>
            </w:pPr>
          </w:p>
        </w:tc>
      </w:tr>
      <w:tr w:rsidRPr="00F002C5" w:rsidR="00570480" w:rsidTr="00AC66E0" w14:paraId="76CE2982" w14:textId="77777777">
        <w:trPr>
          <w:jc w:val="center"/>
        </w:trPr>
        <w:tc>
          <w:tcPr>
            <w:tcW w:w="14022" w:type="dxa"/>
            <w:gridSpan w:val="11"/>
            <w:shd w:val="clear" w:color="auto" w:fill="8EAADB" w:themeFill="accent1" w:themeFillTint="99"/>
          </w:tcPr>
          <w:p w:rsidRPr="00677EC1" w:rsidR="00570480" w:rsidP="00570480" w:rsidRDefault="00570480" w14:paraId="4544ADD9" w14:textId="77777777">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Pr="00F002C5" w:rsidR="00570480" w:rsidTr="00AC66E0" w14:paraId="47225B82" w14:textId="77777777">
        <w:trPr>
          <w:jc w:val="center"/>
        </w:trPr>
        <w:tc>
          <w:tcPr>
            <w:tcW w:w="2999" w:type="dxa"/>
            <w:shd w:val="clear" w:color="auto" w:fill="D9D9D9" w:themeFill="background1" w:themeFillShade="D9"/>
          </w:tcPr>
          <w:p w:rsidRPr="00F002C5" w:rsidR="00570480" w:rsidP="00570480" w:rsidRDefault="00570480" w14:paraId="5E1B4B99" w14:textId="77777777">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rsidRPr="00F002C5" w:rsidR="00570480" w:rsidP="00570480" w:rsidRDefault="002A180B" w14:paraId="583011A9" w14:textId="77AE5DEC">
            <w:pPr>
              <w:pStyle w:val="TableTextHeader"/>
              <w:rPr>
                <w:rFonts w:ascii="Century Gothic" w:hAnsi="Century Gothic"/>
              </w:rPr>
            </w:pPr>
            <w:r>
              <w:rPr>
                <w:rFonts w:ascii="Century Gothic" w:hAnsi="Century Gothic"/>
              </w:rPr>
              <w:t>Hotel Customer Reservation System Migration to AWS</w:t>
            </w:r>
          </w:p>
        </w:tc>
      </w:tr>
      <w:tr w:rsidRPr="00F002C5" w:rsidR="00570480" w:rsidTr="00AC66E0" w14:paraId="77DD3237" w14:textId="77777777">
        <w:trPr>
          <w:jc w:val="center"/>
        </w:trPr>
        <w:tc>
          <w:tcPr>
            <w:tcW w:w="2999" w:type="dxa"/>
            <w:shd w:val="clear" w:color="auto" w:fill="D9D9D9" w:themeFill="background1" w:themeFillShade="D9"/>
          </w:tcPr>
          <w:p w:rsidRPr="00F002C5" w:rsidR="00570480" w:rsidP="00570480" w:rsidRDefault="00570480" w14:paraId="0C1D5F46" w14:textId="77777777">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rsidRPr="00F002C5" w:rsidR="00570480" w:rsidP="00570480" w:rsidRDefault="00B7578F" w14:paraId="5DDCBA1F" w14:textId="50E4456C">
            <w:pPr>
              <w:pStyle w:val="TableTextHeader"/>
              <w:rPr>
                <w:rFonts w:ascii="Century Gothic" w:hAnsi="Century Gothic"/>
              </w:rPr>
            </w:pPr>
            <w:r>
              <w:rPr>
                <w:rFonts w:ascii="Century Gothic" w:hAnsi="Century Gothic"/>
              </w:rPr>
              <w:t>Manager of the Project Management Office</w:t>
            </w:r>
          </w:p>
        </w:tc>
      </w:tr>
      <w:tr w:rsidRPr="00F002C5" w:rsidR="00570480" w:rsidTr="00AC66E0" w14:paraId="3E0DE1CA" w14:textId="77777777">
        <w:trPr>
          <w:jc w:val="center"/>
        </w:trPr>
        <w:tc>
          <w:tcPr>
            <w:tcW w:w="2999" w:type="dxa"/>
            <w:shd w:val="clear" w:color="auto" w:fill="D9D9D9" w:themeFill="background1" w:themeFillShade="D9"/>
            <w:vAlign w:val="center"/>
          </w:tcPr>
          <w:p w:rsidRPr="00F002C5" w:rsidR="00570480" w:rsidP="00570480" w:rsidRDefault="00570480" w14:paraId="7BDC6AF4" w14:textId="77777777">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rsidRPr="00F002C5" w:rsidR="00570480" w:rsidP="00570480" w:rsidRDefault="00DE191F" w14:paraId="51FFFFF6" w14:textId="450C7102">
            <w:pPr>
              <w:pStyle w:val="TableTextHeader"/>
              <w:jc w:val="center"/>
              <w:rPr>
                <w:rFonts w:ascii="Century Gothic" w:hAnsi="Century Gothic"/>
              </w:rPr>
            </w:pPr>
            <w:r>
              <w:rPr>
                <w:rFonts w:ascii="Century Gothic" w:hAnsi="Century Gothic"/>
              </w:rPr>
              <w:t>August 2016</w:t>
            </w:r>
          </w:p>
        </w:tc>
        <w:tc>
          <w:tcPr>
            <w:tcW w:w="2070" w:type="dxa"/>
            <w:gridSpan w:val="2"/>
            <w:shd w:val="clear" w:color="auto" w:fill="D9D9D9" w:themeFill="background1" w:themeFillShade="D9"/>
            <w:vAlign w:val="center"/>
          </w:tcPr>
          <w:p w:rsidRPr="00F002C5" w:rsidR="00570480" w:rsidP="00570480" w:rsidRDefault="00570480" w14:paraId="650B5ACE" w14:textId="77777777">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rsidRPr="00F002C5" w:rsidR="00570480" w:rsidP="00570480" w:rsidRDefault="00462636" w14:paraId="7FA773E3" w14:textId="3DFFF2C3">
            <w:pPr>
              <w:pStyle w:val="TableTextHeader"/>
              <w:jc w:val="center"/>
              <w:rPr>
                <w:rFonts w:ascii="Century Gothic" w:hAnsi="Century Gothic"/>
              </w:rPr>
            </w:pPr>
            <w:r>
              <w:rPr>
                <w:rFonts w:ascii="Century Gothic" w:hAnsi="Century Gothic"/>
              </w:rPr>
              <w:t>September 2018</w:t>
            </w:r>
          </w:p>
        </w:tc>
        <w:tc>
          <w:tcPr>
            <w:tcW w:w="1800" w:type="dxa"/>
            <w:gridSpan w:val="2"/>
            <w:shd w:val="clear" w:color="auto" w:fill="D9D9D9" w:themeFill="background1" w:themeFillShade="D9"/>
            <w:vAlign w:val="center"/>
          </w:tcPr>
          <w:p w:rsidRPr="00F002C5" w:rsidR="00570480" w:rsidP="00570480" w:rsidRDefault="00570480" w14:paraId="5615D09D" w14:textId="77777777">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rsidRPr="00F002C5" w:rsidR="00570480" w:rsidP="00570480" w:rsidRDefault="004B0337" w14:paraId="1DF0E856" w14:textId="70149DFE">
            <w:pPr>
              <w:pStyle w:val="TableTextHeader"/>
              <w:rPr>
                <w:rFonts w:ascii="Century Gothic" w:hAnsi="Century Gothic"/>
              </w:rPr>
            </w:pPr>
            <w:r>
              <w:rPr>
                <w:rFonts w:ascii="Century Gothic" w:hAnsi="Century Gothic"/>
              </w:rPr>
              <w:t>25</w:t>
            </w:r>
          </w:p>
        </w:tc>
      </w:tr>
      <w:tr w:rsidRPr="00F002C5" w:rsidR="00570480" w:rsidTr="00AC66E0" w14:paraId="1B532D83" w14:textId="77777777">
        <w:trPr>
          <w:jc w:val="center"/>
        </w:trPr>
        <w:tc>
          <w:tcPr>
            <w:tcW w:w="2999" w:type="dxa"/>
            <w:shd w:val="clear" w:color="auto" w:fill="D9D9D9" w:themeFill="background1" w:themeFillShade="D9"/>
          </w:tcPr>
          <w:p w:rsidRPr="00F002C5" w:rsidR="00570480" w:rsidP="00570480" w:rsidRDefault="00570480" w14:paraId="359BE537" w14:textId="77777777">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rsidRPr="000325C2" w:rsidR="006E310F" w:rsidP="006E310F" w:rsidRDefault="006E310F" w14:paraId="53F22E89" w14:textId="77777777">
            <w:pPr>
              <w:pStyle w:val="TableTextHeader"/>
              <w:rPr>
                <w:rFonts w:ascii="Century Gothic" w:hAnsi="Century Gothic"/>
                <w:noProof w:val="0"/>
              </w:rPr>
            </w:pPr>
            <w:r w:rsidRPr="000325C2">
              <w:rPr>
                <w:rFonts w:ascii="Century Gothic" w:hAnsi="Century Gothic"/>
                <w:noProof w:val="0"/>
              </w:rPr>
              <w:t xml:space="preserve">Provided program management </w:t>
            </w:r>
            <w:r>
              <w:rPr>
                <w:rFonts w:ascii="Century Gothic" w:hAnsi="Century Gothic"/>
                <w:noProof w:val="0"/>
              </w:rPr>
              <w:t xml:space="preserve">oversight and leadership </w:t>
            </w:r>
            <w:r w:rsidRPr="000325C2">
              <w:rPr>
                <w:rFonts w:ascii="Century Gothic" w:hAnsi="Century Gothic"/>
                <w:noProof w:val="0"/>
              </w:rPr>
              <w:t xml:space="preserve">to a </w:t>
            </w:r>
            <w:r>
              <w:rPr>
                <w:rFonts w:ascii="Century Gothic" w:hAnsi="Century Gothic"/>
                <w:noProof w:val="0"/>
              </w:rPr>
              <w:t>5</w:t>
            </w:r>
            <w:r w:rsidRPr="000325C2">
              <w:rPr>
                <w:rFonts w:ascii="Century Gothic" w:hAnsi="Century Gothic"/>
                <w:noProof w:val="0"/>
              </w:rPr>
              <w:t xml:space="preserve"> year, $</w:t>
            </w:r>
            <w:r>
              <w:rPr>
                <w:rFonts w:ascii="Century Gothic" w:hAnsi="Century Gothic"/>
                <w:noProof w:val="0"/>
              </w:rPr>
              <w:t>70</w:t>
            </w:r>
            <w:r w:rsidRPr="000325C2">
              <w:rPr>
                <w:rFonts w:ascii="Century Gothic" w:hAnsi="Century Gothic"/>
                <w:noProof w:val="0"/>
              </w:rPr>
              <w:t>M project to establish the</w:t>
            </w:r>
            <w:r>
              <w:rPr>
                <w:rFonts w:ascii="Century Gothic" w:hAnsi="Century Gothic"/>
                <w:noProof w:val="0"/>
              </w:rPr>
              <w:t xml:space="preserve"> hotel industry’s</w:t>
            </w:r>
            <w:r w:rsidRPr="000325C2">
              <w:rPr>
                <w:rFonts w:ascii="Century Gothic" w:hAnsi="Century Gothic"/>
                <w:noProof w:val="0"/>
              </w:rPr>
              <w:t xml:space="preserve"> first cloud native Customer Reservation System</w:t>
            </w:r>
            <w:r>
              <w:rPr>
                <w:rFonts w:ascii="Century Gothic" w:hAnsi="Century Gothic"/>
                <w:noProof w:val="0"/>
              </w:rPr>
              <w:t xml:space="preserve"> on AWS. </w:t>
            </w:r>
          </w:p>
          <w:p w:rsidRPr="00D62F85" w:rsidR="006E310F" w:rsidP="006E310F" w:rsidRDefault="006E310F" w14:paraId="0CF00D46" w14:textId="308091A1">
            <w:pPr>
              <w:pStyle w:val="Header"/>
              <w:numPr>
                <w:ilvl w:val="0"/>
                <w:numId w:val="50"/>
              </w:numPr>
              <w:rPr>
                <w:sz w:val="20"/>
                <w:szCs w:val="20"/>
              </w:rPr>
            </w:pPr>
            <w:r w:rsidRPr="000325C2">
              <w:rPr>
                <w:sz w:val="20"/>
                <w:szCs w:val="20"/>
              </w:rPr>
              <w:t>Lead a team of 5 SkyTouch project managers</w:t>
            </w:r>
            <w:r>
              <w:rPr>
                <w:sz w:val="20"/>
                <w:szCs w:val="20"/>
              </w:rPr>
              <w:t xml:space="preserve"> and 8 Choice Hotel project managers to plan, monitor, deliver, and operate the cloud delivery program</w:t>
            </w:r>
            <w:r w:rsidR="00FF5EE1">
              <w:rPr>
                <w:sz w:val="20"/>
                <w:szCs w:val="20"/>
              </w:rPr>
              <w:t>.</w:t>
            </w:r>
          </w:p>
          <w:p w:rsidRPr="00D62F85" w:rsidR="006E310F" w:rsidP="006E310F" w:rsidRDefault="006E310F" w14:paraId="7039DF30" w14:textId="77777777">
            <w:pPr>
              <w:pStyle w:val="Header"/>
              <w:numPr>
                <w:ilvl w:val="0"/>
                <w:numId w:val="50"/>
              </w:numPr>
              <w:rPr>
                <w:sz w:val="20"/>
                <w:szCs w:val="20"/>
              </w:rPr>
            </w:pPr>
            <w:r w:rsidRPr="00A46680">
              <w:rPr>
                <w:sz w:val="20"/>
                <w:szCs w:val="20"/>
              </w:rPr>
              <w:t>Served as the first contact for all</w:t>
            </w:r>
            <w:r>
              <w:rPr>
                <w:sz w:val="20"/>
                <w:szCs w:val="20"/>
              </w:rPr>
              <w:t xml:space="preserve"> technical</w:t>
            </w:r>
            <w:r w:rsidRPr="00A46680">
              <w:rPr>
                <w:sz w:val="20"/>
                <w:szCs w:val="20"/>
              </w:rPr>
              <w:t xml:space="preserve"> risk</w:t>
            </w:r>
            <w:r>
              <w:rPr>
                <w:sz w:val="20"/>
                <w:szCs w:val="20"/>
              </w:rPr>
              <w:t>s</w:t>
            </w:r>
            <w:r w:rsidRPr="00A46680">
              <w:rPr>
                <w:sz w:val="20"/>
                <w:szCs w:val="20"/>
              </w:rPr>
              <w:t xml:space="preserve"> and issue</w:t>
            </w:r>
            <w:r>
              <w:rPr>
                <w:sz w:val="20"/>
                <w:szCs w:val="20"/>
              </w:rPr>
              <w:t>s to the program.</w:t>
            </w:r>
          </w:p>
          <w:p w:rsidR="006E310F" w:rsidP="006E310F" w:rsidRDefault="006E310F" w14:paraId="77342D72" w14:textId="77777777">
            <w:pPr>
              <w:pStyle w:val="Header"/>
              <w:numPr>
                <w:ilvl w:val="0"/>
                <w:numId w:val="50"/>
              </w:numPr>
              <w:rPr>
                <w:sz w:val="20"/>
                <w:szCs w:val="20"/>
              </w:rPr>
            </w:pPr>
            <w:r w:rsidRPr="00D62F85">
              <w:rPr>
                <w:sz w:val="20"/>
                <w:szCs w:val="20"/>
              </w:rPr>
              <w:t>Prepared and provided weekly executive briefing on technical progress throughout migration and operational SLA obtainment and incident management post migration.</w:t>
            </w:r>
          </w:p>
          <w:p w:rsidR="006E310F" w:rsidP="006E310F" w:rsidRDefault="006E310F" w14:paraId="27C055BE" w14:textId="77777777">
            <w:pPr>
              <w:pStyle w:val="Header"/>
              <w:numPr>
                <w:ilvl w:val="0"/>
                <w:numId w:val="50"/>
              </w:numPr>
              <w:rPr>
                <w:sz w:val="20"/>
                <w:szCs w:val="20"/>
              </w:rPr>
            </w:pPr>
            <w:r>
              <w:rPr>
                <w:sz w:val="20"/>
                <w:szCs w:val="20"/>
              </w:rPr>
              <w:t>Guided design conversations and conflict resolution conversations between technical delivery teams, consisting of multiple 3</w:t>
            </w:r>
            <w:r w:rsidRPr="00D62F85">
              <w:rPr>
                <w:sz w:val="20"/>
                <w:szCs w:val="20"/>
                <w:vertAlign w:val="superscript"/>
              </w:rPr>
              <w:t>rd</w:t>
            </w:r>
            <w:r>
              <w:rPr>
                <w:sz w:val="20"/>
                <w:szCs w:val="20"/>
              </w:rPr>
              <w:t xml:space="preserve"> party vendors, SkyTouch engineers, and Choice Hotel engineers.</w:t>
            </w:r>
          </w:p>
          <w:p w:rsidRPr="00A701F1" w:rsidR="006E310F" w:rsidP="006E310F" w:rsidRDefault="006E310F" w14:paraId="18A62016" w14:textId="77777777">
            <w:pPr>
              <w:pStyle w:val="Header"/>
              <w:numPr>
                <w:ilvl w:val="0"/>
                <w:numId w:val="50"/>
              </w:numPr>
              <w:rPr>
                <w:sz w:val="20"/>
                <w:szCs w:val="20"/>
              </w:rPr>
            </w:pPr>
            <w:r>
              <w:rPr>
                <w:sz w:val="20"/>
                <w:szCs w:val="20"/>
              </w:rPr>
              <w:t>Coordinating Product Increment (PI) planning as part of a scaled agile framework</w:t>
            </w:r>
          </w:p>
          <w:p w:rsidR="006E310F" w:rsidP="006E310F" w:rsidRDefault="006E310F" w14:paraId="3829991A" w14:textId="77777777">
            <w:pPr>
              <w:pStyle w:val="Header"/>
              <w:numPr>
                <w:ilvl w:val="0"/>
                <w:numId w:val="50"/>
              </w:numPr>
              <w:rPr>
                <w:sz w:val="20"/>
                <w:szCs w:val="20"/>
              </w:rPr>
            </w:pPr>
            <w:r>
              <w:rPr>
                <w:sz w:val="20"/>
                <w:szCs w:val="20"/>
              </w:rPr>
              <w:t>Administered JIRA and Confluence sites to ensure Agile delivery was robustly supported with an ecosystem of SDLC tooling and processes.</w:t>
            </w:r>
          </w:p>
          <w:p w:rsidR="006E310F" w:rsidP="006E310F" w:rsidRDefault="006E310F" w14:paraId="2EE33B42" w14:textId="77777777">
            <w:pPr>
              <w:pStyle w:val="Header"/>
              <w:numPr>
                <w:ilvl w:val="0"/>
                <w:numId w:val="50"/>
              </w:numPr>
              <w:rPr>
                <w:sz w:val="20"/>
                <w:szCs w:val="20"/>
              </w:rPr>
            </w:pPr>
            <w:r>
              <w:rPr>
                <w:sz w:val="20"/>
                <w:szCs w:val="20"/>
              </w:rPr>
              <w:t>Responsible for budget tracking, cost controls, and approval of change requests</w:t>
            </w:r>
          </w:p>
          <w:p w:rsidR="006E310F" w:rsidP="006E310F" w:rsidRDefault="006E310F" w14:paraId="5E653162" w14:textId="77777777">
            <w:pPr>
              <w:pStyle w:val="Header"/>
              <w:numPr>
                <w:ilvl w:val="0"/>
                <w:numId w:val="50"/>
              </w:numPr>
              <w:rPr>
                <w:sz w:val="20"/>
                <w:szCs w:val="20"/>
              </w:rPr>
            </w:pPr>
            <w:r>
              <w:rPr>
                <w:sz w:val="20"/>
                <w:szCs w:val="20"/>
              </w:rPr>
              <w:t>Responsible for facilitating weekly Change Advisory Board meetings for all changes into UAT and Production environments.</w:t>
            </w:r>
          </w:p>
          <w:p w:rsidR="006E310F" w:rsidP="006E310F" w:rsidRDefault="006E310F" w14:paraId="6B2477B5" w14:textId="77777777">
            <w:pPr>
              <w:pStyle w:val="Header"/>
              <w:numPr>
                <w:ilvl w:val="0"/>
                <w:numId w:val="50"/>
              </w:numPr>
              <w:rPr>
                <w:sz w:val="20"/>
                <w:szCs w:val="20"/>
              </w:rPr>
            </w:pPr>
            <w:r>
              <w:rPr>
                <w:sz w:val="20"/>
                <w:szCs w:val="20"/>
              </w:rPr>
              <w:t>Responsible for ensuring all PCI and SOC audits were conducted annually along with the remediation of any identified issues.</w:t>
            </w:r>
          </w:p>
          <w:p w:rsidRPr="00F002C5" w:rsidR="00570480" w:rsidP="00570480" w:rsidRDefault="00570480" w14:paraId="38B538DC" w14:textId="77777777">
            <w:pPr>
              <w:pStyle w:val="TableTextHeader"/>
              <w:rPr>
                <w:rFonts w:ascii="Century Gothic" w:hAnsi="Century Gothic"/>
              </w:rPr>
            </w:pPr>
          </w:p>
        </w:tc>
      </w:tr>
      <w:tr w:rsidRPr="00F002C5" w:rsidR="00570480" w:rsidTr="00AC66E0" w14:paraId="0C0E0E8D" w14:textId="77777777">
        <w:trPr>
          <w:jc w:val="center"/>
        </w:trPr>
        <w:tc>
          <w:tcPr>
            <w:tcW w:w="2999" w:type="dxa"/>
            <w:shd w:val="clear" w:color="auto" w:fill="D9D9D9" w:themeFill="background1" w:themeFillShade="D9"/>
          </w:tcPr>
          <w:p w:rsidRPr="00F002C5" w:rsidR="00570480" w:rsidP="00570480" w:rsidRDefault="00570480" w14:paraId="6105A90B" w14:textId="77777777">
            <w:pPr>
              <w:pStyle w:val="TableTextHeader"/>
              <w:rPr>
                <w:rFonts w:ascii="Century Gothic" w:hAnsi="Century Gothic"/>
                <w:bCs/>
              </w:rPr>
            </w:pPr>
            <w:r w:rsidRPr="00F002C5">
              <w:rPr>
                <w:rFonts w:ascii="Century Gothic" w:hAnsi="Century Gothic"/>
                <w:bCs/>
              </w:rPr>
              <w:lastRenderedPageBreak/>
              <w:t>Skills Utilized and Experience Attained</w:t>
            </w:r>
          </w:p>
        </w:tc>
        <w:tc>
          <w:tcPr>
            <w:tcW w:w="11023" w:type="dxa"/>
            <w:gridSpan w:val="10"/>
            <w:shd w:val="clear" w:color="auto" w:fill="FFFFFF" w:themeFill="background1"/>
          </w:tcPr>
          <w:p w:rsidR="00531A72" w:rsidP="00531A72" w:rsidRDefault="00531A72" w14:paraId="0C4D0238" w14:textId="77777777">
            <w:pPr>
              <w:pStyle w:val="TableTextHeader"/>
              <w:numPr>
                <w:ilvl w:val="0"/>
                <w:numId w:val="51"/>
              </w:numPr>
              <w:rPr>
                <w:rFonts w:ascii="Century Gothic" w:hAnsi="Century Gothic"/>
                <w:noProof w:val="0"/>
              </w:rPr>
            </w:pPr>
            <w:r>
              <w:rPr>
                <w:rFonts w:ascii="Century Gothic" w:hAnsi="Century Gothic"/>
                <w:noProof w:val="0"/>
              </w:rPr>
              <w:t xml:space="preserve">AWS infrastructure migration and operational best practices </w:t>
            </w:r>
          </w:p>
          <w:p w:rsidR="00531A72" w:rsidP="00531A72" w:rsidRDefault="00531A72" w14:paraId="015ACBE8" w14:textId="238EEDF0">
            <w:pPr>
              <w:pStyle w:val="TableTextHeader"/>
              <w:numPr>
                <w:ilvl w:val="0"/>
                <w:numId w:val="51"/>
              </w:numPr>
              <w:rPr>
                <w:rFonts w:ascii="Century Gothic" w:hAnsi="Century Gothic"/>
                <w:noProof w:val="0"/>
              </w:rPr>
            </w:pPr>
            <w:r w:rsidRPr="00F002C5">
              <w:rPr>
                <w:rFonts w:ascii="Century Gothic" w:hAnsi="Century Gothic"/>
                <w:bCs/>
              </w:rPr>
              <w:t xml:space="preserve">Experience </w:t>
            </w:r>
            <w:r>
              <w:rPr>
                <w:rFonts w:ascii="Century Gothic" w:hAnsi="Century Gothic"/>
                <w:bCs/>
              </w:rPr>
              <w:t xml:space="preserve">managing </w:t>
            </w:r>
            <w:r>
              <w:rPr>
                <w:rFonts w:ascii="Century Gothic" w:hAnsi="Century Gothic"/>
                <w:noProof w:val="0"/>
              </w:rPr>
              <w:t xml:space="preserve">multiple unique technology teams and partners across a multiyear </w:t>
            </w:r>
            <w:r w:rsidR="00124FCF">
              <w:rPr>
                <w:rFonts w:ascii="Century Gothic" w:hAnsi="Century Gothic"/>
                <w:noProof w:val="0"/>
              </w:rPr>
              <w:t>enterprise-wide</w:t>
            </w:r>
            <w:r>
              <w:rPr>
                <w:rFonts w:ascii="Century Gothic" w:hAnsi="Century Gothic"/>
                <w:noProof w:val="0"/>
              </w:rPr>
              <w:t xml:space="preserve"> program.</w:t>
            </w:r>
          </w:p>
          <w:p w:rsidR="00531A72" w:rsidP="00531A72" w:rsidRDefault="00531A72" w14:paraId="134D2CAF" w14:textId="77777777">
            <w:pPr>
              <w:pStyle w:val="Header"/>
              <w:numPr>
                <w:ilvl w:val="0"/>
                <w:numId w:val="51"/>
              </w:numPr>
              <w:rPr>
                <w:sz w:val="20"/>
                <w:szCs w:val="20"/>
              </w:rPr>
            </w:pPr>
            <w:r>
              <w:rPr>
                <w:sz w:val="20"/>
                <w:szCs w:val="20"/>
              </w:rPr>
              <w:t xml:space="preserve">Deep understanding of the Scaled Agile project management framework at scale </w:t>
            </w:r>
          </w:p>
          <w:p w:rsidR="00531A72" w:rsidP="00531A72" w:rsidRDefault="00531A72" w14:paraId="12B7E38C" w14:textId="77777777">
            <w:pPr>
              <w:pStyle w:val="Header"/>
              <w:numPr>
                <w:ilvl w:val="0"/>
                <w:numId w:val="51"/>
              </w:numPr>
              <w:rPr>
                <w:sz w:val="20"/>
                <w:szCs w:val="20"/>
              </w:rPr>
            </w:pPr>
            <w:r>
              <w:rPr>
                <w:sz w:val="20"/>
                <w:szCs w:val="20"/>
              </w:rPr>
              <w:t xml:space="preserve">Ability to track budgets across multiple desperate teams. </w:t>
            </w:r>
          </w:p>
          <w:p w:rsidR="00531A72" w:rsidP="00531A72" w:rsidRDefault="00531A72" w14:paraId="33A12E67" w14:textId="77777777">
            <w:pPr>
              <w:pStyle w:val="Header"/>
              <w:numPr>
                <w:ilvl w:val="0"/>
                <w:numId w:val="51"/>
              </w:numPr>
              <w:rPr>
                <w:sz w:val="20"/>
                <w:szCs w:val="20"/>
              </w:rPr>
            </w:pPr>
            <w:r>
              <w:rPr>
                <w:sz w:val="20"/>
                <w:szCs w:val="20"/>
              </w:rPr>
              <w:t xml:space="preserve">Executive presence and reporting best practices. </w:t>
            </w:r>
          </w:p>
          <w:p w:rsidRPr="0057417E" w:rsidR="00531A72" w:rsidP="00531A72" w:rsidRDefault="00531A72" w14:paraId="497DF644" w14:textId="77777777">
            <w:pPr>
              <w:pStyle w:val="Header"/>
              <w:numPr>
                <w:ilvl w:val="0"/>
                <w:numId w:val="51"/>
              </w:numPr>
              <w:rPr>
                <w:sz w:val="20"/>
                <w:szCs w:val="20"/>
              </w:rPr>
            </w:pPr>
            <w:r>
              <w:rPr>
                <w:sz w:val="20"/>
                <w:szCs w:val="20"/>
              </w:rPr>
              <w:t>Software and Infrastructure change management best practices.</w:t>
            </w:r>
          </w:p>
          <w:p w:rsidRPr="00F002C5" w:rsidR="00570480" w:rsidP="00570480" w:rsidRDefault="00570480" w14:paraId="3132FC84" w14:textId="77777777">
            <w:pPr>
              <w:pStyle w:val="TableTextHeader"/>
              <w:rPr>
                <w:rFonts w:ascii="Century Gothic" w:hAnsi="Century Gothic"/>
              </w:rPr>
            </w:pPr>
          </w:p>
        </w:tc>
      </w:tr>
      <w:tr w:rsidRPr="00F002C5" w:rsidR="00570480" w:rsidTr="00955D17" w14:paraId="24F09943" w14:textId="77777777">
        <w:trPr>
          <w:jc w:val="center"/>
        </w:trPr>
        <w:tc>
          <w:tcPr>
            <w:tcW w:w="14022" w:type="dxa"/>
            <w:gridSpan w:val="11"/>
            <w:shd w:val="clear" w:color="auto" w:fill="8EAADB" w:themeFill="accent1" w:themeFillTint="99"/>
          </w:tcPr>
          <w:p w:rsidRPr="00677EC1" w:rsidR="00570480" w:rsidP="00570480" w:rsidRDefault="00570480" w14:paraId="5F5A4407" w14:textId="77777777">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Pr="00F002C5" w:rsidR="00570480" w:rsidTr="00955D17" w14:paraId="6199877A" w14:textId="77777777">
        <w:trPr>
          <w:jc w:val="center"/>
        </w:trPr>
        <w:tc>
          <w:tcPr>
            <w:tcW w:w="2999" w:type="dxa"/>
            <w:shd w:val="clear" w:color="auto" w:fill="D9D9D9" w:themeFill="background1" w:themeFillShade="D9"/>
          </w:tcPr>
          <w:p w:rsidRPr="00F002C5" w:rsidR="00570480" w:rsidP="00570480" w:rsidRDefault="00570480" w14:paraId="3D34639A" w14:textId="77777777">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rsidRPr="00F002C5" w:rsidR="00570480" w:rsidP="00570480" w:rsidRDefault="00CC57C8" w14:paraId="1DDDD0A2" w14:textId="6FA693CB">
            <w:pPr>
              <w:pStyle w:val="TableTextHeader"/>
              <w:rPr>
                <w:rFonts w:ascii="Century Gothic" w:hAnsi="Century Gothic"/>
              </w:rPr>
            </w:pPr>
            <w:r>
              <w:rPr>
                <w:rFonts w:ascii="Century Gothic" w:hAnsi="Century Gothic"/>
              </w:rPr>
              <w:t>Container Modernization on AWS</w:t>
            </w:r>
          </w:p>
        </w:tc>
      </w:tr>
      <w:tr w:rsidRPr="00F002C5" w:rsidR="00570480" w:rsidTr="00955D17" w14:paraId="2826A78A" w14:textId="77777777">
        <w:trPr>
          <w:jc w:val="center"/>
        </w:trPr>
        <w:tc>
          <w:tcPr>
            <w:tcW w:w="2999" w:type="dxa"/>
            <w:shd w:val="clear" w:color="auto" w:fill="D9D9D9" w:themeFill="background1" w:themeFillShade="D9"/>
          </w:tcPr>
          <w:p w:rsidRPr="00F002C5" w:rsidR="00570480" w:rsidP="00570480" w:rsidRDefault="00570480" w14:paraId="59EF4F1A" w14:textId="77777777">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rsidRPr="00F002C5" w:rsidR="00570480" w:rsidP="00570480" w:rsidRDefault="00BF154F" w14:paraId="4CBA74FB" w14:textId="2C0F1338">
            <w:pPr>
              <w:pStyle w:val="TableTextHeader"/>
              <w:rPr>
                <w:rFonts w:ascii="Century Gothic" w:hAnsi="Century Gothic"/>
              </w:rPr>
            </w:pPr>
            <w:r>
              <w:rPr>
                <w:rFonts w:ascii="Century Gothic" w:hAnsi="Century Gothic"/>
              </w:rPr>
              <w:t>Sr. AWS Customer Solutions Manager</w:t>
            </w:r>
          </w:p>
        </w:tc>
      </w:tr>
      <w:tr w:rsidRPr="00F002C5" w:rsidR="00570480" w:rsidTr="00955D17" w14:paraId="5BB860D7" w14:textId="77777777">
        <w:trPr>
          <w:jc w:val="center"/>
        </w:trPr>
        <w:tc>
          <w:tcPr>
            <w:tcW w:w="2999" w:type="dxa"/>
            <w:shd w:val="clear" w:color="auto" w:fill="D9D9D9" w:themeFill="background1" w:themeFillShade="D9"/>
            <w:vAlign w:val="center"/>
          </w:tcPr>
          <w:p w:rsidRPr="00F002C5" w:rsidR="00570480" w:rsidP="00570480" w:rsidRDefault="00570480" w14:paraId="6DF61140" w14:textId="77777777">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rsidRPr="00F002C5" w:rsidR="00570480" w:rsidP="00570480" w:rsidRDefault="00E42282" w14:paraId="1400C654" w14:textId="1ADFE536">
            <w:pPr>
              <w:pStyle w:val="TableTextHeader"/>
              <w:jc w:val="center"/>
              <w:rPr>
                <w:rFonts w:ascii="Century Gothic" w:hAnsi="Century Gothic"/>
              </w:rPr>
            </w:pPr>
            <w:r>
              <w:rPr>
                <w:rFonts w:ascii="Century Gothic" w:hAnsi="Century Gothic"/>
              </w:rPr>
              <w:t>July 2019</w:t>
            </w:r>
          </w:p>
        </w:tc>
        <w:tc>
          <w:tcPr>
            <w:tcW w:w="2070" w:type="dxa"/>
            <w:gridSpan w:val="2"/>
            <w:shd w:val="clear" w:color="auto" w:fill="D9D9D9" w:themeFill="background1" w:themeFillShade="D9"/>
            <w:vAlign w:val="center"/>
          </w:tcPr>
          <w:p w:rsidRPr="00F002C5" w:rsidR="00570480" w:rsidP="00570480" w:rsidRDefault="00570480" w14:paraId="7CC54493" w14:textId="77777777">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rsidRPr="00F002C5" w:rsidR="00570480" w:rsidP="00570480" w:rsidRDefault="009B321A" w14:paraId="36E4C738" w14:textId="28B6A0FA">
            <w:pPr>
              <w:pStyle w:val="TableTextHeader"/>
              <w:jc w:val="center"/>
              <w:rPr>
                <w:rFonts w:ascii="Century Gothic" w:hAnsi="Century Gothic"/>
              </w:rPr>
            </w:pPr>
            <w:r w:rsidRPr="00FF282B">
              <w:rPr>
                <w:rFonts w:ascii="Century Gothic" w:hAnsi="Century Gothic"/>
              </w:rPr>
              <w:t>August 2021</w:t>
            </w:r>
          </w:p>
        </w:tc>
        <w:tc>
          <w:tcPr>
            <w:tcW w:w="1800" w:type="dxa"/>
            <w:gridSpan w:val="2"/>
            <w:shd w:val="clear" w:color="auto" w:fill="D9D9D9" w:themeFill="background1" w:themeFillShade="D9"/>
            <w:vAlign w:val="center"/>
          </w:tcPr>
          <w:p w:rsidRPr="00F002C5" w:rsidR="00570480" w:rsidP="00570480" w:rsidRDefault="00570480" w14:paraId="01BB8717" w14:textId="77777777">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rsidRPr="00F002C5" w:rsidR="00570480" w:rsidP="00570480" w:rsidRDefault="009B321A" w14:paraId="123A255F" w14:textId="2C92ED74">
            <w:pPr>
              <w:pStyle w:val="TableTextHeader"/>
              <w:rPr>
                <w:rFonts w:ascii="Century Gothic" w:hAnsi="Century Gothic"/>
              </w:rPr>
            </w:pPr>
            <w:r>
              <w:rPr>
                <w:rFonts w:ascii="Century Gothic" w:hAnsi="Century Gothic"/>
              </w:rPr>
              <w:t>26</w:t>
            </w:r>
          </w:p>
        </w:tc>
      </w:tr>
      <w:tr w:rsidRPr="00F002C5" w:rsidR="00570480" w:rsidTr="00955D17" w14:paraId="30EC2492" w14:textId="77777777">
        <w:trPr>
          <w:jc w:val="center"/>
        </w:trPr>
        <w:tc>
          <w:tcPr>
            <w:tcW w:w="2999" w:type="dxa"/>
            <w:shd w:val="clear" w:color="auto" w:fill="D9D9D9" w:themeFill="background1" w:themeFillShade="D9"/>
          </w:tcPr>
          <w:p w:rsidRPr="00F002C5" w:rsidR="00570480" w:rsidP="00570480" w:rsidRDefault="00570480" w14:paraId="4B67F2D8" w14:textId="77777777">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rsidRPr="002815F5" w:rsidR="00C74DE3" w:rsidP="002815F5" w:rsidRDefault="00C74DE3" w14:paraId="48112581" w14:textId="77777777">
            <w:pPr>
              <w:pStyle w:val="Header"/>
              <w:rPr>
                <w:sz w:val="20"/>
                <w:szCs w:val="20"/>
              </w:rPr>
            </w:pPr>
            <w:r w:rsidRPr="002815F5">
              <w:rPr>
                <w:sz w:val="20"/>
                <w:szCs w:val="20"/>
              </w:rPr>
              <w:t xml:space="preserve">Lead AWS Professional Services and other Amazon subject matter experts through the delivery of a project to modernize UCLA’s legacy environment from Redhat RHEL to Docker Containers running on AWS Elastic Container Service (ECS). </w:t>
            </w:r>
          </w:p>
          <w:p w:rsidRPr="002815F5" w:rsidR="00C74DE3" w:rsidP="002815F5" w:rsidRDefault="00C74DE3" w14:paraId="54D8A253" w14:textId="77777777">
            <w:pPr>
              <w:pStyle w:val="Header"/>
              <w:numPr>
                <w:ilvl w:val="0"/>
                <w:numId w:val="51"/>
              </w:numPr>
              <w:rPr>
                <w:sz w:val="20"/>
                <w:szCs w:val="20"/>
              </w:rPr>
            </w:pPr>
            <w:r w:rsidRPr="002815F5">
              <w:rPr>
                <w:sz w:val="20"/>
                <w:szCs w:val="20"/>
              </w:rPr>
              <w:t xml:space="preserve">Leading AWS, AWS Partners, and Client engineers through a technical assessment of customer’s on-premises infrastructure and legacy application tier configurations. </w:t>
            </w:r>
          </w:p>
          <w:p w:rsidRPr="002815F5" w:rsidR="00C74DE3" w:rsidP="002815F5" w:rsidRDefault="00C74DE3" w14:paraId="15D8298A" w14:textId="77777777">
            <w:pPr>
              <w:pStyle w:val="Header"/>
              <w:numPr>
                <w:ilvl w:val="0"/>
                <w:numId w:val="51"/>
              </w:numPr>
              <w:rPr>
                <w:sz w:val="20"/>
                <w:szCs w:val="20"/>
              </w:rPr>
            </w:pPr>
            <w:r w:rsidRPr="002815F5">
              <w:rPr>
                <w:sz w:val="20"/>
                <w:szCs w:val="20"/>
              </w:rPr>
              <w:t xml:space="preserve">Developing a migration plan and modernization approach. </w:t>
            </w:r>
          </w:p>
          <w:p w:rsidRPr="002815F5" w:rsidR="00C74DE3" w:rsidP="002815F5" w:rsidRDefault="00C74DE3" w14:paraId="20BE4F61" w14:textId="77777777">
            <w:pPr>
              <w:pStyle w:val="Header"/>
              <w:numPr>
                <w:ilvl w:val="0"/>
                <w:numId w:val="51"/>
              </w:numPr>
              <w:rPr>
                <w:sz w:val="20"/>
                <w:szCs w:val="20"/>
              </w:rPr>
            </w:pPr>
            <w:r w:rsidRPr="002815F5">
              <w:rPr>
                <w:sz w:val="20"/>
                <w:szCs w:val="20"/>
              </w:rPr>
              <w:t xml:space="preserve">Building 5-year business case to capture the costs and benefits of the project. </w:t>
            </w:r>
          </w:p>
          <w:p w:rsidRPr="002815F5" w:rsidR="00C74DE3" w:rsidP="002815F5" w:rsidRDefault="00C74DE3" w14:paraId="3FF7F137" w14:textId="77777777">
            <w:pPr>
              <w:pStyle w:val="Header"/>
              <w:numPr>
                <w:ilvl w:val="0"/>
                <w:numId w:val="51"/>
              </w:numPr>
              <w:rPr>
                <w:sz w:val="20"/>
                <w:szCs w:val="20"/>
              </w:rPr>
            </w:pPr>
            <w:r w:rsidRPr="002815F5">
              <w:rPr>
                <w:sz w:val="20"/>
                <w:szCs w:val="20"/>
              </w:rPr>
              <w:t>Execution of the project plan using both AWS Professional Services and the client’s application development and DBA teams.</w:t>
            </w:r>
          </w:p>
          <w:p w:rsidRPr="002815F5" w:rsidR="00C74DE3" w:rsidP="002815F5" w:rsidRDefault="00C74DE3" w14:paraId="25ED8E91" w14:textId="77777777">
            <w:pPr>
              <w:pStyle w:val="Header"/>
              <w:numPr>
                <w:ilvl w:val="0"/>
                <w:numId w:val="51"/>
              </w:numPr>
              <w:rPr>
                <w:sz w:val="20"/>
                <w:szCs w:val="20"/>
              </w:rPr>
            </w:pPr>
            <w:r w:rsidRPr="002815F5">
              <w:rPr>
                <w:sz w:val="20"/>
                <w:szCs w:val="20"/>
              </w:rPr>
              <w:t>Guiding team through project execution, providing regular updates to client and AWS senior stakeholders.</w:t>
            </w:r>
          </w:p>
          <w:p w:rsidRPr="002815F5" w:rsidR="00C74DE3" w:rsidP="002815F5" w:rsidRDefault="00C74DE3" w14:paraId="2583245F" w14:textId="77777777">
            <w:pPr>
              <w:pStyle w:val="Header"/>
              <w:numPr>
                <w:ilvl w:val="0"/>
                <w:numId w:val="51"/>
              </w:numPr>
              <w:rPr>
                <w:sz w:val="20"/>
                <w:szCs w:val="20"/>
              </w:rPr>
            </w:pPr>
            <w:r w:rsidRPr="002815F5">
              <w:rPr>
                <w:sz w:val="20"/>
                <w:szCs w:val="20"/>
              </w:rPr>
              <w:t xml:space="preserve">Post delivery guiding client’s operations team in cost optimization of AWS environment. </w:t>
            </w:r>
          </w:p>
          <w:p w:rsidRPr="002815F5" w:rsidR="00570480" w:rsidP="002815F5" w:rsidRDefault="00570480" w14:paraId="6DDC2108" w14:textId="77777777">
            <w:pPr>
              <w:pStyle w:val="Header"/>
              <w:ind w:left="720"/>
              <w:rPr>
                <w:sz w:val="20"/>
                <w:szCs w:val="20"/>
              </w:rPr>
            </w:pPr>
          </w:p>
        </w:tc>
      </w:tr>
      <w:tr w:rsidRPr="00F002C5" w:rsidR="00570480" w:rsidTr="00955D17" w14:paraId="39D236D0" w14:textId="77777777">
        <w:trPr>
          <w:jc w:val="center"/>
        </w:trPr>
        <w:tc>
          <w:tcPr>
            <w:tcW w:w="2999" w:type="dxa"/>
            <w:shd w:val="clear" w:color="auto" w:fill="D9D9D9" w:themeFill="background1" w:themeFillShade="D9"/>
          </w:tcPr>
          <w:p w:rsidRPr="00F002C5" w:rsidR="00570480" w:rsidP="00570480" w:rsidRDefault="00570480" w14:paraId="6E43C7D5" w14:textId="77777777">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rsidR="00570480" w:rsidP="00AD18FD" w:rsidRDefault="00437B8D" w14:paraId="063254D9" w14:textId="6EE7FEE0">
            <w:pPr>
              <w:pStyle w:val="TableTextHeader"/>
              <w:numPr>
                <w:ilvl w:val="0"/>
                <w:numId w:val="53"/>
              </w:numPr>
              <w:rPr>
                <w:rFonts w:ascii="Century Gothic" w:hAnsi="Century Gothic"/>
              </w:rPr>
            </w:pPr>
            <w:r>
              <w:rPr>
                <w:rFonts w:ascii="Century Gothic" w:hAnsi="Century Gothic"/>
              </w:rPr>
              <w:t xml:space="preserve">Container </w:t>
            </w:r>
            <w:r w:rsidR="00E9503B">
              <w:rPr>
                <w:rFonts w:ascii="Century Gothic" w:hAnsi="Century Gothic"/>
              </w:rPr>
              <w:t>a</w:t>
            </w:r>
            <w:r>
              <w:rPr>
                <w:rFonts w:ascii="Century Gothic" w:hAnsi="Century Gothic"/>
              </w:rPr>
              <w:t>rchitectur</w:t>
            </w:r>
            <w:r w:rsidR="00E9503B">
              <w:rPr>
                <w:rFonts w:ascii="Century Gothic" w:hAnsi="Century Gothic"/>
              </w:rPr>
              <w:t>al</w:t>
            </w:r>
            <w:r>
              <w:rPr>
                <w:rFonts w:ascii="Century Gothic" w:hAnsi="Century Gothic"/>
              </w:rPr>
              <w:t xml:space="preserve"> </w:t>
            </w:r>
            <w:r w:rsidR="00E9503B">
              <w:rPr>
                <w:rFonts w:ascii="Century Gothic" w:hAnsi="Century Gothic"/>
              </w:rPr>
              <w:t xml:space="preserve">design </w:t>
            </w:r>
            <w:r>
              <w:rPr>
                <w:rFonts w:ascii="Century Gothic" w:hAnsi="Century Gothic"/>
              </w:rPr>
              <w:t xml:space="preserve">and </w:t>
            </w:r>
            <w:r w:rsidR="002E1188">
              <w:rPr>
                <w:rFonts w:ascii="Century Gothic" w:hAnsi="Century Gothic"/>
              </w:rPr>
              <w:t>operational m</w:t>
            </w:r>
            <w:r>
              <w:rPr>
                <w:rFonts w:ascii="Century Gothic" w:hAnsi="Century Gothic"/>
              </w:rPr>
              <w:t xml:space="preserve">anagement best practices </w:t>
            </w:r>
          </w:p>
          <w:p w:rsidR="00437B8D" w:rsidP="00AD18FD" w:rsidRDefault="00437B8D" w14:paraId="3B9901BA" w14:textId="77777777">
            <w:pPr>
              <w:pStyle w:val="Header"/>
              <w:numPr>
                <w:ilvl w:val="0"/>
                <w:numId w:val="53"/>
              </w:numPr>
              <w:rPr>
                <w:noProof/>
                <w:sz w:val="20"/>
                <w:szCs w:val="20"/>
              </w:rPr>
            </w:pPr>
            <w:r w:rsidRPr="00AD18FD">
              <w:rPr>
                <w:noProof/>
                <w:sz w:val="20"/>
                <w:szCs w:val="20"/>
              </w:rPr>
              <w:t xml:space="preserve">Decomposition of Monolithic Architectures into Container Architecture </w:t>
            </w:r>
            <w:r w:rsidRPr="00AD18FD" w:rsidR="00AD18FD">
              <w:rPr>
                <w:noProof/>
                <w:sz w:val="20"/>
                <w:szCs w:val="20"/>
              </w:rPr>
              <w:t xml:space="preserve">best practices </w:t>
            </w:r>
          </w:p>
          <w:p w:rsidR="00AD18FD" w:rsidP="00AD18FD" w:rsidRDefault="00A9275F" w14:paraId="2BF941C2" w14:textId="71B0FA54">
            <w:pPr>
              <w:pStyle w:val="Header"/>
              <w:numPr>
                <w:ilvl w:val="0"/>
                <w:numId w:val="53"/>
              </w:numPr>
              <w:rPr>
                <w:noProof/>
                <w:sz w:val="20"/>
                <w:szCs w:val="20"/>
              </w:rPr>
            </w:pPr>
            <w:r>
              <w:rPr>
                <w:noProof/>
                <w:sz w:val="20"/>
                <w:szCs w:val="20"/>
              </w:rPr>
              <w:t xml:space="preserve">DevOps development and operational support best practices </w:t>
            </w:r>
          </w:p>
          <w:p w:rsidR="00231B77" w:rsidP="00AD18FD" w:rsidRDefault="00231B77" w14:paraId="2E06BD64" w14:textId="0D48A86F">
            <w:pPr>
              <w:pStyle w:val="Header"/>
              <w:numPr>
                <w:ilvl w:val="0"/>
                <w:numId w:val="53"/>
              </w:numPr>
              <w:rPr>
                <w:noProof/>
                <w:sz w:val="20"/>
                <w:szCs w:val="20"/>
              </w:rPr>
            </w:pPr>
            <w:r>
              <w:rPr>
                <w:noProof/>
                <w:sz w:val="20"/>
                <w:szCs w:val="20"/>
              </w:rPr>
              <w:t xml:space="preserve">AWS native CICD tooling and design best practices for managed container services </w:t>
            </w:r>
          </w:p>
          <w:p w:rsidRPr="00AD18FD" w:rsidR="00231B77" w:rsidP="00AD18FD" w:rsidRDefault="002E1188" w14:paraId="64F9197F" w14:textId="3E97FC98">
            <w:pPr>
              <w:pStyle w:val="Header"/>
              <w:numPr>
                <w:ilvl w:val="0"/>
                <w:numId w:val="53"/>
              </w:numPr>
              <w:rPr>
                <w:noProof/>
                <w:sz w:val="20"/>
                <w:szCs w:val="20"/>
              </w:rPr>
            </w:pPr>
            <w:r>
              <w:rPr>
                <w:noProof/>
                <w:sz w:val="20"/>
                <w:szCs w:val="20"/>
              </w:rPr>
              <w:t xml:space="preserve">Cloud operating model and team structure best practices for day 2 support teams </w:t>
            </w:r>
          </w:p>
          <w:p w:rsidRPr="00AD18FD" w:rsidR="00AD18FD" w:rsidP="00437B8D" w:rsidRDefault="00AD18FD" w14:paraId="39562B91" w14:textId="13DA5FC7">
            <w:pPr>
              <w:pStyle w:val="Header"/>
              <w:rPr>
                <w:noProof/>
                <w:sz w:val="20"/>
                <w:szCs w:val="20"/>
              </w:rPr>
            </w:pPr>
          </w:p>
        </w:tc>
      </w:tr>
      <w:tr w:rsidRPr="00F002C5" w:rsidR="00570480" w:rsidTr="00955D17" w14:paraId="7AEA908C" w14:textId="77777777">
        <w:trPr>
          <w:jc w:val="center"/>
        </w:trPr>
        <w:tc>
          <w:tcPr>
            <w:tcW w:w="2999" w:type="dxa"/>
            <w:shd w:val="clear" w:color="auto" w:fill="D9D9D9" w:themeFill="background1" w:themeFillShade="D9"/>
          </w:tcPr>
          <w:p w:rsidRPr="00F002C5" w:rsidR="00570480" w:rsidP="00570480" w:rsidRDefault="00570480" w14:paraId="6CECF8E4" w14:textId="77777777">
            <w:pPr>
              <w:pStyle w:val="TableTextHeader"/>
              <w:rPr>
                <w:rFonts w:ascii="Century Gothic" w:hAnsi="Century Gothic"/>
                <w:bCs/>
              </w:rPr>
            </w:pPr>
          </w:p>
        </w:tc>
        <w:tc>
          <w:tcPr>
            <w:tcW w:w="11023" w:type="dxa"/>
            <w:gridSpan w:val="10"/>
            <w:shd w:val="clear" w:color="auto" w:fill="FFFFFF" w:themeFill="background1"/>
          </w:tcPr>
          <w:p w:rsidRPr="00F002C5" w:rsidR="00570480" w:rsidP="00570480" w:rsidRDefault="00570480" w14:paraId="5A1536F7" w14:textId="77777777">
            <w:pPr>
              <w:pStyle w:val="TableTextHeader"/>
              <w:rPr>
                <w:rFonts w:ascii="Century Gothic" w:hAnsi="Century Gothic"/>
              </w:rPr>
            </w:pPr>
          </w:p>
        </w:tc>
      </w:tr>
      <w:tr w:rsidRPr="00F002C5" w:rsidR="00570480" w:rsidTr="00955D17" w14:paraId="67ED937D" w14:textId="77777777">
        <w:trPr>
          <w:jc w:val="center"/>
        </w:trPr>
        <w:tc>
          <w:tcPr>
            <w:tcW w:w="14022" w:type="dxa"/>
            <w:gridSpan w:val="11"/>
            <w:shd w:val="clear" w:color="auto" w:fill="8EAADB" w:themeFill="accent1" w:themeFillTint="99"/>
          </w:tcPr>
          <w:p w:rsidRPr="00677EC1" w:rsidR="00570480" w:rsidP="00570480" w:rsidRDefault="00570480" w14:paraId="20DD6161" w14:textId="77777777">
            <w:pPr>
              <w:pStyle w:val="TableTextHeader"/>
              <w:rPr>
                <w:rFonts w:ascii="Century Gothic" w:hAnsi="Century Gothic"/>
                <w:b/>
                <w:bCs/>
                <w:color w:val="FFFFFF" w:themeColor="background1"/>
              </w:rPr>
            </w:pPr>
            <w:r w:rsidRPr="00677EC1">
              <w:rPr>
                <w:rFonts w:ascii="Century Gothic" w:hAnsi="Century Gothic"/>
                <w:b/>
                <w:bCs/>
                <w:color w:val="FFFFFF" w:themeColor="background1"/>
              </w:rPr>
              <w:t>Relevant Experience (Add additional tables as needed)</w:t>
            </w:r>
          </w:p>
        </w:tc>
      </w:tr>
      <w:tr w:rsidRPr="00F002C5" w:rsidR="00570480" w:rsidTr="00955D17" w14:paraId="394859ED" w14:textId="77777777">
        <w:trPr>
          <w:jc w:val="center"/>
        </w:trPr>
        <w:tc>
          <w:tcPr>
            <w:tcW w:w="2999" w:type="dxa"/>
            <w:shd w:val="clear" w:color="auto" w:fill="D9D9D9" w:themeFill="background1" w:themeFillShade="D9"/>
          </w:tcPr>
          <w:p w:rsidRPr="00F002C5" w:rsidR="00570480" w:rsidP="00570480" w:rsidRDefault="00570480" w14:paraId="204006AB" w14:textId="77777777">
            <w:pPr>
              <w:pStyle w:val="TableTextHeader"/>
              <w:rPr>
                <w:rFonts w:ascii="Century Gothic" w:hAnsi="Century Gothic"/>
                <w:bCs/>
              </w:rPr>
            </w:pPr>
            <w:r w:rsidRPr="00F002C5">
              <w:rPr>
                <w:rFonts w:ascii="Century Gothic" w:hAnsi="Century Gothic"/>
                <w:bCs/>
              </w:rPr>
              <w:t>Project Title</w:t>
            </w:r>
          </w:p>
        </w:tc>
        <w:tc>
          <w:tcPr>
            <w:tcW w:w="11023" w:type="dxa"/>
            <w:gridSpan w:val="10"/>
            <w:shd w:val="clear" w:color="auto" w:fill="FFFFFF" w:themeFill="background1"/>
          </w:tcPr>
          <w:p w:rsidRPr="00F002C5" w:rsidR="00570480" w:rsidP="00570480" w:rsidRDefault="00A820B4" w14:paraId="534C82F2" w14:textId="4EC935DF">
            <w:pPr>
              <w:pStyle w:val="TableTextHeader"/>
              <w:rPr>
                <w:rFonts w:ascii="Century Gothic" w:hAnsi="Century Gothic"/>
              </w:rPr>
            </w:pPr>
            <w:r>
              <w:rPr>
                <w:rFonts w:ascii="Century Gothic" w:hAnsi="Century Gothic"/>
              </w:rPr>
              <w:t xml:space="preserve">UCOP </w:t>
            </w:r>
            <w:r w:rsidR="00712DE0">
              <w:rPr>
                <w:rFonts w:ascii="Century Gothic" w:hAnsi="Century Gothic"/>
              </w:rPr>
              <w:t xml:space="preserve">PeopleSoft Migration to AWS </w:t>
            </w:r>
          </w:p>
        </w:tc>
      </w:tr>
      <w:tr w:rsidRPr="00F002C5" w:rsidR="00570480" w:rsidTr="00955D17" w14:paraId="38DDD040" w14:textId="77777777">
        <w:trPr>
          <w:jc w:val="center"/>
        </w:trPr>
        <w:tc>
          <w:tcPr>
            <w:tcW w:w="2999" w:type="dxa"/>
            <w:shd w:val="clear" w:color="auto" w:fill="D9D9D9" w:themeFill="background1" w:themeFillShade="D9"/>
          </w:tcPr>
          <w:p w:rsidRPr="00F002C5" w:rsidR="00570480" w:rsidP="00570480" w:rsidRDefault="00570480" w14:paraId="27AEB509" w14:textId="77777777">
            <w:pPr>
              <w:pStyle w:val="TableTextHeader"/>
              <w:rPr>
                <w:rFonts w:ascii="Century Gothic" w:hAnsi="Century Gothic"/>
                <w:bCs/>
              </w:rPr>
            </w:pPr>
            <w:r w:rsidRPr="00F002C5">
              <w:rPr>
                <w:rFonts w:ascii="Century Gothic" w:hAnsi="Century Gothic"/>
                <w:bCs/>
              </w:rPr>
              <w:t>Position Title</w:t>
            </w:r>
          </w:p>
        </w:tc>
        <w:tc>
          <w:tcPr>
            <w:tcW w:w="11023" w:type="dxa"/>
            <w:gridSpan w:val="10"/>
            <w:shd w:val="clear" w:color="auto" w:fill="FFFFFF" w:themeFill="background1"/>
          </w:tcPr>
          <w:p w:rsidRPr="00F002C5" w:rsidR="00570480" w:rsidP="00570480" w:rsidRDefault="00712DE0" w14:paraId="7463EF3C" w14:textId="52ECE009">
            <w:pPr>
              <w:pStyle w:val="TableTextHeader"/>
              <w:rPr>
                <w:rFonts w:ascii="Century Gothic" w:hAnsi="Century Gothic"/>
              </w:rPr>
            </w:pPr>
            <w:r>
              <w:rPr>
                <w:rFonts w:ascii="Century Gothic" w:hAnsi="Century Gothic"/>
              </w:rPr>
              <w:t>AWS Customer Solutions Manager</w:t>
            </w:r>
          </w:p>
        </w:tc>
      </w:tr>
      <w:tr w:rsidRPr="00F002C5" w:rsidR="00570480" w:rsidTr="00955D17" w14:paraId="04195155" w14:textId="77777777">
        <w:trPr>
          <w:jc w:val="center"/>
        </w:trPr>
        <w:tc>
          <w:tcPr>
            <w:tcW w:w="2999" w:type="dxa"/>
            <w:shd w:val="clear" w:color="auto" w:fill="D9D9D9" w:themeFill="background1" w:themeFillShade="D9"/>
            <w:vAlign w:val="center"/>
          </w:tcPr>
          <w:p w:rsidRPr="00F002C5" w:rsidR="00570480" w:rsidP="00570480" w:rsidRDefault="00570480" w14:paraId="308B000B" w14:textId="77777777">
            <w:pPr>
              <w:pStyle w:val="TableTextHeader"/>
              <w:rPr>
                <w:rFonts w:ascii="Century Gothic" w:hAnsi="Century Gothic"/>
                <w:bCs/>
              </w:rPr>
            </w:pPr>
            <w:r w:rsidRPr="00F002C5">
              <w:rPr>
                <w:rFonts w:ascii="Century Gothic" w:hAnsi="Century Gothic"/>
                <w:bCs/>
              </w:rPr>
              <w:t xml:space="preserve">Begin Date </w:t>
            </w:r>
          </w:p>
        </w:tc>
        <w:tc>
          <w:tcPr>
            <w:tcW w:w="2661" w:type="dxa"/>
            <w:gridSpan w:val="3"/>
            <w:shd w:val="clear" w:color="auto" w:fill="FFFFFF" w:themeFill="background1"/>
            <w:vAlign w:val="center"/>
          </w:tcPr>
          <w:p w:rsidRPr="00F002C5" w:rsidR="00570480" w:rsidP="00570480" w:rsidRDefault="00680491" w14:paraId="5F8D62D6" w14:textId="1A68CCA8">
            <w:pPr>
              <w:pStyle w:val="TableTextHeader"/>
              <w:jc w:val="center"/>
              <w:rPr>
                <w:rFonts w:ascii="Century Gothic" w:hAnsi="Century Gothic"/>
              </w:rPr>
            </w:pPr>
            <w:r>
              <w:rPr>
                <w:rFonts w:ascii="Century Gothic" w:hAnsi="Century Gothic"/>
              </w:rPr>
              <w:t>January 2020</w:t>
            </w:r>
          </w:p>
        </w:tc>
        <w:tc>
          <w:tcPr>
            <w:tcW w:w="2070" w:type="dxa"/>
            <w:gridSpan w:val="2"/>
            <w:shd w:val="clear" w:color="auto" w:fill="D9D9D9" w:themeFill="background1" w:themeFillShade="D9"/>
            <w:vAlign w:val="center"/>
          </w:tcPr>
          <w:p w:rsidRPr="00F002C5" w:rsidR="00570480" w:rsidP="00570480" w:rsidRDefault="00570480" w14:paraId="4E159876" w14:textId="77777777">
            <w:pPr>
              <w:pStyle w:val="TableTextCenter"/>
              <w:spacing w:before="100" w:beforeAutospacing="1" w:after="100" w:afterAutospacing="1"/>
              <w:jc w:val="right"/>
              <w:rPr>
                <w:rFonts w:ascii="Century Gothic" w:hAnsi="Century Gothic"/>
                <w:bCs/>
              </w:rPr>
            </w:pPr>
            <w:r w:rsidRPr="00F002C5">
              <w:rPr>
                <w:rFonts w:ascii="Century Gothic" w:hAnsi="Century Gothic"/>
                <w:bCs/>
              </w:rPr>
              <w:t xml:space="preserve">End Date </w:t>
            </w:r>
          </w:p>
        </w:tc>
        <w:tc>
          <w:tcPr>
            <w:tcW w:w="2341" w:type="dxa"/>
            <w:gridSpan w:val="2"/>
            <w:shd w:val="clear" w:color="auto" w:fill="FFFFFF" w:themeFill="background1"/>
            <w:vAlign w:val="center"/>
          </w:tcPr>
          <w:p w:rsidRPr="00F002C5" w:rsidR="00570480" w:rsidP="00570480" w:rsidRDefault="00D138E7" w14:paraId="2D86D636" w14:textId="71389148">
            <w:pPr>
              <w:pStyle w:val="TableTextHeader"/>
              <w:jc w:val="center"/>
              <w:rPr>
                <w:rFonts w:ascii="Century Gothic" w:hAnsi="Century Gothic"/>
              </w:rPr>
            </w:pPr>
            <w:r>
              <w:rPr>
                <w:rFonts w:ascii="Century Gothic" w:hAnsi="Century Gothic"/>
              </w:rPr>
              <w:t xml:space="preserve">February </w:t>
            </w:r>
            <w:r w:rsidR="00680491">
              <w:rPr>
                <w:rFonts w:ascii="Century Gothic" w:hAnsi="Century Gothic"/>
              </w:rPr>
              <w:t>202</w:t>
            </w:r>
            <w:r>
              <w:rPr>
                <w:rFonts w:ascii="Century Gothic" w:hAnsi="Century Gothic"/>
              </w:rPr>
              <w:t>1</w:t>
            </w:r>
          </w:p>
        </w:tc>
        <w:tc>
          <w:tcPr>
            <w:tcW w:w="1800" w:type="dxa"/>
            <w:gridSpan w:val="2"/>
            <w:shd w:val="clear" w:color="auto" w:fill="D9D9D9" w:themeFill="background1" w:themeFillShade="D9"/>
            <w:vAlign w:val="center"/>
          </w:tcPr>
          <w:p w:rsidRPr="00F002C5" w:rsidR="00570480" w:rsidP="00570480" w:rsidRDefault="00570480" w14:paraId="28D4AC50" w14:textId="77777777">
            <w:pPr>
              <w:pStyle w:val="TableTextHeader"/>
              <w:jc w:val="right"/>
              <w:rPr>
                <w:rFonts w:ascii="Century Gothic" w:hAnsi="Century Gothic"/>
                <w:bCs/>
              </w:rPr>
            </w:pPr>
            <w:r w:rsidRPr="00F002C5">
              <w:rPr>
                <w:rFonts w:ascii="Century Gothic" w:hAnsi="Century Gothic"/>
                <w:bCs/>
              </w:rPr>
              <w:t># of Months</w:t>
            </w:r>
          </w:p>
        </w:tc>
        <w:tc>
          <w:tcPr>
            <w:tcW w:w="2151" w:type="dxa"/>
            <w:shd w:val="clear" w:color="auto" w:fill="FFFFFF" w:themeFill="background1"/>
          </w:tcPr>
          <w:p w:rsidRPr="00F002C5" w:rsidR="00570480" w:rsidP="00570480" w:rsidRDefault="00680491" w14:paraId="01E3329D" w14:textId="520F57B8">
            <w:pPr>
              <w:pStyle w:val="TableTextHeader"/>
              <w:rPr>
                <w:rFonts w:ascii="Century Gothic" w:hAnsi="Century Gothic"/>
              </w:rPr>
            </w:pPr>
            <w:r>
              <w:rPr>
                <w:rFonts w:ascii="Century Gothic" w:hAnsi="Century Gothic"/>
              </w:rPr>
              <w:t>1</w:t>
            </w:r>
            <w:r w:rsidR="00D138E7">
              <w:rPr>
                <w:rFonts w:ascii="Century Gothic" w:hAnsi="Century Gothic"/>
              </w:rPr>
              <w:t>3</w:t>
            </w:r>
          </w:p>
        </w:tc>
      </w:tr>
      <w:tr w:rsidRPr="00F002C5" w:rsidR="00570480" w:rsidTr="00955D17" w14:paraId="744D7288" w14:textId="77777777">
        <w:trPr>
          <w:jc w:val="center"/>
        </w:trPr>
        <w:tc>
          <w:tcPr>
            <w:tcW w:w="2999" w:type="dxa"/>
            <w:shd w:val="clear" w:color="auto" w:fill="D9D9D9" w:themeFill="background1" w:themeFillShade="D9"/>
          </w:tcPr>
          <w:p w:rsidRPr="00F002C5" w:rsidR="00570480" w:rsidP="00570480" w:rsidRDefault="00570480" w14:paraId="5A51E85F" w14:textId="77777777">
            <w:pPr>
              <w:pStyle w:val="TableTextHeader"/>
              <w:rPr>
                <w:rFonts w:ascii="Century Gothic" w:hAnsi="Century Gothic"/>
                <w:bCs/>
              </w:rPr>
            </w:pPr>
            <w:r w:rsidRPr="00F002C5">
              <w:rPr>
                <w:rFonts w:ascii="Century Gothic" w:hAnsi="Century Gothic"/>
                <w:bCs/>
              </w:rPr>
              <w:t>Scope and Description of Responsibility</w:t>
            </w:r>
          </w:p>
        </w:tc>
        <w:tc>
          <w:tcPr>
            <w:tcW w:w="11023" w:type="dxa"/>
            <w:gridSpan w:val="10"/>
            <w:shd w:val="clear" w:color="auto" w:fill="FFFFFF" w:themeFill="background1"/>
          </w:tcPr>
          <w:p w:rsidR="00570480" w:rsidP="00570480" w:rsidRDefault="00AD6427" w14:paraId="13C5CC5C" w14:textId="77777777">
            <w:pPr>
              <w:pStyle w:val="TableTextHeader"/>
              <w:rPr>
                <w:rFonts w:ascii="Century Gothic" w:hAnsi="Century Gothic"/>
              </w:rPr>
            </w:pPr>
            <w:r w:rsidRPr="00AD6427">
              <w:rPr>
                <w:rFonts w:ascii="Century Gothic" w:hAnsi="Century Gothic"/>
              </w:rPr>
              <w:t>Lead</w:t>
            </w:r>
            <w:r w:rsidR="003052CF">
              <w:rPr>
                <w:rFonts w:ascii="Century Gothic" w:hAnsi="Century Gothic"/>
              </w:rPr>
              <w:t xml:space="preserve"> a</w:t>
            </w:r>
            <w:r w:rsidR="006F0FD8">
              <w:rPr>
                <w:rFonts w:ascii="Century Gothic" w:hAnsi="Century Gothic"/>
              </w:rPr>
              <w:t xml:space="preserve"> diverse</w:t>
            </w:r>
            <w:r w:rsidR="003052CF">
              <w:rPr>
                <w:rFonts w:ascii="Century Gothic" w:hAnsi="Century Gothic"/>
              </w:rPr>
              <w:t xml:space="preserve"> team consisting of multiple</w:t>
            </w:r>
            <w:r>
              <w:rPr>
                <w:rFonts w:ascii="Century Gothic" w:hAnsi="Century Gothic"/>
              </w:rPr>
              <w:t xml:space="preserve"> </w:t>
            </w:r>
            <w:r w:rsidR="003052CF">
              <w:rPr>
                <w:rFonts w:ascii="Century Gothic" w:hAnsi="Century Gothic"/>
              </w:rPr>
              <w:t xml:space="preserve">technology partners, </w:t>
            </w:r>
            <w:r>
              <w:rPr>
                <w:rFonts w:ascii="Century Gothic" w:hAnsi="Century Gothic"/>
              </w:rPr>
              <w:t>AWS</w:t>
            </w:r>
            <w:r w:rsidR="003052CF">
              <w:rPr>
                <w:rFonts w:ascii="Century Gothic" w:hAnsi="Century Gothic"/>
              </w:rPr>
              <w:t xml:space="preserve"> Account Solution </w:t>
            </w:r>
            <w:r>
              <w:rPr>
                <w:rFonts w:ascii="Century Gothic" w:hAnsi="Century Gothic"/>
              </w:rPr>
              <w:t xml:space="preserve">Architects, </w:t>
            </w:r>
            <w:r w:rsidRPr="00AD6427">
              <w:rPr>
                <w:rFonts w:ascii="Century Gothic" w:hAnsi="Century Gothic"/>
              </w:rPr>
              <w:t xml:space="preserve">and </w:t>
            </w:r>
            <w:r w:rsidR="003052CF">
              <w:rPr>
                <w:rFonts w:ascii="Century Gothic" w:hAnsi="Century Gothic"/>
              </w:rPr>
              <w:t xml:space="preserve">the </w:t>
            </w:r>
            <w:r w:rsidRPr="00AD6427">
              <w:rPr>
                <w:rFonts w:ascii="Century Gothic" w:hAnsi="Century Gothic"/>
              </w:rPr>
              <w:t>Client</w:t>
            </w:r>
            <w:r w:rsidR="00A820B4">
              <w:rPr>
                <w:rFonts w:ascii="Century Gothic" w:hAnsi="Century Gothic"/>
              </w:rPr>
              <w:t>’s</w:t>
            </w:r>
            <w:r w:rsidRPr="00AD6427">
              <w:rPr>
                <w:rFonts w:ascii="Century Gothic" w:hAnsi="Century Gothic"/>
              </w:rPr>
              <w:t xml:space="preserve"> </w:t>
            </w:r>
            <w:r w:rsidR="003052CF">
              <w:rPr>
                <w:rFonts w:ascii="Century Gothic" w:hAnsi="Century Gothic"/>
              </w:rPr>
              <w:t>Network, DBA, Security</w:t>
            </w:r>
            <w:r w:rsidR="006F0FD8">
              <w:rPr>
                <w:rFonts w:ascii="Century Gothic" w:hAnsi="Century Gothic"/>
              </w:rPr>
              <w:t>, and Application</w:t>
            </w:r>
            <w:r w:rsidR="003052CF">
              <w:rPr>
                <w:rFonts w:ascii="Century Gothic" w:hAnsi="Century Gothic"/>
              </w:rPr>
              <w:t xml:space="preserve"> </w:t>
            </w:r>
            <w:r w:rsidRPr="00AD6427">
              <w:rPr>
                <w:rFonts w:ascii="Century Gothic" w:hAnsi="Century Gothic"/>
              </w:rPr>
              <w:t xml:space="preserve">engineers </w:t>
            </w:r>
            <w:r w:rsidR="000D2F33">
              <w:rPr>
                <w:rFonts w:ascii="Century Gothic" w:hAnsi="Century Gothic"/>
              </w:rPr>
              <w:t xml:space="preserve">through a migration of the UC System’s PeopleSoft </w:t>
            </w:r>
            <w:r w:rsidR="006F0FD8">
              <w:rPr>
                <w:rFonts w:ascii="Century Gothic" w:hAnsi="Century Gothic"/>
              </w:rPr>
              <w:t xml:space="preserve">solution from On-Premise to AWS cloud infrastructure. </w:t>
            </w:r>
          </w:p>
          <w:p w:rsidR="00B6534F" w:rsidP="006F0FD8" w:rsidRDefault="00B6534F" w14:paraId="268DDD06" w14:textId="4E284D28">
            <w:pPr>
              <w:pStyle w:val="Header"/>
              <w:numPr>
                <w:ilvl w:val="0"/>
                <w:numId w:val="54"/>
              </w:numPr>
              <w:rPr>
                <w:noProof/>
                <w:sz w:val="20"/>
                <w:szCs w:val="20"/>
              </w:rPr>
            </w:pPr>
            <w:r w:rsidRPr="00EE354B">
              <w:rPr>
                <w:noProof/>
                <w:sz w:val="20"/>
                <w:szCs w:val="20"/>
              </w:rPr>
              <w:t xml:space="preserve">Drove creation of </w:t>
            </w:r>
            <w:r w:rsidR="005E75C2">
              <w:rPr>
                <w:noProof/>
                <w:sz w:val="20"/>
                <w:szCs w:val="20"/>
              </w:rPr>
              <w:t xml:space="preserve">AWS </w:t>
            </w:r>
            <w:r w:rsidRPr="00EE354B">
              <w:rPr>
                <w:noProof/>
                <w:sz w:val="20"/>
                <w:szCs w:val="20"/>
              </w:rPr>
              <w:t xml:space="preserve">project </w:t>
            </w:r>
            <w:r w:rsidR="00234A3E">
              <w:rPr>
                <w:noProof/>
                <w:sz w:val="20"/>
                <w:szCs w:val="20"/>
              </w:rPr>
              <w:t xml:space="preserve">migration </w:t>
            </w:r>
            <w:r w:rsidRPr="00EE354B">
              <w:rPr>
                <w:noProof/>
                <w:sz w:val="20"/>
                <w:szCs w:val="20"/>
              </w:rPr>
              <w:t>plans</w:t>
            </w:r>
            <w:r w:rsidR="005E75C2">
              <w:rPr>
                <w:noProof/>
                <w:sz w:val="20"/>
                <w:szCs w:val="20"/>
              </w:rPr>
              <w:t>.</w:t>
            </w:r>
          </w:p>
          <w:p w:rsidR="005E75C2" w:rsidP="006F0FD8" w:rsidRDefault="005E75C2" w14:paraId="044A7338" w14:textId="03682A38">
            <w:pPr>
              <w:pStyle w:val="Header"/>
              <w:numPr>
                <w:ilvl w:val="0"/>
                <w:numId w:val="54"/>
              </w:numPr>
              <w:rPr>
                <w:noProof/>
                <w:sz w:val="20"/>
                <w:szCs w:val="20"/>
              </w:rPr>
            </w:pPr>
            <w:r>
              <w:rPr>
                <w:noProof/>
                <w:sz w:val="20"/>
                <w:szCs w:val="20"/>
              </w:rPr>
              <w:t>Aided UCOP engineers in redesinging and deploying their AWS Network infrastructure to support the migration.</w:t>
            </w:r>
          </w:p>
          <w:p w:rsidR="00467914" w:rsidP="006F0FD8" w:rsidRDefault="00590D6A" w14:paraId="469DC790" w14:textId="77777777">
            <w:pPr>
              <w:pStyle w:val="Header"/>
              <w:numPr>
                <w:ilvl w:val="0"/>
                <w:numId w:val="54"/>
              </w:numPr>
              <w:rPr>
                <w:noProof/>
                <w:sz w:val="20"/>
                <w:szCs w:val="20"/>
              </w:rPr>
            </w:pPr>
            <w:r>
              <w:rPr>
                <w:noProof/>
                <w:sz w:val="20"/>
                <w:szCs w:val="20"/>
              </w:rPr>
              <w:t>Enabled coordination between clients engineer staff, partner’s AWS engineers, and numerous</w:t>
            </w:r>
            <w:r w:rsidR="00467914">
              <w:rPr>
                <w:noProof/>
                <w:sz w:val="20"/>
                <w:szCs w:val="20"/>
              </w:rPr>
              <w:t xml:space="preserve"> AWS provided specialists </w:t>
            </w:r>
          </w:p>
          <w:p w:rsidR="00467914" w:rsidP="006F0FD8" w:rsidRDefault="00467914" w14:paraId="65D07967" w14:textId="77777777">
            <w:pPr>
              <w:pStyle w:val="Header"/>
              <w:numPr>
                <w:ilvl w:val="0"/>
                <w:numId w:val="54"/>
              </w:numPr>
              <w:rPr>
                <w:noProof/>
                <w:sz w:val="20"/>
                <w:szCs w:val="20"/>
              </w:rPr>
            </w:pPr>
            <w:r>
              <w:rPr>
                <w:noProof/>
                <w:sz w:val="20"/>
                <w:szCs w:val="20"/>
              </w:rPr>
              <w:t>Conducted daily coordination meetings with all engaged teams</w:t>
            </w:r>
          </w:p>
          <w:p w:rsidRPr="00EE354B" w:rsidR="00590D6A" w:rsidP="006F0FD8" w:rsidRDefault="00467914" w14:paraId="3A9B9C75" w14:textId="65BFCAA0">
            <w:pPr>
              <w:pStyle w:val="Header"/>
              <w:numPr>
                <w:ilvl w:val="0"/>
                <w:numId w:val="54"/>
              </w:numPr>
              <w:rPr>
                <w:noProof/>
                <w:sz w:val="20"/>
                <w:szCs w:val="20"/>
              </w:rPr>
            </w:pPr>
            <w:r>
              <w:rPr>
                <w:noProof/>
                <w:sz w:val="20"/>
                <w:szCs w:val="20"/>
              </w:rPr>
              <w:t xml:space="preserve">Created and </w:t>
            </w:r>
            <w:r w:rsidR="00DE30DC">
              <w:rPr>
                <w:noProof/>
                <w:sz w:val="20"/>
                <w:szCs w:val="20"/>
              </w:rPr>
              <w:t>presented weekly and quarterly updates to customer and Amazon leaderships</w:t>
            </w:r>
            <w:r w:rsidR="00B827D6">
              <w:rPr>
                <w:noProof/>
                <w:sz w:val="20"/>
                <w:szCs w:val="20"/>
              </w:rPr>
              <w:t>.</w:t>
            </w:r>
            <w:r w:rsidR="00590D6A">
              <w:rPr>
                <w:noProof/>
                <w:sz w:val="20"/>
                <w:szCs w:val="20"/>
              </w:rPr>
              <w:t xml:space="preserve"> </w:t>
            </w:r>
          </w:p>
          <w:p w:rsidRPr="006F0FD8" w:rsidR="006F0FD8" w:rsidP="006F0FD8" w:rsidRDefault="00B6534F" w14:paraId="134C61B7" w14:textId="7B24D4D0">
            <w:pPr>
              <w:pStyle w:val="Header"/>
              <w:numPr>
                <w:ilvl w:val="0"/>
                <w:numId w:val="54"/>
              </w:numPr>
            </w:pPr>
            <w:r w:rsidRPr="00EE354B">
              <w:rPr>
                <w:noProof/>
                <w:sz w:val="20"/>
                <w:szCs w:val="20"/>
              </w:rPr>
              <w:t>Developed post migration operating model</w:t>
            </w:r>
            <w:r w:rsidR="00234A3E">
              <w:rPr>
                <w:noProof/>
                <w:sz w:val="20"/>
                <w:szCs w:val="20"/>
              </w:rPr>
              <w:t xml:space="preserve"> with UCOP staff and </w:t>
            </w:r>
            <w:r w:rsidR="005E75C2">
              <w:rPr>
                <w:noProof/>
                <w:sz w:val="20"/>
                <w:szCs w:val="20"/>
              </w:rPr>
              <w:t>AWS partner.</w:t>
            </w:r>
          </w:p>
        </w:tc>
      </w:tr>
      <w:tr w:rsidRPr="00F002C5" w:rsidR="00570480" w:rsidTr="00955D17" w14:paraId="5C1E6E86" w14:textId="77777777">
        <w:trPr>
          <w:jc w:val="center"/>
        </w:trPr>
        <w:tc>
          <w:tcPr>
            <w:tcW w:w="2999" w:type="dxa"/>
            <w:shd w:val="clear" w:color="auto" w:fill="D9D9D9" w:themeFill="background1" w:themeFillShade="D9"/>
          </w:tcPr>
          <w:p w:rsidRPr="00F002C5" w:rsidR="00570480" w:rsidP="00570480" w:rsidRDefault="00570480" w14:paraId="5A2FCF6E" w14:textId="77777777">
            <w:pPr>
              <w:pStyle w:val="TableTextHeader"/>
              <w:rPr>
                <w:rFonts w:ascii="Century Gothic" w:hAnsi="Century Gothic"/>
                <w:bCs/>
              </w:rPr>
            </w:pPr>
            <w:r w:rsidRPr="00F002C5">
              <w:rPr>
                <w:rFonts w:ascii="Century Gothic" w:hAnsi="Century Gothic"/>
                <w:bCs/>
              </w:rPr>
              <w:t>Skills Utilized and Experience Attained</w:t>
            </w:r>
          </w:p>
        </w:tc>
        <w:tc>
          <w:tcPr>
            <w:tcW w:w="11023" w:type="dxa"/>
            <w:gridSpan w:val="10"/>
            <w:shd w:val="clear" w:color="auto" w:fill="FFFFFF" w:themeFill="background1"/>
          </w:tcPr>
          <w:p w:rsidR="00570480" w:rsidP="005E75C2" w:rsidRDefault="005E75C2" w14:paraId="6040F114" w14:textId="77777777">
            <w:pPr>
              <w:pStyle w:val="TableTextHeader"/>
              <w:numPr>
                <w:ilvl w:val="0"/>
                <w:numId w:val="55"/>
              </w:numPr>
              <w:rPr>
                <w:rFonts w:ascii="Century Gothic" w:hAnsi="Century Gothic"/>
              </w:rPr>
            </w:pPr>
            <w:r>
              <w:rPr>
                <w:rFonts w:ascii="Century Gothic" w:hAnsi="Century Gothic"/>
              </w:rPr>
              <w:t>AWS Networking best practices with the Transit Gate Service</w:t>
            </w:r>
          </w:p>
          <w:p w:rsidR="00DC098C" w:rsidP="00DC098C" w:rsidRDefault="00DC098C" w14:paraId="45F9C4FD" w14:textId="77777777">
            <w:pPr>
              <w:pStyle w:val="Header"/>
              <w:numPr>
                <w:ilvl w:val="0"/>
                <w:numId w:val="55"/>
              </w:numPr>
            </w:pPr>
            <w:r w:rsidRPr="00DC098C">
              <w:rPr>
                <w:noProof/>
                <w:sz w:val="20"/>
                <w:szCs w:val="20"/>
              </w:rPr>
              <w:t>Oracle Database on AWS RDS best practices</w:t>
            </w:r>
            <w:r>
              <w:t xml:space="preserve"> </w:t>
            </w:r>
          </w:p>
          <w:p w:rsidRPr="00CF0B78" w:rsidR="00DC098C" w:rsidP="00DC098C" w:rsidRDefault="00B003AE" w14:paraId="59C2ED39" w14:textId="77777777">
            <w:pPr>
              <w:pStyle w:val="Header"/>
              <w:numPr>
                <w:ilvl w:val="0"/>
                <w:numId w:val="55"/>
              </w:numPr>
              <w:rPr>
                <w:noProof/>
                <w:sz w:val="20"/>
                <w:szCs w:val="20"/>
              </w:rPr>
            </w:pPr>
            <w:r w:rsidRPr="00CF0B78">
              <w:rPr>
                <w:noProof/>
                <w:sz w:val="20"/>
                <w:szCs w:val="20"/>
              </w:rPr>
              <w:t xml:space="preserve">Best practices for monitoring 3rd party software license use across multiple shared AWS Accounts </w:t>
            </w:r>
          </w:p>
          <w:p w:rsidRPr="00CF0B78" w:rsidR="00CF0B78" w:rsidP="00DC098C" w:rsidRDefault="00B003AE" w14:paraId="576067A0" w14:textId="77777777">
            <w:pPr>
              <w:pStyle w:val="Header"/>
              <w:numPr>
                <w:ilvl w:val="0"/>
                <w:numId w:val="55"/>
              </w:numPr>
            </w:pPr>
            <w:r w:rsidRPr="00CF0B78">
              <w:rPr>
                <w:noProof/>
                <w:sz w:val="20"/>
                <w:szCs w:val="20"/>
              </w:rPr>
              <w:t>Best practices for AWS billing</w:t>
            </w:r>
            <w:r w:rsidRPr="00CF0B78" w:rsidR="00CF0B78">
              <w:rPr>
                <w:noProof/>
                <w:sz w:val="20"/>
                <w:szCs w:val="20"/>
              </w:rPr>
              <w:t xml:space="preserve"> reporting and charge back modeling</w:t>
            </w:r>
          </w:p>
          <w:p w:rsidRPr="00DC098C" w:rsidR="00B003AE" w:rsidP="00DC098C" w:rsidRDefault="00CF0B78" w14:paraId="77358AE5" w14:textId="0C3F7FE5">
            <w:pPr>
              <w:pStyle w:val="Header"/>
              <w:numPr>
                <w:ilvl w:val="0"/>
                <w:numId w:val="55"/>
              </w:numPr>
            </w:pPr>
            <w:r>
              <w:rPr>
                <w:noProof/>
                <w:sz w:val="20"/>
                <w:szCs w:val="20"/>
              </w:rPr>
              <w:t xml:space="preserve">Best practices for reduction of AWS costs through infrastrucuture configuration optimization techniques </w:t>
            </w:r>
            <w:r>
              <w:t xml:space="preserve"> </w:t>
            </w:r>
          </w:p>
        </w:tc>
      </w:tr>
      <w:tr w:rsidRPr="00F002C5" w:rsidR="00570480" w:rsidTr="00955D17" w14:paraId="037D6F17" w14:textId="77777777">
        <w:trPr>
          <w:jc w:val="center"/>
        </w:trPr>
        <w:tc>
          <w:tcPr>
            <w:tcW w:w="14022" w:type="dxa"/>
            <w:gridSpan w:val="11"/>
            <w:shd w:val="clear" w:color="auto" w:fill="8EAADB" w:themeFill="accent1" w:themeFillTint="99"/>
          </w:tcPr>
          <w:p w:rsidRPr="00677EC1" w:rsidR="00570480" w:rsidP="00570480" w:rsidRDefault="00570480" w14:paraId="1C0EEBEC" w14:textId="77777777">
            <w:pPr>
              <w:pStyle w:val="TableTextHeader"/>
              <w:rPr>
                <w:rFonts w:ascii="Century Gothic" w:hAnsi="Century Gothic"/>
                <w:b/>
                <w:color w:val="FFFFFF" w:themeColor="background1"/>
              </w:rPr>
            </w:pPr>
            <w:r w:rsidRPr="00677EC1">
              <w:rPr>
                <w:rFonts w:ascii="Century Gothic" w:hAnsi="Century Gothic"/>
                <w:b/>
                <w:color w:val="FFFFFF" w:themeColor="background1"/>
              </w:rPr>
              <w:t>Education (add rows as needed)</w:t>
            </w:r>
          </w:p>
        </w:tc>
      </w:tr>
      <w:tr w:rsidRPr="00F002C5" w:rsidR="00570480" w:rsidTr="00955D17" w14:paraId="403BC611" w14:textId="77777777">
        <w:trPr>
          <w:jc w:val="center"/>
        </w:trPr>
        <w:tc>
          <w:tcPr>
            <w:tcW w:w="2999" w:type="dxa"/>
            <w:shd w:val="clear" w:color="auto" w:fill="D9D9D9" w:themeFill="background1" w:themeFillShade="D9"/>
          </w:tcPr>
          <w:p w:rsidRPr="00F002C5" w:rsidR="00570480" w:rsidP="00570480" w:rsidRDefault="00570480" w14:paraId="7E1B7B3A" w14:textId="77777777">
            <w:pPr>
              <w:pStyle w:val="TableTextCenter"/>
              <w:spacing w:before="40" w:after="40"/>
              <w:jc w:val="left"/>
              <w:rPr>
                <w:rFonts w:ascii="Century Gothic" w:hAnsi="Century Gothic"/>
                <w:b/>
              </w:rPr>
            </w:pPr>
            <w:r w:rsidRPr="00F002C5">
              <w:rPr>
                <w:rFonts w:ascii="Century Gothic" w:hAnsi="Century Gothic"/>
                <w:b/>
              </w:rPr>
              <w:t xml:space="preserve">Years </w:t>
            </w:r>
          </w:p>
        </w:tc>
        <w:tc>
          <w:tcPr>
            <w:tcW w:w="2661" w:type="dxa"/>
            <w:gridSpan w:val="3"/>
            <w:shd w:val="clear" w:color="auto" w:fill="D9D9D9" w:themeFill="background1" w:themeFillShade="D9"/>
          </w:tcPr>
          <w:p w:rsidRPr="00F002C5" w:rsidR="00570480" w:rsidP="00570480" w:rsidRDefault="00570480" w14:paraId="7F5350E9" w14:textId="77777777">
            <w:pPr>
              <w:pStyle w:val="TableTextCenter"/>
              <w:spacing w:before="40" w:after="40"/>
              <w:jc w:val="left"/>
              <w:rPr>
                <w:rFonts w:ascii="Century Gothic" w:hAnsi="Century Gothic"/>
                <w:b/>
              </w:rPr>
            </w:pPr>
            <w:r w:rsidRPr="00F002C5">
              <w:rPr>
                <w:rFonts w:ascii="Century Gothic" w:hAnsi="Century Gothic"/>
                <w:b/>
              </w:rPr>
              <w:t>Course of Study</w:t>
            </w:r>
          </w:p>
        </w:tc>
        <w:tc>
          <w:tcPr>
            <w:tcW w:w="8362" w:type="dxa"/>
            <w:gridSpan w:val="7"/>
            <w:shd w:val="clear" w:color="auto" w:fill="D9D9D9" w:themeFill="background1" w:themeFillShade="D9"/>
          </w:tcPr>
          <w:p w:rsidRPr="00F002C5" w:rsidR="00570480" w:rsidP="00570480" w:rsidRDefault="00570480" w14:paraId="3A53E9C4" w14:textId="77777777">
            <w:pPr>
              <w:pStyle w:val="TableTextCenter"/>
              <w:spacing w:before="40" w:after="40"/>
              <w:jc w:val="left"/>
              <w:rPr>
                <w:rFonts w:ascii="Century Gothic" w:hAnsi="Century Gothic"/>
                <w:b/>
              </w:rPr>
            </w:pPr>
            <w:r w:rsidRPr="00F002C5">
              <w:rPr>
                <w:rFonts w:ascii="Century Gothic" w:hAnsi="Century Gothic"/>
                <w:b/>
              </w:rPr>
              <w:t>School</w:t>
            </w:r>
          </w:p>
        </w:tc>
      </w:tr>
      <w:tr w:rsidRPr="00F002C5" w:rsidR="00570480" w:rsidTr="00955D17" w14:paraId="2D5DCC9A" w14:textId="77777777">
        <w:trPr>
          <w:jc w:val="center"/>
        </w:trPr>
        <w:tc>
          <w:tcPr>
            <w:tcW w:w="2999" w:type="dxa"/>
          </w:tcPr>
          <w:p w:rsidRPr="00F002C5" w:rsidR="00570480" w:rsidP="00570480" w:rsidRDefault="002119FC" w14:paraId="502A470D" w14:textId="6A8EE11F">
            <w:pPr>
              <w:pStyle w:val="TableTextHeader"/>
              <w:rPr>
                <w:rFonts w:ascii="Century Gothic" w:hAnsi="Century Gothic"/>
              </w:rPr>
            </w:pPr>
            <w:r>
              <w:rPr>
                <w:rFonts w:ascii="Century Gothic" w:hAnsi="Century Gothic"/>
              </w:rPr>
              <w:t>12</w:t>
            </w:r>
            <w:r w:rsidRPr="00F002C5">
              <w:rPr>
                <w:rFonts w:ascii="Century Gothic" w:hAnsi="Century Gothic"/>
              </w:rPr>
              <w:t>/</w:t>
            </w:r>
            <w:r>
              <w:rPr>
                <w:rFonts w:ascii="Century Gothic" w:hAnsi="Century Gothic"/>
              </w:rPr>
              <w:t>2010</w:t>
            </w:r>
          </w:p>
        </w:tc>
        <w:tc>
          <w:tcPr>
            <w:tcW w:w="2661" w:type="dxa"/>
            <w:gridSpan w:val="3"/>
          </w:tcPr>
          <w:p w:rsidRPr="00F002C5" w:rsidR="00570480" w:rsidP="00570480" w:rsidRDefault="0089637B" w14:paraId="00F4A581" w14:textId="3510E657">
            <w:pPr>
              <w:pStyle w:val="TableTextHeader"/>
              <w:rPr>
                <w:rFonts w:ascii="Century Gothic" w:hAnsi="Century Gothic"/>
              </w:rPr>
            </w:pPr>
            <w:r w:rsidRPr="006525CA">
              <w:rPr>
                <w:rFonts w:ascii="Century Gothic" w:hAnsi="Century Gothic"/>
              </w:rPr>
              <w:t>Bachelors of Science</w:t>
            </w:r>
            <w:r>
              <w:rPr>
                <w:rFonts w:ascii="Century Gothic" w:hAnsi="Century Gothic"/>
              </w:rPr>
              <w:t>,</w:t>
            </w:r>
            <w:r w:rsidRPr="006525CA">
              <w:rPr>
                <w:rFonts w:ascii="Century Gothic" w:hAnsi="Century Gothic"/>
              </w:rPr>
              <w:t xml:space="preserve"> Management Information Systems</w:t>
            </w:r>
          </w:p>
        </w:tc>
        <w:tc>
          <w:tcPr>
            <w:tcW w:w="8362" w:type="dxa"/>
            <w:gridSpan w:val="7"/>
          </w:tcPr>
          <w:p w:rsidRPr="00F002C5" w:rsidR="00570480" w:rsidP="00570480" w:rsidRDefault="00B3082A" w14:paraId="447DE8EE" w14:textId="77015019">
            <w:pPr>
              <w:pStyle w:val="TableTextHeader"/>
              <w:rPr>
                <w:rFonts w:ascii="Century Gothic" w:hAnsi="Century Gothic"/>
              </w:rPr>
            </w:pPr>
            <w:r w:rsidRPr="006525CA">
              <w:rPr>
                <w:rFonts w:ascii="Century Gothic" w:hAnsi="Century Gothic"/>
              </w:rPr>
              <w:t>University of Arizona</w:t>
            </w:r>
            <w:r>
              <w:rPr>
                <w:rFonts w:ascii="Century Gothic" w:hAnsi="Century Gothic"/>
              </w:rPr>
              <w:t xml:space="preserve">, Eller College of Management </w:t>
            </w:r>
          </w:p>
        </w:tc>
      </w:tr>
      <w:tr w:rsidRPr="00F002C5" w:rsidR="00570480" w:rsidTr="00955D17" w14:paraId="47347881" w14:textId="77777777">
        <w:trPr>
          <w:jc w:val="center"/>
        </w:trPr>
        <w:tc>
          <w:tcPr>
            <w:tcW w:w="14022" w:type="dxa"/>
            <w:gridSpan w:val="11"/>
            <w:shd w:val="clear" w:color="auto" w:fill="8EAADB" w:themeFill="accent1" w:themeFillTint="99"/>
          </w:tcPr>
          <w:p w:rsidRPr="00677EC1" w:rsidR="00570480" w:rsidP="00570480" w:rsidRDefault="00570480" w14:paraId="247F6AE4" w14:textId="77777777">
            <w:pPr>
              <w:pStyle w:val="TableTextHeader"/>
              <w:rPr>
                <w:rFonts w:ascii="Century Gothic" w:hAnsi="Century Gothic"/>
                <w:b/>
                <w:color w:val="FFFFFF" w:themeColor="background1"/>
              </w:rPr>
            </w:pPr>
            <w:r w:rsidRPr="00677EC1">
              <w:rPr>
                <w:rFonts w:ascii="Century Gothic" w:hAnsi="Century Gothic"/>
                <w:b/>
                <w:color w:val="FFFFFF" w:themeColor="background1"/>
              </w:rPr>
              <w:t>Professional Certifications or Designations (add rows as needed)</w:t>
            </w:r>
          </w:p>
        </w:tc>
      </w:tr>
      <w:tr w:rsidRPr="00F002C5" w:rsidR="00570480" w:rsidTr="00955D17" w14:paraId="32860CA4" w14:textId="77777777">
        <w:trPr>
          <w:jc w:val="center"/>
        </w:trPr>
        <w:tc>
          <w:tcPr>
            <w:tcW w:w="3689" w:type="dxa"/>
            <w:gridSpan w:val="3"/>
            <w:shd w:val="clear" w:color="auto" w:fill="D9D9D9" w:themeFill="background1" w:themeFillShade="D9"/>
            <w:vAlign w:val="center"/>
          </w:tcPr>
          <w:p w:rsidRPr="00F002C5" w:rsidR="00570480" w:rsidP="00570480" w:rsidRDefault="00570480" w14:paraId="42FFD83C" w14:textId="77777777">
            <w:pPr>
              <w:pStyle w:val="TableTextCenter"/>
              <w:spacing w:before="40" w:after="40"/>
              <w:jc w:val="left"/>
              <w:rPr>
                <w:rFonts w:ascii="Century Gothic" w:hAnsi="Century Gothic"/>
                <w:bCs/>
              </w:rPr>
            </w:pPr>
            <w:r w:rsidRPr="00F002C5">
              <w:rPr>
                <w:rFonts w:ascii="Century Gothic" w:hAnsi="Century Gothic"/>
                <w:bCs/>
              </w:rPr>
              <w:t>Certification or Designation</w:t>
            </w:r>
          </w:p>
        </w:tc>
        <w:tc>
          <w:tcPr>
            <w:tcW w:w="3771" w:type="dxa"/>
            <w:gridSpan w:val="2"/>
            <w:shd w:val="clear" w:color="auto" w:fill="D9D9D9" w:themeFill="background1" w:themeFillShade="D9"/>
            <w:vAlign w:val="center"/>
          </w:tcPr>
          <w:p w:rsidRPr="00F002C5" w:rsidR="00570480" w:rsidP="00570480" w:rsidRDefault="00570480" w14:paraId="6C175ACC" w14:textId="77777777">
            <w:pPr>
              <w:pStyle w:val="TableTextCenter"/>
              <w:spacing w:before="40" w:after="40"/>
              <w:jc w:val="left"/>
              <w:rPr>
                <w:rFonts w:ascii="Century Gothic" w:hAnsi="Century Gothic"/>
                <w:bCs/>
              </w:rPr>
            </w:pPr>
            <w:r w:rsidRPr="00F002C5">
              <w:rPr>
                <w:rFonts w:ascii="Century Gothic" w:hAnsi="Century Gothic"/>
                <w:bCs/>
              </w:rPr>
              <w:t>Organization</w:t>
            </w:r>
          </w:p>
        </w:tc>
        <w:tc>
          <w:tcPr>
            <w:tcW w:w="6562" w:type="dxa"/>
            <w:gridSpan w:val="6"/>
            <w:shd w:val="clear" w:color="auto" w:fill="D9D9D9" w:themeFill="background1" w:themeFillShade="D9"/>
            <w:vAlign w:val="center"/>
          </w:tcPr>
          <w:p w:rsidRPr="00F002C5" w:rsidR="00570480" w:rsidP="00570480" w:rsidRDefault="00570480" w14:paraId="57033E9E" w14:textId="77777777">
            <w:pPr>
              <w:pStyle w:val="TableTextCenter"/>
              <w:spacing w:before="40" w:after="40"/>
              <w:jc w:val="left"/>
              <w:rPr>
                <w:rFonts w:ascii="Century Gothic" w:hAnsi="Century Gothic"/>
                <w:bCs/>
              </w:rPr>
            </w:pPr>
            <w:r w:rsidRPr="00F002C5">
              <w:rPr>
                <w:rFonts w:ascii="Century Gothic" w:hAnsi="Century Gothic"/>
                <w:bCs/>
              </w:rPr>
              <w:t>Dates</w:t>
            </w:r>
          </w:p>
        </w:tc>
      </w:tr>
      <w:tr w:rsidRPr="00F002C5" w:rsidR="00570480" w:rsidTr="00955D17" w14:paraId="1831ED8D" w14:textId="77777777">
        <w:trPr>
          <w:jc w:val="center"/>
        </w:trPr>
        <w:tc>
          <w:tcPr>
            <w:tcW w:w="3689" w:type="dxa"/>
            <w:gridSpan w:val="3"/>
          </w:tcPr>
          <w:p w:rsidRPr="00F002C5" w:rsidR="00570480" w:rsidP="00570480" w:rsidRDefault="004A134B" w14:paraId="5B9FAFDE" w14:textId="70BAA548">
            <w:pPr>
              <w:pStyle w:val="TableTextHeader"/>
              <w:rPr>
                <w:rFonts w:ascii="Century Gothic" w:hAnsi="Century Gothic"/>
              </w:rPr>
            </w:pPr>
            <w:r w:rsidRPr="0009123D">
              <w:rPr>
                <w:rFonts w:ascii="Century Gothic" w:hAnsi="Century Gothic"/>
                <w:bCs/>
              </w:rPr>
              <w:t>Project Management Professional (PMP)</w:t>
            </w:r>
          </w:p>
        </w:tc>
        <w:tc>
          <w:tcPr>
            <w:tcW w:w="3771" w:type="dxa"/>
            <w:gridSpan w:val="2"/>
          </w:tcPr>
          <w:p w:rsidRPr="00F002C5" w:rsidR="00570480" w:rsidP="00570480" w:rsidRDefault="00542A57" w14:paraId="182AABA5" w14:textId="3DC0B881">
            <w:pPr>
              <w:pStyle w:val="TableTextHeader"/>
              <w:rPr>
                <w:rFonts w:ascii="Century Gothic" w:hAnsi="Century Gothic"/>
              </w:rPr>
            </w:pPr>
            <w:r w:rsidRPr="0009123D">
              <w:rPr>
                <w:rFonts w:ascii="Century Gothic" w:hAnsi="Century Gothic"/>
                <w:bCs/>
              </w:rPr>
              <w:t>Project Management Institute</w:t>
            </w:r>
          </w:p>
        </w:tc>
        <w:tc>
          <w:tcPr>
            <w:tcW w:w="6562" w:type="dxa"/>
            <w:gridSpan w:val="6"/>
          </w:tcPr>
          <w:p w:rsidRPr="00F002C5" w:rsidR="00570480" w:rsidP="00570480" w:rsidRDefault="00547C2B" w14:paraId="3807A42C" w14:textId="54D479DD">
            <w:pPr>
              <w:pStyle w:val="TableTextHeader"/>
              <w:rPr>
                <w:rFonts w:ascii="Century Gothic" w:hAnsi="Century Gothic"/>
              </w:rPr>
            </w:pPr>
            <w:r w:rsidRPr="0009123D">
              <w:rPr>
                <w:rFonts w:ascii="Century Gothic" w:hAnsi="Century Gothic"/>
                <w:bCs/>
              </w:rPr>
              <w:t>Issued Jul 2017</w:t>
            </w:r>
          </w:p>
        </w:tc>
      </w:tr>
      <w:tr w:rsidRPr="00F002C5" w:rsidR="004B53F7" w:rsidTr="00955D17" w14:paraId="3284D9A3" w14:textId="77777777">
        <w:trPr>
          <w:jc w:val="center"/>
        </w:trPr>
        <w:tc>
          <w:tcPr>
            <w:tcW w:w="3689" w:type="dxa"/>
            <w:gridSpan w:val="3"/>
          </w:tcPr>
          <w:p w:rsidRPr="00F002C5" w:rsidR="004B53F7" w:rsidP="00570480" w:rsidRDefault="00F6675D" w14:paraId="76C03B9D" w14:textId="4621307D">
            <w:pPr>
              <w:pStyle w:val="TableTextHeader"/>
              <w:rPr>
                <w:rFonts w:ascii="Century Gothic" w:hAnsi="Century Gothic"/>
              </w:rPr>
            </w:pPr>
            <w:r w:rsidRPr="00774219">
              <w:rPr>
                <w:rFonts w:ascii="Century Gothic" w:hAnsi="Century Gothic"/>
                <w:bCs/>
              </w:rPr>
              <w:lastRenderedPageBreak/>
              <w:t>Amazon Web Services Solutions Architect Associate</w:t>
            </w:r>
          </w:p>
        </w:tc>
        <w:tc>
          <w:tcPr>
            <w:tcW w:w="3771" w:type="dxa"/>
            <w:gridSpan w:val="2"/>
          </w:tcPr>
          <w:p w:rsidRPr="00F002C5" w:rsidR="004B53F7" w:rsidP="00570480" w:rsidRDefault="00E3279D" w14:paraId="47BBECA6" w14:textId="47885A6A">
            <w:pPr>
              <w:pStyle w:val="TableTextHeader"/>
              <w:rPr>
                <w:rFonts w:ascii="Century Gothic" w:hAnsi="Century Gothic"/>
              </w:rPr>
            </w:pPr>
            <w:r>
              <w:rPr>
                <w:rFonts w:ascii="Century Gothic" w:hAnsi="Century Gothic"/>
                <w:bCs/>
              </w:rPr>
              <w:t>Amazon</w:t>
            </w:r>
          </w:p>
        </w:tc>
        <w:tc>
          <w:tcPr>
            <w:tcW w:w="6562" w:type="dxa"/>
            <w:gridSpan w:val="6"/>
          </w:tcPr>
          <w:p w:rsidRPr="00F002C5" w:rsidR="004B53F7" w:rsidP="00570480" w:rsidRDefault="009F4348" w14:paraId="0F726477" w14:textId="6DB77A6C">
            <w:pPr>
              <w:pStyle w:val="TableTextHeader"/>
              <w:rPr>
                <w:rFonts w:ascii="Century Gothic" w:hAnsi="Century Gothic"/>
              </w:rPr>
            </w:pPr>
            <w:r>
              <w:rPr>
                <w:rFonts w:ascii="Century Gothic" w:hAnsi="Century Gothic"/>
                <w:bCs/>
              </w:rPr>
              <w:t>Issued Jan 2021</w:t>
            </w:r>
          </w:p>
        </w:tc>
      </w:tr>
      <w:tr w:rsidRPr="00F002C5" w:rsidR="004B53F7" w:rsidTr="00955D17" w14:paraId="0AFC9286" w14:textId="77777777">
        <w:trPr>
          <w:jc w:val="center"/>
        </w:trPr>
        <w:tc>
          <w:tcPr>
            <w:tcW w:w="3689" w:type="dxa"/>
            <w:gridSpan w:val="3"/>
          </w:tcPr>
          <w:p w:rsidRPr="00F002C5" w:rsidR="004B53F7" w:rsidP="00570480" w:rsidRDefault="00D738A1" w14:paraId="772CC6C5" w14:textId="3E0A5B33">
            <w:pPr>
              <w:pStyle w:val="TableTextHeader"/>
              <w:rPr>
                <w:rFonts w:ascii="Century Gothic" w:hAnsi="Century Gothic"/>
              </w:rPr>
            </w:pPr>
            <w:r w:rsidRPr="00774219">
              <w:rPr>
                <w:rFonts w:ascii="Century Gothic" w:hAnsi="Century Gothic"/>
              </w:rPr>
              <w:t>AWS Certified Cloud Practitioner</w:t>
            </w:r>
          </w:p>
        </w:tc>
        <w:tc>
          <w:tcPr>
            <w:tcW w:w="3771" w:type="dxa"/>
            <w:gridSpan w:val="2"/>
          </w:tcPr>
          <w:p w:rsidRPr="00F002C5" w:rsidR="004B53F7" w:rsidP="00570480" w:rsidRDefault="00E3279D" w14:paraId="0BD27C9D" w14:textId="45333DD2">
            <w:pPr>
              <w:pStyle w:val="TableTextHeader"/>
              <w:rPr>
                <w:rFonts w:ascii="Century Gothic" w:hAnsi="Century Gothic"/>
              </w:rPr>
            </w:pPr>
            <w:r>
              <w:rPr>
                <w:rFonts w:ascii="Century Gothic" w:hAnsi="Century Gothic"/>
                <w:bCs/>
              </w:rPr>
              <w:t>Amazon</w:t>
            </w:r>
          </w:p>
        </w:tc>
        <w:tc>
          <w:tcPr>
            <w:tcW w:w="6562" w:type="dxa"/>
            <w:gridSpan w:val="6"/>
          </w:tcPr>
          <w:p w:rsidRPr="00F002C5" w:rsidR="004B53F7" w:rsidP="00570480" w:rsidRDefault="00002601" w14:paraId="25034F0E" w14:textId="2B54116F">
            <w:pPr>
              <w:pStyle w:val="TableTextHeader"/>
              <w:rPr>
                <w:rFonts w:ascii="Century Gothic" w:hAnsi="Century Gothic"/>
              </w:rPr>
            </w:pPr>
            <w:r>
              <w:rPr>
                <w:rFonts w:ascii="Century Gothic" w:hAnsi="Century Gothic"/>
              </w:rPr>
              <w:t>I</w:t>
            </w:r>
            <w:r w:rsidRPr="00680121">
              <w:rPr>
                <w:rFonts w:ascii="Century Gothic" w:hAnsi="Century Gothic"/>
              </w:rPr>
              <w:t>ssued May 2019</w:t>
            </w:r>
          </w:p>
        </w:tc>
      </w:tr>
    </w:tbl>
    <w:p w:rsidR="00F41379" w:rsidRDefault="00F41379" w14:paraId="7B71F0DB" w14:textId="07A4BD40"/>
    <w:tbl>
      <w:tblPr>
        <w:tblW w:w="140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965"/>
        <w:gridCol w:w="4862"/>
        <w:gridCol w:w="25"/>
        <w:gridCol w:w="7170"/>
      </w:tblGrid>
      <w:tr w:rsidRPr="00F002C5" w:rsidR="00D6137E" w:rsidTr="32D7A545" w14:paraId="793FBCA5" w14:textId="77777777">
        <w:trPr>
          <w:trHeight w:val="413"/>
          <w:tblHeader/>
          <w:jc w:val="center"/>
        </w:trPr>
        <w:tc>
          <w:tcPr>
            <w:tcW w:w="14022" w:type="dxa"/>
            <w:gridSpan w:val="4"/>
            <w:shd w:val="clear" w:color="auto" w:fill="2F5496" w:themeFill="accent1" w:themeFillShade="BF"/>
            <w:noWrap/>
            <w:tcMar/>
            <w:vAlign w:val="center"/>
          </w:tcPr>
          <w:p w:rsidRPr="00F002C5" w:rsidR="00D6137E" w:rsidP="00955D17" w:rsidRDefault="00D6137E" w14:paraId="09400D02" w14:textId="77777777">
            <w:pPr>
              <w:rPr>
                <w:b/>
                <w:bCs/>
                <w:color w:val="FFFFFF" w:themeColor="background1"/>
                <w:sz w:val="20"/>
                <w:szCs w:val="20"/>
              </w:rPr>
            </w:pPr>
            <w:r w:rsidRPr="00F002C5">
              <w:rPr>
                <w:b/>
                <w:color w:val="FFFFFF" w:themeColor="background1"/>
                <w:sz w:val="20"/>
                <w:szCs w:val="20"/>
              </w:rPr>
              <w:t xml:space="preserve">PART 2 – </w:t>
            </w:r>
            <w:r w:rsidRPr="00A652B1">
              <w:rPr>
                <w:b/>
                <w:color w:val="FFFFFF" w:themeColor="background1"/>
                <w:sz w:val="20"/>
                <w:szCs w:val="20"/>
              </w:rPr>
              <w:t xml:space="preserve">INFRASTRUCTURE DELIVERY INTEGRATION MANAGER </w:t>
            </w:r>
            <w:r w:rsidRPr="00F002C5">
              <w:rPr>
                <w:b/>
                <w:color w:val="FFFFFF" w:themeColor="background1"/>
                <w:sz w:val="20"/>
                <w:szCs w:val="20"/>
              </w:rPr>
              <w:t>MINIMUM QUALIFICATIONS TABLE</w:t>
            </w:r>
          </w:p>
        </w:tc>
      </w:tr>
      <w:tr w:rsidRPr="00F002C5" w:rsidR="00D6137E" w:rsidTr="32D7A545" w14:paraId="2AAEE2F2" w14:textId="77777777">
        <w:trPr>
          <w:trHeight w:val="313"/>
          <w:jc w:val="center"/>
        </w:trPr>
        <w:tc>
          <w:tcPr>
            <w:tcW w:w="1965" w:type="dxa"/>
            <w:shd w:val="clear" w:color="auto" w:fill="2F5496" w:themeFill="accent1" w:themeFillShade="BF"/>
            <w:tcMar/>
            <w:vAlign w:val="center"/>
          </w:tcPr>
          <w:p w:rsidRPr="00F002C5" w:rsidR="00D6137E" w:rsidP="00955D17" w:rsidRDefault="00D6137E" w14:paraId="1D350B9E" w14:textId="77777777">
            <w:pPr>
              <w:rPr>
                <w:b/>
                <w:bCs/>
                <w:color w:val="000000"/>
                <w:sz w:val="20"/>
                <w:szCs w:val="20"/>
              </w:rPr>
            </w:pPr>
            <w:r w:rsidRPr="00F002C5">
              <w:rPr>
                <w:color w:val="FFFFFF" w:themeColor="background1"/>
                <w:sz w:val="20"/>
                <w:szCs w:val="20"/>
              </w:rPr>
              <w:t xml:space="preserve">Minimum Qualification </w:t>
            </w:r>
            <w:r>
              <w:rPr>
                <w:color w:val="FFFFFF" w:themeColor="background1"/>
                <w:sz w:val="20"/>
                <w:szCs w:val="20"/>
              </w:rPr>
              <w:t>I-S11</w:t>
            </w:r>
          </w:p>
        </w:tc>
        <w:tc>
          <w:tcPr>
            <w:tcW w:w="12057" w:type="dxa"/>
            <w:gridSpan w:val="3"/>
            <w:shd w:val="clear" w:color="auto" w:fill="2F5496" w:themeFill="accent1" w:themeFillShade="BF"/>
            <w:tcMar/>
            <w:vAlign w:val="center"/>
          </w:tcPr>
          <w:p w:rsidRPr="00F002C5" w:rsidR="00D6137E" w:rsidP="00955D17" w:rsidRDefault="00D6137E" w14:paraId="170B61AD" w14:textId="77777777">
            <w:pPr>
              <w:rPr>
                <w:b/>
                <w:bCs/>
                <w:color w:val="000000"/>
                <w:sz w:val="20"/>
                <w:szCs w:val="20"/>
              </w:rPr>
            </w:pPr>
            <w:r w:rsidRPr="0086257F">
              <w:rPr>
                <w:color w:val="FFFFFF" w:themeColor="background1"/>
                <w:sz w:val="20"/>
                <w:szCs w:val="20"/>
              </w:rPr>
              <w:t>A minimum of two (2) years of experience coordinating multidisciplinary teams over various functional and technical areas in a leadership capacity on Project</w:t>
            </w:r>
            <w:r>
              <w:rPr>
                <w:color w:val="FFFFFF" w:themeColor="background1"/>
                <w:sz w:val="20"/>
                <w:szCs w:val="20"/>
              </w:rPr>
              <w:t>s that</w:t>
            </w:r>
            <w:r w:rsidRPr="0086257F">
              <w:rPr>
                <w:color w:val="FFFFFF" w:themeColor="background1"/>
                <w:sz w:val="20"/>
                <w:szCs w:val="20"/>
              </w:rPr>
              <w:t xml:space="preserve"> involved large and complex IT systems.</w:t>
            </w:r>
          </w:p>
        </w:tc>
      </w:tr>
      <w:tr w:rsidRPr="00F002C5" w:rsidR="00D6137E" w:rsidTr="32D7A545" w14:paraId="0F44E56F" w14:textId="77777777">
        <w:trPr>
          <w:trHeight w:val="313"/>
          <w:jc w:val="center"/>
        </w:trPr>
        <w:tc>
          <w:tcPr>
            <w:tcW w:w="6852" w:type="dxa"/>
            <w:gridSpan w:val="3"/>
            <w:shd w:val="clear" w:color="auto" w:fill="D9D9D9" w:themeFill="background1" w:themeFillShade="D9"/>
            <w:tcMar/>
            <w:vAlign w:val="center"/>
            <w:hideMark/>
          </w:tcPr>
          <w:p w:rsidRPr="00F002C5" w:rsidR="00D6137E" w:rsidP="00955D17" w:rsidRDefault="00D6137E" w14:paraId="12452121" w14:textId="77777777">
            <w:pPr>
              <w:ind w:left="540"/>
              <w:rPr>
                <w:color w:val="000000"/>
                <w:sz w:val="20"/>
                <w:szCs w:val="20"/>
              </w:rPr>
            </w:pPr>
            <w:r w:rsidRPr="00F002C5">
              <w:rPr>
                <w:b/>
                <w:bCs/>
                <w:color w:val="000000"/>
                <w:sz w:val="20"/>
                <w:szCs w:val="20"/>
              </w:rPr>
              <w:t>Project #1</w:t>
            </w:r>
          </w:p>
        </w:tc>
        <w:tc>
          <w:tcPr>
            <w:tcW w:w="7170" w:type="dxa"/>
            <w:shd w:val="clear" w:color="auto" w:fill="D9D9D9" w:themeFill="background1" w:themeFillShade="D9"/>
            <w:tcMar/>
            <w:vAlign w:val="center"/>
            <w:hideMark/>
          </w:tcPr>
          <w:p w:rsidRPr="00F002C5" w:rsidR="00D6137E" w:rsidP="00955D17" w:rsidRDefault="00D6137E" w14:paraId="01149FD8" w14:textId="77777777">
            <w:pPr>
              <w:ind w:left="540"/>
              <w:rPr>
                <w:color w:val="000000"/>
                <w:sz w:val="20"/>
                <w:szCs w:val="20"/>
              </w:rPr>
            </w:pPr>
            <w:r w:rsidRPr="00F002C5">
              <w:rPr>
                <w:b/>
                <w:bCs/>
                <w:color w:val="000000"/>
                <w:sz w:val="20"/>
                <w:szCs w:val="20"/>
              </w:rPr>
              <w:t>Contact #</w:t>
            </w:r>
            <w:r w:rsidRPr="00F002C5">
              <w:rPr>
                <w:b/>
                <w:sz w:val="20"/>
                <w:szCs w:val="20"/>
              </w:rPr>
              <w:t>1</w:t>
            </w:r>
          </w:p>
        </w:tc>
      </w:tr>
      <w:tr w:rsidRPr="00F002C5" w:rsidR="00D6137E" w:rsidTr="32D7A545" w14:paraId="1BA69D20" w14:textId="77777777">
        <w:trPr>
          <w:trHeight w:val="288"/>
          <w:jc w:val="center"/>
        </w:trPr>
        <w:tc>
          <w:tcPr>
            <w:tcW w:w="6852" w:type="dxa"/>
            <w:gridSpan w:val="3"/>
            <w:shd w:val="clear" w:color="auto" w:fill="auto"/>
            <w:noWrap/>
            <w:tcMar/>
            <w:vAlign w:val="center"/>
            <w:hideMark/>
          </w:tcPr>
          <w:p w:rsidRPr="00F002C5" w:rsidR="00D6137E" w:rsidP="00955D17" w:rsidRDefault="00D6137E" w14:paraId="61227D22" w14:textId="77777777">
            <w:pPr>
              <w:ind w:left="540"/>
              <w:rPr>
                <w:i/>
                <w:iCs/>
                <w:color w:val="000000"/>
                <w:sz w:val="20"/>
                <w:szCs w:val="20"/>
              </w:rPr>
            </w:pPr>
            <w:r w:rsidRPr="00F002C5">
              <w:rPr>
                <w:i/>
                <w:iCs/>
                <w:color w:val="000000"/>
                <w:sz w:val="20"/>
                <w:szCs w:val="20"/>
              </w:rPr>
              <w:t xml:space="preserve">Company Name: </w:t>
            </w:r>
            <w:r>
              <w:rPr>
                <w:i/>
                <w:iCs/>
                <w:color w:val="000000"/>
                <w:sz w:val="20"/>
                <w:szCs w:val="20"/>
              </w:rPr>
              <w:t>Amazon Web Services</w:t>
            </w:r>
          </w:p>
        </w:tc>
        <w:tc>
          <w:tcPr>
            <w:tcW w:w="7170" w:type="dxa"/>
            <w:shd w:val="clear" w:color="auto" w:fill="auto"/>
            <w:noWrap/>
            <w:tcMar/>
            <w:vAlign w:val="center"/>
            <w:hideMark/>
          </w:tcPr>
          <w:p w:rsidRPr="00F002C5" w:rsidR="00D6137E" w:rsidP="00955D17" w:rsidRDefault="00D6137E" w14:paraId="03277455" w14:textId="77777777">
            <w:pPr>
              <w:ind w:left="540"/>
              <w:rPr>
                <w:i/>
                <w:iCs/>
                <w:color w:val="000000"/>
                <w:sz w:val="20"/>
                <w:szCs w:val="20"/>
              </w:rPr>
            </w:pPr>
            <w:r w:rsidRPr="00F002C5">
              <w:rPr>
                <w:i/>
                <w:iCs/>
                <w:color w:val="000000"/>
                <w:sz w:val="20"/>
                <w:szCs w:val="20"/>
              </w:rPr>
              <w:t xml:space="preserve">Contact Name: </w:t>
            </w:r>
            <w:r>
              <w:rPr>
                <w:i/>
                <w:iCs/>
                <w:color w:val="000000"/>
                <w:sz w:val="20"/>
                <w:szCs w:val="20"/>
              </w:rPr>
              <w:t>Hector Felix</w:t>
            </w:r>
          </w:p>
        </w:tc>
      </w:tr>
      <w:tr w:rsidRPr="00F002C5" w:rsidR="00D6137E" w:rsidTr="32D7A545" w14:paraId="14A95967" w14:textId="77777777">
        <w:trPr>
          <w:trHeight w:val="288"/>
          <w:jc w:val="center"/>
        </w:trPr>
        <w:tc>
          <w:tcPr>
            <w:tcW w:w="6852" w:type="dxa"/>
            <w:gridSpan w:val="3"/>
            <w:shd w:val="clear" w:color="auto" w:fill="auto"/>
            <w:noWrap/>
            <w:tcMar/>
            <w:vAlign w:val="center"/>
            <w:hideMark/>
          </w:tcPr>
          <w:p w:rsidRPr="00F002C5" w:rsidR="00D6137E" w:rsidP="00955D17" w:rsidRDefault="00D6137E" w14:paraId="61E6899A" w14:textId="77777777">
            <w:pPr>
              <w:ind w:left="540"/>
              <w:rPr>
                <w:i/>
                <w:iCs/>
                <w:color w:val="000000"/>
                <w:sz w:val="20"/>
                <w:szCs w:val="20"/>
              </w:rPr>
            </w:pPr>
            <w:r w:rsidRPr="00F002C5">
              <w:rPr>
                <w:i/>
                <w:iCs/>
                <w:color w:val="000000"/>
                <w:sz w:val="20"/>
                <w:szCs w:val="20"/>
              </w:rPr>
              <w:t xml:space="preserve">Project Name: </w:t>
            </w:r>
            <w:r>
              <w:rPr>
                <w:i/>
                <w:iCs/>
                <w:color w:val="000000"/>
                <w:sz w:val="20"/>
                <w:szCs w:val="20"/>
              </w:rPr>
              <w:t xml:space="preserve">Cloud Migration to AWS </w:t>
            </w:r>
          </w:p>
        </w:tc>
        <w:tc>
          <w:tcPr>
            <w:tcW w:w="7170" w:type="dxa"/>
            <w:shd w:val="clear" w:color="auto" w:fill="auto"/>
            <w:noWrap/>
            <w:tcMar/>
            <w:vAlign w:val="center"/>
            <w:hideMark/>
          </w:tcPr>
          <w:p w:rsidRPr="00F002C5" w:rsidR="00D6137E" w:rsidP="00955D17" w:rsidRDefault="00D6137E" w14:paraId="6439B388" w14:textId="77777777">
            <w:pPr>
              <w:ind w:left="540"/>
              <w:rPr>
                <w:i/>
                <w:iCs/>
                <w:color w:val="000000"/>
                <w:sz w:val="20"/>
                <w:szCs w:val="20"/>
              </w:rPr>
            </w:pPr>
            <w:r w:rsidRPr="00F002C5">
              <w:rPr>
                <w:i/>
                <w:iCs/>
                <w:color w:val="000000"/>
                <w:sz w:val="20"/>
                <w:szCs w:val="20"/>
              </w:rPr>
              <w:t>Company Name:</w:t>
            </w:r>
            <w:r>
              <w:rPr>
                <w:i/>
                <w:iCs/>
                <w:color w:val="000000"/>
                <w:sz w:val="20"/>
                <w:szCs w:val="20"/>
              </w:rPr>
              <w:t xml:space="preserve"> </w:t>
            </w:r>
            <w:r w:rsidRPr="00574DA8">
              <w:rPr>
                <w:i/>
                <w:iCs/>
                <w:color w:val="000000"/>
                <w:sz w:val="20"/>
                <w:szCs w:val="20"/>
              </w:rPr>
              <w:t>University of California, Los Angeles</w:t>
            </w:r>
          </w:p>
        </w:tc>
      </w:tr>
      <w:tr w:rsidRPr="00F002C5" w:rsidR="00D6137E" w:rsidTr="32D7A545" w14:paraId="02468D7D" w14:textId="77777777">
        <w:trPr>
          <w:trHeight w:val="288"/>
          <w:jc w:val="center"/>
        </w:trPr>
        <w:tc>
          <w:tcPr>
            <w:tcW w:w="6852" w:type="dxa"/>
            <w:gridSpan w:val="3"/>
            <w:shd w:val="clear" w:color="auto" w:fill="auto"/>
            <w:noWrap/>
            <w:tcMar/>
            <w:vAlign w:val="center"/>
            <w:hideMark/>
          </w:tcPr>
          <w:p w:rsidRPr="00F002C5" w:rsidR="00D6137E" w:rsidP="00955D17" w:rsidRDefault="00D6137E" w14:paraId="3FD77499" w14:textId="18CACDA2">
            <w:pPr>
              <w:ind w:left="540"/>
              <w:rPr>
                <w:i/>
                <w:iCs/>
                <w:color w:val="000000"/>
                <w:sz w:val="20"/>
                <w:szCs w:val="20"/>
              </w:rPr>
            </w:pPr>
            <w:r w:rsidRPr="00F002C5">
              <w:rPr>
                <w:i/>
                <w:iCs/>
                <w:color w:val="000000"/>
                <w:sz w:val="20"/>
                <w:szCs w:val="20"/>
              </w:rPr>
              <w:t>Time Period: (</w:t>
            </w:r>
            <w:r w:rsidR="00414141">
              <w:rPr>
                <w:i/>
                <w:iCs/>
                <w:color w:val="000000"/>
                <w:sz w:val="20"/>
                <w:szCs w:val="20"/>
              </w:rPr>
              <w:t>July</w:t>
            </w:r>
            <w:r>
              <w:rPr>
                <w:i/>
                <w:iCs/>
                <w:color w:val="000000"/>
                <w:sz w:val="20"/>
                <w:szCs w:val="20"/>
              </w:rPr>
              <w:t>1st</w:t>
            </w:r>
            <w:r w:rsidRPr="00F002C5">
              <w:rPr>
                <w:i/>
                <w:iCs/>
                <w:color w:val="000000"/>
                <w:sz w:val="20"/>
                <w:szCs w:val="20"/>
              </w:rPr>
              <w:t xml:space="preserve">, </w:t>
            </w:r>
            <w:r>
              <w:rPr>
                <w:i/>
                <w:iCs/>
                <w:color w:val="000000"/>
                <w:sz w:val="20"/>
                <w:szCs w:val="20"/>
              </w:rPr>
              <w:t>2019</w:t>
            </w:r>
            <w:r w:rsidRPr="00F002C5">
              <w:rPr>
                <w:i/>
                <w:iCs/>
                <w:color w:val="000000"/>
                <w:sz w:val="20"/>
                <w:szCs w:val="20"/>
              </w:rPr>
              <w:t xml:space="preserve"> – </w:t>
            </w:r>
            <w:r>
              <w:rPr>
                <w:i/>
                <w:iCs/>
                <w:color w:val="000000"/>
                <w:sz w:val="20"/>
                <w:szCs w:val="20"/>
              </w:rPr>
              <w:t>August</w:t>
            </w:r>
            <w:r w:rsidRPr="00F002C5">
              <w:rPr>
                <w:i/>
                <w:iCs/>
                <w:color w:val="000000"/>
                <w:sz w:val="20"/>
                <w:szCs w:val="20"/>
              </w:rPr>
              <w:t xml:space="preserve"> </w:t>
            </w:r>
            <w:r>
              <w:rPr>
                <w:i/>
                <w:iCs/>
                <w:color w:val="000000"/>
                <w:sz w:val="20"/>
                <w:szCs w:val="20"/>
              </w:rPr>
              <w:t>31st</w:t>
            </w:r>
            <w:r w:rsidRPr="00F002C5">
              <w:rPr>
                <w:i/>
                <w:iCs/>
                <w:color w:val="000000"/>
                <w:sz w:val="20"/>
                <w:szCs w:val="20"/>
              </w:rPr>
              <w:t xml:space="preserve">, </w:t>
            </w:r>
            <w:r>
              <w:rPr>
                <w:i/>
                <w:iCs/>
                <w:color w:val="000000"/>
                <w:sz w:val="20"/>
                <w:szCs w:val="20"/>
              </w:rPr>
              <w:t>202</w:t>
            </w:r>
            <w:r w:rsidR="000B2895">
              <w:rPr>
                <w:i/>
                <w:iCs/>
                <w:color w:val="000000"/>
                <w:sz w:val="20"/>
                <w:szCs w:val="20"/>
              </w:rPr>
              <w:t>1</w:t>
            </w:r>
            <w:r w:rsidRPr="00F002C5">
              <w:rPr>
                <w:i/>
                <w:iCs/>
                <w:color w:val="000000"/>
                <w:sz w:val="20"/>
                <w:szCs w:val="20"/>
              </w:rPr>
              <w:t xml:space="preserve">) </w:t>
            </w:r>
          </w:p>
        </w:tc>
        <w:tc>
          <w:tcPr>
            <w:tcW w:w="7170" w:type="dxa"/>
            <w:shd w:val="clear" w:color="auto" w:fill="auto"/>
            <w:noWrap/>
            <w:tcMar/>
            <w:vAlign w:val="center"/>
            <w:hideMark/>
          </w:tcPr>
          <w:p w:rsidRPr="00F002C5" w:rsidR="00D6137E" w:rsidP="00955D17" w:rsidRDefault="00D6137E" w14:paraId="47A0E38E" w14:textId="77777777">
            <w:pPr>
              <w:ind w:left="540"/>
              <w:rPr>
                <w:i/>
                <w:iCs/>
                <w:color w:val="000000"/>
                <w:sz w:val="20"/>
                <w:szCs w:val="20"/>
              </w:rPr>
            </w:pPr>
            <w:r w:rsidRPr="00F002C5">
              <w:rPr>
                <w:i/>
                <w:iCs/>
                <w:color w:val="000000"/>
                <w:sz w:val="20"/>
                <w:szCs w:val="20"/>
              </w:rPr>
              <w:t>Phone Number:</w:t>
            </w:r>
            <w:r>
              <w:rPr>
                <w:i/>
                <w:iCs/>
                <w:color w:val="000000"/>
                <w:sz w:val="20"/>
                <w:szCs w:val="20"/>
              </w:rPr>
              <w:t xml:space="preserve"> </w:t>
            </w:r>
            <w:r w:rsidRPr="005D639E">
              <w:rPr>
                <w:i/>
                <w:iCs/>
                <w:color w:val="000000"/>
                <w:sz w:val="20"/>
                <w:szCs w:val="20"/>
              </w:rPr>
              <w:t>310.825.6565</w:t>
            </w:r>
          </w:p>
        </w:tc>
      </w:tr>
      <w:tr w:rsidRPr="00F002C5" w:rsidR="00D6137E" w:rsidTr="32D7A545" w14:paraId="64F4B720" w14:textId="77777777">
        <w:trPr>
          <w:trHeight w:val="288"/>
          <w:jc w:val="center"/>
        </w:trPr>
        <w:tc>
          <w:tcPr>
            <w:tcW w:w="6852" w:type="dxa"/>
            <w:gridSpan w:val="3"/>
            <w:shd w:val="clear" w:color="auto" w:fill="auto"/>
            <w:noWrap/>
            <w:tcMar/>
            <w:vAlign w:val="center"/>
            <w:hideMark/>
          </w:tcPr>
          <w:p w:rsidRPr="00F002C5" w:rsidR="00D6137E" w:rsidP="00955D17" w:rsidRDefault="00D6137E" w14:paraId="67AEB226" w14:textId="09DEFCA5">
            <w:pPr>
              <w:ind w:left="540"/>
              <w:rPr>
                <w:i/>
                <w:iCs/>
                <w:color w:val="000000"/>
                <w:sz w:val="20"/>
                <w:szCs w:val="20"/>
              </w:rPr>
            </w:pPr>
            <w:r w:rsidRPr="00F002C5">
              <w:rPr>
                <w:i/>
                <w:iCs/>
                <w:color w:val="000000"/>
                <w:sz w:val="20"/>
                <w:szCs w:val="20"/>
              </w:rPr>
              <w:t>Percentage of Time:</w:t>
            </w:r>
            <w:r>
              <w:rPr>
                <w:i/>
                <w:iCs/>
                <w:color w:val="000000"/>
                <w:sz w:val="20"/>
                <w:szCs w:val="20"/>
              </w:rPr>
              <w:t xml:space="preserve"> </w:t>
            </w:r>
            <w:r w:rsidR="00EE38BE">
              <w:rPr>
                <w:i/>
                <w:iCs/>
                <w:color w:val="000000"/>
                <w:sz w:val="20"/>
                <w:szCs w:val="20"/>
              </w:rPr>
              <w:t>60%</w:t>
            </w:r>
          </w:p>
        </w:tc>
        <w:tc>
          <w:tcPr>
            <w:tcW w:w="7170" w:type="dxa"/>
            <w:shd w:val="clear" w:color="auto" w:fill="auto"/>
            <w:noWrap/>
            <w:tcMar/>
            <w:vAlign w:val="center"/>
            <w:hideMark/>
          </w:tcPr>
          <w:p w:rsidRPr="00F002C5" w:rsidR="00D6137E" w:rsidP="00955D17" w:rsidRDefault="00D6137E" w14:paraId="33F54F6C" w14:textId="77777777">
            <w:pPr>
              <w:ind w:left="540"/>
              <w:rPr>
                <w:i/>
                <w:iCs/>
                <w:color w:val="000000"/>
                <w:sz w:val="20"/>
                <w:szCs w:val="20"/>
              </w:rPr>
            </w:pPr>
            <w:r w:rsidRPr="00F002C5">
              <w:rPr>
                <w:i/>
                <w:iCs/>
                <w:color w:val="000000"/>
                <w:sz w:val="20"/>
                <w:szCs w:val="20"/>
              </w:rPr>
              <w:t>Email:</w:t>
            </w:r>
            <w:r>
              <w:rPr>
                <w:i/>
                <w:iCs/>
                <w:color w:val="000000"/>
                <w:sz w:val="20"/>
                <w:szCs w:val="20"/>
              </w:rPr>
              <w:t xml:space="preserve"> </w:t>
            </w:r>
            <w:hyperlink w:history="1" r:id="rId13">
              <w:r w:rsidRPr="004266E2">
                <w:rPr>
                  <w:rStyle w:val="Hyperlink"/>
                  <w:i/>
                  <w:iCs/>
                  <w:sz w:val="20"/>
                  <w:szCs w:val="20"/>
                </w:rPr>
                <w:t>hfelix@it.ucla.edu</w:t>
              </w:r>
            </w:hyperlink>
            <w:r>
              <w:rPr>
                <w:i/>
                <w:iCs/>
                <w:color w:val="000000"/>
                <w:sz w:val="20"/>
                <w:szCs w:val="20"/>
              </w:rPr>
              <w:t xml:space="preserve"> </w:t>
            </w:r>
          </w:p>
        </w:tc>
      </w:tr>
      <w:tr w:rsidRPr="00F002C5" w:rsidR="00D6137E" w:rsidTr="32D7A545" w14:paraId="0BDBF203" w14:textId="77777777">
        <w:trPr>
          <w:trHeight w:val="288"/>
          <w:jc w:val="center"/>
        </w:trPr>
        <w:tc>
          <w:tcPr>
            <w:tcW w:w="14022" w:type="dxa"/>
            <w:gridSpan w:val="4"/>
            <w:shd w:val="clear" w:color="auto" w:fill="auto"/>
            <w:noWrap/>
            <w:tcMar/>
            <w:vAlign w:val="bottom"/>
            <w:hideMark/>
          </w:tcPr>
          <w:p w:rsidRPr="00F002C5" w:rsidR="00D6137E" w:rsidP="00955D17" w:rsidRDefault="00D6137E" w14:paraId="1B223F1D" w14:textId="4231F054">
            <w:pPr>
              <w:ind w:left="540"/>
              <w:rPr>
                <w:i/>
                <w:iCs/>
                <w:color w:val="000000"/>
                <w:sz w:val="20"/>
                <w:szCs w:val="20"/>
              </w:rPr>
            </w:pPr>
            <w:r w:rsidRPr="00F002C5">
              <w:rPr>
                <w:i/>
                <w:iCs/>
                <w:color w:val="000000"/>
                <w:sz w:val="20"/>
                <w:szCs w:val="20"/>
              </w:rPr>
              <w:t>Staff Role:</w:t>
            </w:r>
            <w:r>
              <w:rPr>
                <w:i/>
                <w:iCs/>
                <w:color w:val="000000"/>
                <w:sz w:val="20"/>
                <w:szCs w:val="20"/>
              </w:rPr>
              <w:t xml:space="preserve"> </w:t>
            </w:r>
            <w:r w:rsidR="00EE38BE">
              <w:rPr>
                <w:i/>
                <w:iCs/>
                <w:color w:val="000000"/>
                <w:sz w:val="20"/>
                <w:szCs w:val="20"/>
              </w:rPr>
              <w:t xml:space="preserve">AWS </w:t>
            </w:r>
            <w:r>
              <w:rPr>
                <w:i/>
                <w:iCs/>
                <w:color w:val="000000"/>
                <w:sz w:val="20"/>
                <w:szCs w:val="20"/>
              </w:rPr>
              <w:t xml:space="preserve">Customer Solution Manager </w:t>
            </w:r>
          </w:p>
        </w:tc>
      </w:tr>
      <w:tr w:rsidRPr="00F002C5" w:rsidR="00D6137E" w:rsidTr="32D7A545" w14:paraId="2235F8DC" w14:textId="77777777">
        <w:trPr>
          <w:trHeight w:val="300"/>
          <w:jc w:val="center"/>
        </w:trPr>
        <w:tc>
          <w:tcPr>
            <w:tcW w:w="14022" w:type="dxa"/>
            <w:gridSpan w:val="4"/>
            <w:shd w:val="clear" w:color="auto" w:fill="auto"/>
            <w:tcMar/>
            <w:vAlign w:val="bottom"/>
            <w:hideMark/>
          </w:tcPr>
          <w:p w:rsidRPr="005F0868" w:rsidR="00D6137E" w:rsidP="00955D17" w:rsidRDefault="00D6137E" w14:paraId="5805BC03" w14:textId="77777777">
            <w:pPr>
              <w:ind w:left="540"/>
              <w:rPr>
                <w:i/>
                <w:iCs/>
                <w:sz w:val="20"/>
                <w:szCs w:val="20"/>
              </w:rPr>
            </w:pPr>
            <w:r w:rsidRPr="005F0868">
              <w:rPr>
                <w:i/>
                <w:iCs/>
                <w:sz w:val="20"/>
                <w:szCs w:val="20"/>
              </w:rPr>
              <w:t>Description of relevant experience:</w:t>
            </w:r>
          </w:p>
          <w:p w:rsidRPr="002815F5" w:rsidR="005F0868" w:rsidP="005F0868" w:rsidRDefault="005F0868" w14:paraId="6F0A9807" w14:textId="77777777">
            <w:pPr>
              <w:pStyle w:val="Header"/>
              <w:rPr>
                <w:sz w:val="20"/>
                <w:szCs w:val="20"/>
              </w:rPr>
            </w:pPr>
            <w:r w:rsidRPr="002815F5">
              <w:rPr>
                <w:sz w:val="20"/>
                <w:szCs w:val="20"/>
              </w:rPr>
              <w:t xml:space="preserve">Lead AWS Professional Services and other Amazon subject matter experts through the delivery of a project to modernize UCLA’s legacy environment from Redhat RHEL to Docker Containers running on AWS Elastic Container Service (ECS). </w:t>
            </w:r>
          </w:p>
          <w:p w:rsidRPr="002815F5" w:rsidR="005F0868" w:rsidP="005F0868" w:rsidRDefault="005F0868" w14:paraId="047735B0" w14:textId="77777777">
            <w:pPr>
              <w:pStyle w:val="Header"/>
              <w:numPr>
                <w:ilvl w:val="0"/>
                <w:numId w:val="51"/>
              </w:numPr>
              <w:rPr>
                <w:sz w:val="20"/>
                <w:szCs w:val="20"/>
              </w:rPr>
            </w:pPr>
            <w:r w:rsidRPr="002815F5">
              <w:rPr>
                <w:sz w:val="20"/>
                <w:szCs w:val="20"/>
              </w:rPr>
              <w:t xml:space="preserve">Leading AWS, AWS Partners, and Client engineers through a technical assessment of customer’s on-premises infrastructure and legacy application tier configurations. </w:t>
            </w:r>
          </w:p>
          <w:p w:rsidRPr="002815F5" w:rsidR="005F0868" w:rsidP="005F0868" w:rsidRDefault="005F0868" w14:paraId="6C535F33" w14:textId="77777777">
            <w:pPr>
              <w:pStyle w:val="Header"/>
              <w:numPr>
                <w:ilvl w:val="0"/>
                <w:numId w:val="51"/>
              </w:numPr>
              <w:rPr>
                <w:sz w:val="20"/>
                <w:szCs w:val="20"/>
              </w:rPr>
            </w:pPr>
            <w:r w:rsidRPr="002815F5">
              <w:rPr>
                <w:sz w:val="20"/>
                <w:szCs w:val="20"/>
              </w:rPr>
              <w:t xml:space="preserve">Developing a migration plan and modernization approach. </w:t>
            </w:r>
          </w:p>
          <w:p w:rsidRPr="002815F5" w:rsidR="005F0868" w:rsidP="005F0868" w:rsidRDefault="005F0868" w14:paraId="5578258E" w14:textId="77777777">
            <w:pPr>
              <w:pStyle w:val="Header"/>
              <w:numPr>
                <w:ilvl w:val="0"/>
                <w:numId w:val="51"/>
              </w:numPr>
              <w:rPr>
                <w:sz w:val="20"/>
                <w:szCs w:val="20"/>
              </w:rPr>
            </w:pPr>
            <w:r w:rsidRPr="002815F5">
              <w:rPr>
                <w:sz w:val="20"/>
                <w:szCs w:val="20"/>
              </w:rPr>
              <w:t xml:space="preserve">Building 5-year business case to capture the costs and benefits of the project. </w:t>
            </w:r>
          </w:p>
          <w:p w:rsidRPr="002815F5" w:rsidR="005F0868" w:rsidP="005F0868" w:rsidRDefault="005F0868" w14:paraId="7D45A681" w14:textId="77777777">
            <w:pPr>
              <w:pStyle w:val="Header"/>
              <w:numPr>
                <w:ilvl w:val="0"/>
                <w:numId w:val="51"/>
              </w:numPr>
              <w:rPr>
                <w:sz w:val="20"/>
                <w:szCs w:val="20"/>
              </w:rPr>
            </w:pPr>
            <w:r w:rsidRPr="002815F5">
              <w:rPr>
                <w:sz w:val="20"/>
                <w:szCs w:val="20"/>
              </w:rPr>
              <w:t>Execution of the project plan using both AWS Professional Services and the client’s application development and DBA teams.</w:t>
            </w:r>
          </w:p>
          <w:p w:rsidRPr="002815F5" w:rsidR="005F0868" w:rsidP="005F0868" w:rsidRDefault="005F0868" w14:paraId="74118E9B" w14:textId="77777777">
            <w:pPr>
              <w:pStyle w:val="Header"/>
              <w:numPr>
                <w:ilvl w:val="0"/>
                <w:numId w:val="51"/>
              </w:numPr>
              <w:rPr>
                <w:sz w:val="20"/>
                <w:szCs w:val="20"/>
              </w:rPr>
            </w:pPr>
            <w:r w:rsidRPr="002815F5">
              <w:rPr>
                <w:sz w:val="20"/>
                <w:szCs w:val="20"/>
              </w:rPr>
              <w:t>Guiding team through project execution, providing regular updates to client and AWS senior stakeholders.</w:t>
            </w:r>
          </w:p>
          <w:p w:rsidRPr="00F002C5" w:rsidR="005F0868" w:rsidP="005F0868" w:rsidRDefault="005F0868" w14:paraId="0FE01298" w14:textId="6098D84D">
            <w:pPr>
              <w:ind w:left="540"/>
              <w:rPr>
                <w:i/>
                <w:iCs/>
                <w:color w:val="000000"/>
                <w:sz w:val="20"/>
                <w:szCs w:val="20"/>
              </w:rPr>
            </w:pPr>
            <w:r w:rsidRPr="002815F5">
              <w:rPr>
                <w:sz w:val="20"/>
                <w:szCs w:val="20"/>
              </w:rPr>
              <w:t>Post delivery guiding client’s operations team in cost optimization of AWS environment.</w:t>
            </w:r>
          </w:p>
        </w:tc>
      </w:tr>
      <w:tr w:rsidRPr="00F002C5" w:rsidR="00D6137E" w:rsidTr="32D7A545" w14:paraId="6282E30A" w14:textId="77777777">
        <w:trPr>
          <w:trHeight w:val="288"/>
          <w:jc w:val="center"/>
        </w:trPr>
        <w:tc>
          <w:tcPr>
            <w:tcW w:w="6852" w:type="dxa"/>
            <w:gridSpan w:val="3"/>
            <w:shd w:val="clear" w:color="auto" w:fill="D9D9D9" w:themeFill="background1" w:themeFillShade="D9"/>
            <w:tcMar/>
            <w:vAlign w:val="center"/>
            <w:hideMark/>
          </w:tcPr>
          <w:p w:rsidRPr="00F002C5" w:rsidR="00D6137E" w:rsidP="00955D17" w:rsidRDefault="00D6137E" w14:paraId="0B98C6C6" w14:textId="77777777">
            <w:pPr>
              <w:ind w:left="540"/>
              <w:rPr>
                <w:b/>
                <w:bCs/>
                <w:color w:val="000000"/>
                <w:sz w:val="20"/>
                <w:szCs w:val="20"/>
              </w:rPr>
            </w:pPr>
            <w:r w:rsidRPr="00F002C5">
              <w:rPr>
                <w:b/>
                <w:bCs/>
                <w:color w:val="000000"/>
                <w:sz w:val="20"/>
                <w:szCs w:val="20"/>
              </w:rPr>
              <w:t>Project #2</w:t>
            </w:r>
          </w:p>
        </w:tc>
        <w:tc>
          <w:tcPr>
            <w:tcW w:w="7170" w:type="dxa"/>
            <w:shd w:val="clear" w:color="auto" w:fill="D9D9D9" w:themeFill="background1" w:themeFillShade="D9"/>
            <w:tcMar/>
            <w:vAlign w:val="center"/>
            <w:hideMark/>
          </w:tcPr>
          <w:p w:rsidRPr="00F002C5" w:rsidR="00D6137E" w:rsidP="00955D17" w:rsidRDefault="00D6137E" w14:paraId="7F0E4BE7" w14:textId="77777777">
            <w:pPr>
              <w:ind w:left="540"/>
              <w:rPr>
                <w:b/>
                <w:bCs/>
                <w:color w:val="000000"/>
                <w:sz w:val="20"/>
                <w:szCs w:val="20"/>
              </w:rPr>
            </w:pPr>
            <w:r w:rsidRPr="00F002C5">
              <w:rPr>
                <w:b/>
                <w:bCs/>
                <w:color w:val="000000"/>
                <w:sz w:val="20"/>
                <w:szCs w:val="20"/>
              </w:rPr>
              <w:t>Contact #2</w:t>
            </w:r>
          </w:p>
        </w:tc>
      </w:tr>
      <w:tr w:rsidRPr="00F002C5" w:rsidR="00D6137E" w:rsidTr="32D7A545" w14:paraId="15225902" w14:textId="77777777">
        <w:trPr>
          <w:trHeight w:val="288"/>
          <w:jc w:val="center"/>
        </w:trPr>
        <w:tc>
          <w:tcPr>
            <w:tcW w:w="6852" w:type="dxa"/>
            <w:gridSpan w:val="3"/>
            <w:shd w:val="clear" w:color="auto" w:fill="auto"/>
            <w:noWrap/>
            <w:tcMar/>
            <w:vAlign w:val="center"/>
            <w:hideMark/>
          </w:tcPr>
          <w:p w:rsidRPr="00F002C5" w:rsidR="00D6137E" w:rsidP="00955D17" w:rsidRDefault="00D6137E" w14:paraId="524CD5DE" w14:textId="77777777">
            <w:pPr>
              <w:ind w:left="540"/>
              <w:rPr>
                <w:i/>
                <w:iCs/>
                <w:color w:val="000000"/>
                <w:sz w:val="20"/>
                <w:szCs w:val="20"/>
              </w:rPr>
            </w:pPr>
            <w:r w:rsidRPr="00F002C5">
              <w:rPr>
                <w:i/>
                <w:iCs/>
                <w:color w:val="000000"/>
                <w:sz w:val="20"/>
                <w:szCs w:val="20"/>
              </w:rPr>
              <w:t xml:space="preserve">Company Name: </w:t>
            </w:r>
            <w:r>
              <w:rPr>
                <w:i/>
                <w:iCs/>
                <w:color w:val="000000"/>
                <w:sz w:val="20"/>
                <w:szCs w:val="20"/>
              </w:rPr>
              <w:t>Amazon Web Services</w:t>
            </w:r>
          </w:p>
        </w:tc>
        <w:tc>
          <w:tcPr>
            <w:tcW w:w="7170" w:type="dxa"/>
            <w:shd w:val="clear" w:color="auto" w:fill="auto"/>
            <w:noWrap/>
            <w:tcMar/>
            <w:vAlign w:val="center"/>
            <w:hideMark/>
          </w:tcPr>
          <w:p w:rsidRPr="00F002C5" w:rsidR="00D6137E" w:rsidP="00955D17" w:rsidRDefault="00D6137E" w14:paraId="68B57A51" w14:textId="77777777">
            <w:pPr>
              <w:ind w:left="540"/>
              <w:rPr>
                <w:i/>
                <w:iCs/>
                <w:color w:val="000000"/>
                <w:sz w:val="20"/>
                <w:szCs w:val="20"/>
              </w:rPr>
            </w:pPr>
            <w:r w:rsidRPr="00F002C5">
              <w:rPr>
                <w:i/>
                <w:iCs/>
                <w:color w:val="000000"/>
                <w:sz w:val="20"/>
                <w:szCs w:val="20"/>
              </w:rPr>
              <w:t xml:space="preserve">Contact Name: </w:t>
            </w:r>
            <w:r w:rsidRPr="005D12E6">
              <w:rPr>
                <w:i/>
                <w:iCs/>
                <w:color w:val="000000"/>
                <w:sz w:val="20"/>
                <w:szCs w:val="20"/>
              </w:rPr>
              <w:t>Kari Robertson</w:t>
            </w:r>
          </w:p>
        </w:tc>
      </w:tr>
      <w:tr w:rsidRPr="00F002C5" w:rsidR="00D6137E" w:rsidTr="32D7A545" w14:paraId="3F92A24A" w14:textId="77777777">
        <w:trPr>
          <w:trHeight w:val="288"/>
          <w:jc w:val="center"/>
        </w:trPr>
        <w:tc>
          <w:tcPr>
            <w:tcW w:w="6852" w:type="dxa"/>
            <w:gridSpan w:val="3"/>
            <w:shd w:val="clear" w:color="auto" w:fill="auto"/>
            <w:noWrap/>
            <w:tcMar/>
            <w:vAlign w:val="center"/>
            <w:hideMark/>
          </w:tcPr>
          <w:p w:rsidRPr="00F002C5" w:rsidR="00D6137E" w:rsidP="00955D17" w:rsidRDefault="00D6137E" w14:paraId="61BD6490" w14:textId="77777777">
            <w:pPr>
              <w:ind w:left="540"/>
              <w:rPr>
                <w:i/>
                <w:iCs/>
                <w:color w:val="000000"/>
                <w:sz w:val="20"/>
                <w:szCs w:val="20"/>
              </w:rPr>
            </w:pPr>
            <w:r w:rsidRPr="00F002C5">
              <w:rPr>
                <w:i/>
                <w:iCs/>
                <w:color w:val="000000"/>
                <w:sz w:val="20"/>
                <w:szCs w:val="20"/>
              </w:rPr>
              <w:t xml:space="preserve">Project Name: </w:t>
            </w:r>
            <w:r>
              <w:rPr>
                <w:i/>
                <w:iCs/>
                <w:color w:val="000000"/>
                <w:sz w:val="20"/>
                <w:szCs w:val="20"/>
              </w:rPr>
              <w:t xml:space="preserve">Peoplesoft Migration to AWS </w:t>
            </w:r>
          </w:p>
        </w:tc>
        <w:tc>
          <w:tcPr>
            <w:tcW w:w="7170" w:type="dxa"/>
            <w:shd w:val="clear" w:color="auto" w:fill="auto"/>
            <w:noWrap/>
            <w:tcMar/>
            <w:vAlign w:val="center"/>
            <w:hideMark/>
          </w:tcPr>
          <w:p w:rsidRPr="00F002C5" w:rsidR="00D6137E" w:rsidP="00955D17" w:rsidRDefault="00D6137E" w14:paraId="39C7C30D" w14:textId="77777777">
            <w:pPr>
              <w:ind w:left="540"/>
              <w:rPr>
                <w:i/>
                <w:iCs/>
                <w:color w:val="000000"/>
                <w:sz w:val="20"/>
                <w:szCs w:val="20"/>
              </w:rPr>
            </w:pPr>
            <w:r w:rsidRPr="00F002C5">
              <w:rPr>
                <w:i/>
                <w:iCs/>
                <w:color w:val="000000"/>
                <w:sz w:val="20"/>
                <w:szCs w:val="20"/>
              </w:rPr>
              <w:t>Company Name:</w:t>
            </w:r>
            <w:r>
              <w:rPr>
                <w:i/>
                <w:iCs/>
                <w:color w:val="000000"/>
                <w:sz w:val="20"/>
                <w:szCs w:val="20"/>
              </w:rPr>
              <w:t xml:space="preserve"> </w:t>
            </w:r>
            <w:r w:rsidRPr="00DF4B2E">
              <w:rPr>
                <w:i/>
                <w:iCs/>
                <w:color w:val="000000"/>
                <w:sz w:val="20"/>
                <w:szCs w:val="20"/>
              </w:rPr>
              <w:t>University of California, Office of the President</w:t>
            </w:r>
          </w:p>
        </w:tc>
      </w:tr>
      <w:tr w:rsidRPr="00F002C5" w:rsidR="00D6137E" w:rsidTr="32D7A545" w14:paraId="7B7199F6" w14:textId="77777777">
        <w:trPr>
          <w:trHeight w:val="288"/>
          <w:jc w:val="center"/>
        </w:trPr>
        <w:tc>
          <w:tcPr>
            <w:tcW w:w="6852" w:type="dxa"/>
            <w:gridSpan w:val="3"/>
            <w:shd w:val="clear" w:color="auto" w:fill="auto"/>
            <w:noWrap/>
            <w:tcMar/>
            <w:vAlign w:val="center"/>
            <w:hideMark/>
          </w:tcPr>
          <w:p w:rsidRPr="00F002C5" w:rsidR="00D6137E" w:rsidP="00955D17" w:rsidRDefault="00D6137E" w14:paraId="7768BF2E" w14:textId="635E6A99">
            <w:pPr>
              <w:ind w:left="540"/>
              <w:rPr>
                <w:i/>
                <w:iCs/>
                <w:color w:val="000000"/>
                <w:sz w:val="20"/>
                <w:szCs w:val="20"/>
              </w:rPr>
            </w:pPr>
            <w:r w:rsidRPr="00F002C5">
              <w:rPr>
                <w:i/>
                <w:iCs/>
                <w:color w:val="000000"/>
                <w:sz w:val="20"/>
                <w:szCs w:val="20"/>
              </w:rPr>
              <w:t>Time Period: (</w:t>
            </w:r>
            <w:r w:rsidR="00D138E7">
              <w:rPr>
                <w:i/>
                <w:iCs/>
                <w:color w:val="000000"/>
                <w:sz w:val="20"/>
                <w:szCs w:val="20"/>
              </w:rPr>
              <w:t>January</w:t>
            </w:r>
            <w:r w:rsidRPr="00F002C5">
              <w:rPr>
                <w:i/>
                <w:iCs/>
                <w:color w:val="000000"/>
                <w:sz w:val="20"/>
                <w:szCs w:val="20"/>
              </w:rPr>
              <w:t>,</w:t>
            </w:r>
            <w:r w:rsidR="00D138E7">
              <w:rPr>
                <w:i/>
                <w:iCs/>
                <w:color w:val="000000"/>
                <w:sz w:val="20"/>
                <w:szCs w:val="20"/>
              </w:rPr>
              <w:t>10</w:t>
            </w:r>
            <w:r w:rsidRPr="00D138E7" w:rsidR="00D138E7">
              <w:rPr>
                <w:i/>
                <w:iCs/>
                <w:color w:val="000000"/>
                <w:sz w:val="20"/>
                <w:szCs w:val="20"/>
                <w:vertAlign w:val="superscript"/>
              </w:rPr>
              <w:t>th</w:t>
            </w:r>
            <w:r w:rsidRPr="00F002C5">
              <w:rPr>
                <w:i/>
                <w:iCs/>
                <w:color w:val="000000"/>
                <w:sz w:val="20"/>
                <w:szCs w:val="20"/>
              </w:rPr>
              <w:t xml:space="preserve">, </w:t>
            </w:r>
            <w:r>
              <w:rPr>
                <w:i/>
                <w:iCs/>
                <w:color w:val="000000"/>
                <w:sz w:val="20"/>
                <w:szCs w:val="20"/>
              </w:rPr>
              <w:t>20</w:t>
            </w:r>
            <w:r w:rsidR="00D138E7">
              <w:rPr>
                <w:i/>
                <w:iCs/>
                <w:color w:val="000000"/>
                <w:sz w:val="20"/>
                <w:szCs w:val="20"/>
              </w:rPr>
              <w:t>20</w:t>
            </w:r>
            <w:r w:rsidRPr="00F002C5">
              <w:rPr>
                <w:i/>
                <w:iCs/>
                <w:color w:val="000000"/>
                <w:sz w:val="20"/>
                <w:szCs w:val="20"/>
              </w:rPr>
              <w:t xml:space="preserve"> </w:t>
            </w:r>
            <w:r w:rsidRPr="00F002C5" w:rsidR="00124FCF">
              <w:rPr>
                <w:i/>
                <w:iCs/>
                <w:color w:val="000000"/>
                <w:sz w:val="20"/>
                <w:szCs w:val="20"/>
              </w:rPr>
              <w:t xml:space="preserve">– </w:t>
            </w:r>
            <w:r w:rsidR="00124FCF">
              <w:rPr>
                <w:i/>
                <w:iCs/>
                <w:color w:val="000000"/>
                <w:sz w:val="20"/>
                <w:szCs w:val="20"/>
              </w:rPr>
              <w:t>February</w:t>
            </w:r>
            <w:r w:rsidRPr="00F002C5">
              <w:rPr>
                <w:i/>
                <w:iCs/>
                <w:color w:val="000000"/>
                <w:sz w:val="20"/>
                <w:szCs w:val="20"/>
              </w:rPr>
              <w:t xml:space="preserve">, </w:t>
            </w:r>
            <w:r w:rsidR="00D138E7">
              <w:rPr>
                <w:i/>
                <w:iCs/>
                <w:color w:val="000000"/>
                <w:sz w:val="20"/>
                <w:szCs w:val="20"/>
              </w:rPr>
              <w:t>28</w:t>
            </w:r>
            <w:proofErr w:type="gramStart"/>
            <w:r w:rsidRPr="00D138E7" w:rsidR="00D138E7">
              <w:rPr>
                <w:i/>
                <w:iCs/>
                <w:color w:val="000000"/>
                <w:sz w:val="20"/>
                <w:szCs w:val="20"/>
                <w:vertAlign w:val="superscript"/>
              </w:rPr>
              <w:t>th</w:t>
            </w:r>
            <w:r w:rsidRPr="00F002C5">
              <w:rPr>
                <w:i/>
                <w:iCs/>
                <w:color w:val="000000"/>
                <w:sz w:val="20"/>
                <w:szCs w:val="20"/>
              </w:rPr>
              <w:t xml:space="preserve"> </w:t>
            </w:r>
            <w:r w:rsidR="00D138E7">
              <w:rPr>
                <w:i/>
                <w:iCs/>
                <w:color w:val="000000"/>
                <w:sz w:val="20"/>
                <w:szCs w:val="20"/>
              </w:rPr>
              <w:t>,</w:t>
            </w:r>
            <w:proofErr w:type="gramEnd"/>
            <w:r w:rsidR="00D138E7">
              <w:rPr>
                <w:i/>
                <w:iCs/>
                <w:color w:val="000000"/>
                <w:sz w:val="20"/>
                <w:szCs w:val="20"/>
              </w:rPr>
              <w:t xml:space="preserve"> </w:t>
            </w:r>
            <w:r>
              <w:rPr>
                <w:i/>
                <w:iCs/>
                <w:color w:val="000000"/>
                <w:sz w:val="20"/>
                <w:szCs w:val="20"/>
              </w:rPr>
              <w:t>2021</w:t>
            </w:r>
            <w:r w:rsidRPr="00F002C5">
              <w:rPr>
                <w:i/>
                <w:iCs/>
                <w:color w:val="000000"/>
                <w:sz w:val="20"/>
                <w:szCs w:val="20"/>
              </w:rPr>
              <w:t>)</w:t>
            </w:r>
          </w:p>
        </w:tc>
        <w:tc>
          <w:tcPr>
            <w:tcW w:w="7170" w:type="dxa"/>
            <w:shd w:val="clear" w:color="auto" w:fill="auto"/>
            <w:noWrap/>
            <w:tcMar/>
            <w:vAlign w:val="center"/>
            <w:hideMark/>
          </w:tcPr>
          <w:p w:rsidRPr="00F002C5" w:rsidR="00D6137E" w:rsidP="00955D17" w:rsidRDefault="00D6137E" w14:paraId="087B40CC" w14:textId="77777777">
            <w:pPr>
              <w:ind w:left="540"/>
              <w:rPr>
                <w:i/>
                <w:iCs/>
                <w:color w:val="000000"/>
                <w:sz w:val="20"/>
                <w:szCs w:val="20"/>
              </w:rPr>
            </w:pPr>
            <w:r w:rsidRPr="00F002C5">
              <w:rPr>
                <w:i/>
                <w:iCs/>
                <w:color w:val="000000"/>
                <w:sz w:val="20"/>
                <w:szCs w:val="20"/>
              </w:rPr>
              <w:t>Phone Number:</w:t>
            </w:r>
          </w:p>
        </w:tc>
      </w:tr>
      <w:tr w:rsidRPr="00F002C5" w:rsidR="00D6137E" w:rsidTr="32D7A545" w14:paraId="137EFE6D" w14:textId="77777777">
        <w:trPr>
          <w:trHeight w:val="288"/>
          <w:jc w:val="center"/>
        </w:trPr>
        <w:tc>
          <w:tcPr>
            <w:tcW w:w="6852" w:type="dxa"/>
            <w:gridSpan w:val="3"/>
            <w:shd w:val="clear" w:color="auto" w:fill="auto"/>
            <w:noWrap/>
            <w:tcMar/>
            <w:vAlign w:val="center"/>
            <w:hideMark/>
          </w:tcPr>
          <w:p w:rsidRPr="00F002C5" w:rsidR="00D6137E" w:rsidP="00955D17" w:rsidRDefault="00D6137E" w14:paraId="502C79FD" w14:textId="11E39B27">
            <w:pPr>
              <w:ind w:left="540"/>
              <w:rPr>
                <w:i/>
                <w:iCs/>
                <w:color w:val="000000"/>
                <w:sz w:val="20"/>
                <w:szCs w:val="20"/>
              </w:rPr>
            </w:pPr>
            <w:r w:rsidRPr="00F002C5">
              <w:rPr>
                <w:i/>
                <w:iCs/>
                <w:color w:val="000000"/>
                <w:sz w:val="20"/>
                <w:szCs w:val="20"/>
              </w:rPr>
              <w:t>Percentage of Time:</w:t>
            </w:r>
            <w:r w:rsidR="00EE38BE">
              <w:rPr>
                <w:i/>
                <w:iCs/>
                <w:color w:val="000000"/>
                <w:sz w:val="20"/>
                <w:szCs w:val="20"/>
              </w:rPr>
              <w:t xml:space="preserve"> 40%</w:t>
            </w:r>
          </w:p>
        </w:tc>
        <w:tc>
          <w:tcPr>
            <w:tcW w:w="7170" w:type="dxa"/>
            <w:shd w:val="clear" w:color="auto" w:fill="auto"/>
            <w:noWrap/>
            <w:tcMar/>
            <w:vAlign w:val="center"/>
            <w:hideMark/>
          </w:tcPr>
          <w:p w:rsidRPr="00F002C5" w:rsidR="00D6137E" w:rsidP="00955D17" w:rsidRDefault="00D6137E" w14:paraId="5550B00E" w14:textId="1B8195AF">
            <w:pPr>
              <w:ind w:left="540"/>
              <w:rPr>
                <w:i/>
                <w:iCs/>
                <w:color w:val="000000"/>
                <w:sz w:val="20"/>
                <w:szCs w:val="20"/>
              </w:rPr>
            </w:pPr>
            <w:r w:rsidRPr="00F002C5">
              <w:rPr>
                <w:i/>
                <w:iCs/>
                <w:color w:val="000000"/>
                <w:sz w:val="20"/>
                <w:szCs w:val="20"/>
              </w:rPr>
              <w:t>Email:</w:t>
            </w:r>
            <w:r>
              <w:rPr>
                <w:i/>
                <w:iCs/>
                <w:color w:val="000000"/>
                <w:sz w:val="20"/>
                <w:szCs w:val="20"/>
              </w:rPr>
              <w:t xml:space="preserve"> </w:t>
            </w:r>
            <w:hyperlink w:history="1" r:id="rId14">
              <w:r w:rsidRPr="004266E2" w:rsidR="00D138E7">
                <w:rPr>
                  <w:rStyle w:val="Hyperlink"/>
                  <w:i/>
                  <w:iCs/>
                  <w:sz w:val="20"/>
                  <w:szCs w:val="20"/>
                </w:rPr>
                <w:t>Kari.Robertson@ucop.edu</w:t>
              </w:r>
            </w:hyperlink>
            <w:r w:rsidR="00D138E7">
              <w:rPr>
                <w:i/>
                <w:iCs/>
                <w:color w:val="000000"/>
                <w:sz w:val="20"/>
                <w:szCs w:val="20"/>
              </w:rPr>
              <w:t xml:space="preserve"> </w:t>
            </w:r>
          </w:p>
        </w:tc>
      </w:tr>
      <w:tr w:rsidRPr="00F002C5" w:rsidR="00D6137E" w:rsidTr="32D7A545" w14:paraId="58C27FD4" w14:textId="77777777">
        <w:trPr>
          <w:trHeight w:val="288"/>
          <w:jc w:val="center"/>
        </w:trPr>
        <w:tc>
          <w:tcPr>
            <w:tcW w:w="14022" w:type="dxa"/>
            <w:gridSpan w:val="4"/>
            <w:shd w:val="clear" w:color="auto" w:fill="auto"/>
            <w:noWrap/>
            <w:tcMar/>
            <w:vAlign w:val="bottom"/>
            <w:hideMark/>
          </w:tcPr>
          <w:p w:rsidRPr="005F0868" w:rsidR="00D6137E" w:rsidP="00955D17" w:rsidRDefault="00D6137E" w14:paraId="09F3604F" w14:textId="51F31EAF">
            <w:pPr>
              <w:ind w:left="540"/>
              <w:rPr>
                <w:i/>
                <w:iCs/>
                <w:sz w:val="20"/>
                <w:szCs w:val="20"/>
              </w:rPr>
            </w:pPr>
            <w:r w:rsidRPr="005F0868">
              <w:rPr>
                <w:i/>
                <w:iCs/>
                <w:sz w:val="20"/>
                <w:szCs w:val="20"/>
              </w:rPr>
              <w:t>Staff Role:</w:t>
            </w:r>
            <w:r w:rsidRPr="005F0868" w:rsidR="00EE38BE">
              <w:rPr>
                <w:i/>
                <w:iCs/>
                <w:sz w:val="20"/>
                <w:szCs w:val="20"/>
              </w:rPr>
              <w:t xml:space="preserve"> AWS Customer Solution Manager</w:t>
            </w:r>
          </w:p>
        </w:tc>
      </w:tr>
      <w:tr w:rsidRPr="00F002C5" w:rsidR="00D6137E" w:rsidTr="32D7A545" w14:paraId="4D2A0114" w14:textId="77777777">
        <w:trPr>
          <w:trHeight w:val="300"/>
          <w:jc w:val="center"/>
        </w:trPr>
        <w:tc>
          <w:tcPr>
            <w:tcW w:w="14022" w:type="dxa"/>
            <w:gridSpan w:val="4"/>
            <w:shd w:val="clear" w:color="auto" w:fill="auto"/>
            <w:tcMar/>
            <w:vAlign w:val="bottom"/>
            <w:hideMark/>
          </w:tcPr>
          <w:p w:rsidRPr="005F0868" w:rsidR="00D6137E" w:rsidP="00955D17" w:rsidRDefault="00D6137E" w14:paraId="38AECCA5" w14:textId="77777777">
            <w:pPr>
              <w:ind w:left="540"/>
              <w:rPr>
                <w:i/>
                <w:iCs/>
                <w:sz w:val="20"/>
                <w:szCs w:val="20"/>
              </w:rPr>
            </w:pPr>
            <w:r w:rsidRPr="005F0868">
              <w:rPr>
                <w:i/>
                <w:iCs/>
                <w:sz w:val="20"/>
                <w:szCs w:val="20"/>
              </w:rPr>
              <w:t>Description of relevant experience:</w:t>
            </w:r>
          </w:p>
          <w:p w:rsidRPr="005F0868" w:rsidR="005F0868" w:rsidP="005F0868" w:rsidRDefault="005F0868" w14:paraId="29F91A7D" w14:textId="77777777">
            <w:pPr>
              <w:pStyle w:val="TableTextHeader"/>
              <w:rPr>
                <w:rFonts w:ascii="Century Gothic" w:hAnsi="Century Gothic"/>
              </w:rPr>
            </w:pPr>
            <w:r w:rsidRPr="005F0868">
              <w:rPr>
                <w:rFonts w:ascii="Century Gothic" w:hAnsi="Century Gothic"/>
              </w:rPr>
              <w:lastRenderedPageBreak/>
              <w:t xml:space="preserve">Lead a diverse team consisting of multiple technology partners, AWS Account Solution Architects, and the Client’s Network, DBA, Security, and Application engineers through a migration of the UC System’s PeopleSoft solution from On-Premise to AWS cloud infrastructure. </w:t>
            </w:r>
          </w:p>
          <w:p w:rsidRPr="005F0868" w:rsidR="005F0868" w:rsidP="005F0868" w:rsidRDefault="005F0868" w14:paraId="5479F198" w14:textId="77777777">
            <w:pPr>
              <w:pStyle w:val="Header"/>
              <w:numPr>
                <w:ilvl w:val="0"/>
                <w:numId w:val="54"/>
              </w:numPr>
              <w:rPr>
                <w:noProof/>
                <w:sz w:val="20"/>
                <w:szCs w:val="20"/>
              </w:rPr>
            </w:pPr>
            <w:r w:rsidRPr="005F0868">
              <w:rPr>
                <w:noProof/>
                <w:sz w:val="20"/>
                <w:szCs w:val="20"/>
              </w:rPr>
              <w:t>Drove creation of AWS project migration plans.</w:t>
            </w:r>
          </w:p>
          <w:p w:rsidRPr="005F0868" w:rsidR="005F0868" w:rsidP="005F0868" w:rsidRDefault="005F0868" w14:paraId="6536394C" w14:textId="77777777">
            <w:pPr>
              <w:pStyle w:val="Header"/>
              <w:numPr>
                <w:ilvl w:val="0"/>
                <w:numId w:val="54"/>
              </w:numPr>
              <w:rPr>
                <w:noProof/>
                <w:sz w:val="20"/>
                <w:szCs w:val="20"/>
              </w:rPr>
            </w:pPr>
            <w:r w:rsidRPr="005F0868">
              <w:rPr>
                <w:noProof/>
                <w:sz w:val="20"/>
                <w:szCs w:val="20"/>
              </w:rPr>
              <w:t>Aided UCOP engineers in redesinging and deploying their AWS Network infrastructure to support the migration.</w:t>
            </w:r>
          </w:p>
          <w:p w:rsidRPr="005F0868" w:rsidR="005F0868" w:rsidP="005F0868" w:rsidRDefault="005F0868" w14:paraId="6C40F3B8" w14:textId="77777777">
            <w:pPr>
              <w:pStyle w:val="Header"/>
              <w:numPr>
                <w:ilvl w:val="0"/>
                <w:numId w:val="54"/>
              </w:numPr>
              <w:rPr>
                <w:noProof/>
                <w:sz w:val="20"/>
                <w:szCs w:val="20"/>
              </w:rPr>
            </w:pPr>
            <w:r w:rsidRPr="005F0868">
              <w:rPr>
                <w:noProof/>
                <w:sz w:val="20"/>
                <w:szCs w:val="20"/>
              </w:rPr>
              <w:t xml:space="preserve">Enabled coordination between clients engineer staff, partner’s AWS engineers, and numerous AWS provided specialists </w:t>
            </w:r>
          </w:p>
          <w:p w:rsidRPr="005F0868" w:rsidR="005F0868" w:rsidP="005F0868" w:rsidRDefault="005F0868" w14:paraId="12D2D541" w14:textId="77777777">
            <w:pPr>
              <w:pStyle w:val="Header"/>
              <w:numPr>
                <w:ilvl w:val="0"/>
                <w:numId w:val="54"/>
              </w:numPr>
              <w:rPr>
                <w:noProof/>
                <w:sz w:val="20"/>
                <w:szCs w:val="20"/>
              </w:rPr>
            </w:pPr>
            <w:r w:rsidRPr="005F0868">
              <w:rPr>
                <w:noProof/>
                <w:sz w:val="20"/>
                <w:szCs w:val="20"/>
              </w:rPr>
              <w:t>Conducted daily coordination meetings with all engaged teams</w:t>
            </w:r>
          </w:p>
          <w:p w:rsidRPr="005F0868" w:rsidR="005F0868" w:rsidP="005F0868" w:rsidRDefault="005F0868" w14:paraId="3D4BD862" w14:textId="77777777">
            <w:pPr>
              <w:pStyle w:val="Header"/>
              <w:numPr>
                <w:ilvl w:val="0"/>
                <w:numId w:val="54"/>
              </w:numPr>
              <w:rPr>
                <w:noProof/>
                <w:sz w:val="20"/>
                <w:szCs w:val="20"/>
              </w:rPr>
            </w:pPr>
            <w:r w:rsidRPr="005F0868">
              <w:rPr>
                <w:noProof/>
                <w:sz w:val="20"/>
                <w:szCs w:val="20"/>
              </w:rPr>
              <w:t xml:space="preserve">Created and presented weekly and quarterly updates to customer and Amazon leaderships. </w:t>
            </w:r>
          </w:p>
          <w:p w:rsidRPr="005F0868" w:rsidR="005F0868" w:rsidP="005F0868" w:rsidRDefault="005F0868" w14:paraId="2651C4D6" w14:textId="21B9032B">
            <w:pPr>
              <w:ind w:left="540"/>
              <w:rPr>
                <w:i/>
                <w:iCs/>
                <w:sz w:val="20"/>
                <w:szCs w:val="20"/>
              </w:rPr>
            </w:pPr>
            <w:r w:rsidRPr="005F0868">
              <w:rPr>
                <w:noProof/>
                <w:sz w:val="20"/>
                <w:szCs w:val="20"/>
              </w:rPr>
              <w:t>Developed post migration operating model with UCOP staff and AWS partner.</w:t>
            </w:r>
          </w:p>
          <w:p w:rsidRPr="005F0868" w:rsidR="00D6137E" w:rsidP="00955D17" w:rsidRDefault="00D6137E" w14:paraId="24EDAD9C" w14:textId="77777777">
            <w:pPr>
              <w:ind w:left="540"/>
              <w:rPr>
                <w:i/>
                <w:iCs/>
                <w:sz w:val="20"/>
                <w:szCs w:val="20"/>
              </w:rPr>
            </w:pPr>
          </w:p>
        </w:tc>
      </w:tr>
      <w:tr w:rsidRPr="00F002C5" w:rsidR="00D6137E" w:rsidTr="32D7A545" w14:paraId="44E1E347" w14:textId="77777777">
        <w:trPr>
          <w:trHeight w:val="300"/>
          <w:jc w:val="center"/>
        </w:trPr>
        <w:tc>
          <w:tcPr>
            <w:tcW w:w="6827" w:type="dxa"/>
            <w:gridSpan w:val="2"/>
            <w:shd w:val="clear" w:color="auto" w:fill="D9D9D9" w:themeFill="background1" w:themeFillShade="D9"/>
            <w:tcMar/>
            <w:vAlign w:val="bottom"/>
            <w:hideMark/>
          </w:tcPr>
          <w:p w:rsidRPr="00F002C5" w:rsidR="00D6137E" w:rsidP="00955D17" w:rsidRDefault="00D6137E" w14:paraId="5F783A13" w14:textId="77777777">
            <w:pPr>
              <w:ind w:left="540"/>
              <w:rPr>
                <w:b/>
                <w:i/>
                <w:iCs/>
                <w:color w:val="000000"/>
                <w:sz w:val="20"/>
                <w:szCs w:val="20"/>
              </w:rPr>
            </w:pPr>
            <w:r w:rsidRPr="00F002C5">
              <w:rPr>
                <w:b/>
                <w:i/>
                <w:iCs/>
                <w:color w:val="000000"/>
                <w:sz w:val="20"/>
                <w:szCs w:val="20"/>
              </w:rPr>
              <w:lastRenderedPageBreak/>
              <w:t>Total Duration of all Projects cited to meet the MQ:</w:t>
            </w:r>
          </w:p>
        </w:tc>
        <w:tc>
          <w:tcPr>
            <w:tcW w:w="7195" w:type="dxa"/>
            <w:gridSpan w:val="2"/>
            <w:shd w:val="clear" w:color="auto" w:fill="auto"/>
            <w:tcMar/>
            <w:vAlign w:val="bottom"/>
          </w:tcPr>
          <w:p w:rsidRPr="00F002C5" w:rsidR="00D6137E" w:rsidP="00955D17" w:rsidRDefault="005B7704" w14:paraId="2258D4A1" w14:textId="77C00BD0">
            <w:pPr>
              <w:ind w:left="540"/>
              <w:rPr>
                <w:b/>
                <w:i/>
                <w:iCs/>
                <w:color w:val="000000"/>
                <w:sz w:val="20"/>
                <w:szCs w:val="20"/>
              </w:rPr>
            </w:pPr>
            <w:r>
              <w:rPr>
                <w:b/>
                <w:i/>
                <w:iCs/>
                <w:color w:val="000000"/>
                <w:sz w:val="20"/>
                <w:szCs w:val="20"/>
              </w:rPr>
              <w:t xml:space="preserve">38 Months </w:t>
            </w:r>
          </w:p>
        </w:tc>
      </w:tr>
      <w:tr w:rsidRPr="00F002C5" w:rsidR="00D6137E" w:rsidTr="32D7A545" w14:paraId="25E7BA0B" w14:textId="77777777">
        <w:trPr>
          <w:trHeight w:val="313"/>
          <w:jc w:val="center"/>
        </w:trPr>
        <w:tc>
          <w:tcPr>
            <w:tcW w:w="1965" w:type="dxa"/>
            <w:shd w:val="clear" w:color="auto" w:fill="2F5496" w:themeFill="accent1" w:themeFillShade="BF"/>
            <w:tcMar/>
            <w:vAlign w:val="center"/>
          </w:tcPr>
          <w:p w:rsidRPr="00F002C5" w:rsidR="00D6137E" w:rsidP="00955D17" w:rsidRDefault="00D6137E" w14:paraId="28D8FCE0" w14:textId="77777777">
            <w:pPr>
              <w:rPr>
                <w:b/>
                <w:bCs/>
                <w:color w:val="000000"/>
                <w:sz w:val="20"/>
                <w:szCs w:val="20"/>
              </w:rPr>
            </w:pPr>
            <w:r w:rsidRPr="00F002C5">
              <w:rPr>
                <w:color w:val="FFFFFF" w:themeColor="background1"/>
                <w:sz w:val="20"/>
                <w:szCs w:val="20"/>
              </w:rPr>
              <w:t xml:space="preserve">Minimum Qualification </w:t>
            </w:r>
            <w:r>
              <w:rPr>
                <w:color w:val="FFFFFF" w:themeColor="background1"/>
                <w:sz w:val="20"/>
                <w:szCs w:val="20"/>
              </w:rPr>
              <w:t>I-S12</w:t>
            </w:r>
          </w:p>
        </w:tc>
        <w:tc>
          <w:tcPr>
            <w:tcW w:w="12057" w:type="dxa"/>
            <w:gridSpan w:val="3"/>
            <w:shd w:val="clear" w:color="auto" w:fill="2F5496" w:themeFill="accent1" w:themeFillShade="BF"/>
            <w:tcMar/>
            <w:vAlign w:val="center"/>
          </w:tcPr>
          <w:p w:rsidRPr="00F002C5" w:rsidR="00D6137E" w:rsidP="00955D17" w:rsidRDefault="00D6137E" w14:paraId="2769EE4D" w14:textId="77777777">
            <w:pPr>
              <w:rPr>
                <w:b/>
                <w:bCs/>
                <w:color w:val="000000"/>
                <w:sz w:val="20"/>
                <w:szCs w:val="20"/>
              </w:rPr>
            </w:pPr>
            <w:r w:rsidRPr="0086257F">
              <w:rPr>
                <w:color w:val="FFFFFF" w:themeColor="background1"/>
                <w:sz w:val="20"/>
                <w:szCs w:val="20"/>
              </w:rPr>
              <w:t>A minimum of two (2) years of experience coordinating integration services on a Project similar in size and scale to the CalSAWS.</w:t>
            </w:r>
          </w:p>
        </w:tc>
      </w:tr>
      <w:tr w:rsidRPr="00F002C5" w:rsidR="00D6137E" w:rsidTr="32D7A545" w14:paraId="05EA26B2" w14:textId="77777777">
        <w:trPr>
          <w:trHeight w:val="313"/>
          <w:jc w:val="center"/>
        </w:trPr>
        <w:tc>
          <w:tcPr>
            <w:tcW w:w="6827" w:type="dxa"/>
            <w:gridSpan w:val="2"/>
            <w:shd w:val="clear" w:color="auto" w:fill="D9D9D9" w:themeFill="background1" w:themeFillShade="D9"/>
            <w:tcMar/>
            <w:vAlign w:val="center"/>
            <w:hideMark/>
          </w:tcPr>
          <w:p w:rsidRPr="00F002C5" w:rsidR="00D6137E" w:rsidP="00955D17" w:rsidRDefault="00D6137E" w14:paraId="45D90912" w14:textId="77777777">
            <w:pPr>
              <w:ind w:left="540"/>
              <w:rPr>
                <w:color w:val="000000"/>
                <w:sz w:val="20"/>
                <w:szCs w:val="20"/>
              </w:rPr>
            </w:pPr>
            <w:r w:rsidRPr="00F002C5">
              <w:rPr>
                <w:b/>
                <w:bCs/>
                <w:color w:val="000000"/>
                <w:sz w:val="20"/>
                <w:szCs w:val="20"/>
              </w:rPr>
              <w:t>Project #1</w:t>
            </w:r>
          </w:p>
        </w:tc>
        <w:tc>
          <w:tcPr>
            <w:tcW w:w="7195" w:type="dxa"/>
            <w:gridSpan w:val="2"/>
            <w:shd w:val="clear" w:color="auto" w:fill="D9D9D9" w:themeFill="background1" w:themeFillShade="D9"/>
            <w:tcMar/>
            <w:vAlign w:val="center"/>
            <w:hideMark/>
          </w:tcPr>
          <w:p w:rsidRPr="00F002C5" w:rsidR="00D6137E" w:rsidP="00955D17" w:rsidRDefault="00D6137E" w14:paraId="323DBF8C" w14:textId="77777777">
            <w:pPr>
              <w:ind w:left="540"/>
              <w:rPr>
                <w:color w:val="000000"/>
                <w:sz w:val="20"/>
                <w:szCs w:val="20"/>
              </w:rPr>
            </w:pPr>
            <w:r w:rsidRPr="00F002C5">
              <w:rPr>
                <w:b/>
                <w:bCs/>
                <w:color w:val="000000"/>
                <w:sz w:val="20"/>
                <w:szCs w:val="20"/>
              </w:rPr>
              <w:t>Contact #</w:t>
            </w:r>
            <w:r w:rsidRPr="00F002C5">
              <w:rPr>
                <w:b/>
                <w:sz w:val="20"/>
                <w:szCs w:val="20"/>
              </w:rPr>
              <w:t>1</w:t>
            </w:r>
          </w:p>
        </w:tc>
      </w:tr>
      <w:tr w:rsidRPr="00F002C5" w:rsidR="00D6137E" w:rsidTr="32D7A545" w14:paraId="4F220C12" w14:textId="77777777">
        <w:trPr>
          <w:trHeight w:val="288"/>
          <w:jc w:val="center"/>
        </w:trPr>
        <w:tc>
          <w:tcPr>
            <w:tcW w:w="6827" w:type="dxa"/>
            <w:gridSpan w:val="2"/>
            <w:shd w:val="clear" w:color="auto" w:fill="auto"/>
            <w:noWrap/>
            <w:tcMar/>
            <w:vAlign w:val="center"/>
            <w:hideMark/>
          </w:tcPr>
          <w:p w:rsidRPr="00F002C5" w:rsidR="00D6137E" w:rsidP="00955D17" w:rsidRDefault="00D6137E" w14:paraId="02DB1D0F" w14:textId="701C9AF2">
            <w:pPr>
              <w:ind w:left="540"/>
              <w:rPr>
                <w:i/>
                <w:iCs/>
                <w:color w:val="000000"/>
                <w:sz w:val="20"/>
                <w:szCs w:val="20"/>
              </w:rPr>
            </w:pPr>
            <w:r w:rsidRPr="00F002C5">
              <w:rPr>
                <w:i/>
                <w:iCs/>
                <w:color w:val="000000"/>
                <w:sz w:val="20"/>
                <w:szCs w:val="20"/>
              </w:rPr>
              <w:t xml:space="preserve">Company Name: </w:t>
            </w:r>
            <w:r w:rsidR="00A300AD">
              <w:rPr>
                <w:i/>
                <w:iCs/>
                <w:color w:val="000000"/>
                <w:sz w:val="20"/>
                <w:szCs w:val="20"/>
              </w:rPr>
              <w:t>SkyTouch</w:t>
            </w:r>
          </w:p>
        </w:tc>
        <w:tc>
          <w:tcPr>
            <w:tcW w:w="7195" w:type="dxa"/>
            <w:gridSpan w:val="2"/>
            <w:shd w:val="clear" w:color="auto" w:fill="auto"/>
            <w:noWrap/>
            <w:tcMar/>
            <w:vAlign w:val="center"/>
            <w:hideMark/>
          </w:tcPr>
          <w:p w:rsidRPr="00F002C5" w:rsidR="00D6137E" w:rsidP="00955D17" w:rsidRDefault="00D6137E" w14:paraId="2AF68A3D" w14:textId="5B5A4069">
            <w:pPr>
              <w:ind w:left="540"/>
              <w:rPr>
                <w:i/>
                <w:iCs/>
                <w:color w:val="000000"/>
                <w:sz w:val="20"/>
                <w:szCs w:val="20"/>
              </w:rPr>
            </w:pPr>
            <w:r w:rsidRPr="00F002C5">
              <w:rPr>
                <w:i/>
                <w:iCs/>
                <w:color w:val="000000"/>
                <w:sz w:val="20"/>
                <w:szCs w:val="20"/>
              </w:rPr>
              <w:t xml:space="preserve">Contact Name: </w:t>
            </w:r>
            <w:r w:rsidR="005F0868">
              <w:rPr>
                <w:i/>
                <w:iCs/>
                <w:color w:val="000000"/>
                <w:sz w:val="20"/>
                <w:szCs w:val="20"/>
              </w:rPr>
              <w:t xml:space="preserve">Jorge Pino </w:t>
            </w:r>
          </w:p>
        </w:tc>
      </w:tr>
      <w:tr w:rsidRPr="00F002C5" w:rsidR="00D6137E" w:rsidTr="32D7A545" w14:paraId="3BFD8219" w14:textId="77777777">
        <w:trPr>
          <w:trHeight w:val="288"/>
          <w:jc w:val="center"/>
        </w:trPr>
        <w:tc>
          <w:tcPr>
            <w:tcW w:w="6827" w:type="dxa"/>
            <w:gridSpan w:val="2"/>
            <w:shd w:val="clear" w:color="auto" w:fill="auto"/>
            <w:noWrap/>
            <w:tcMar/>
            <w:vAlign w:val="center"/>
            <w:hideMark/>
          </w:tcPr>
          <w:p w:rsidRPr="00F002C5" w:rsidR="00D6137E" w:rsidP="00955D17" w:rsidRDefault="00D6137E" w14:paraId="6835EB13" w14:textId="0117B695">
            <w:pPr>
              <w:ind w:left="540"/>
              <w:rPr>
                <w:i/>
                <w:iCs/>
                <w:color w:val="000000"/>
                <w:sz w:val="20"/>
                <w:szCs w:val="20"/>
              </w:rPr>
            </w:pPr>
            <w:r w:rsidRPr="00F002C5">
              <w:rPr>
                <w:i/>
                <w:iCs/>
                <w:color w:val="000000"/>
                <w:sz w:val="20"/>
                <w:szCs w:val="20"/>
              </w:rPr>
              <w:t xml:space="preserve">Project Name: </w:t>
            </w:r>
            <w:r w:rsidR="00A300AD">
              <w:rPr>
                <w:i/>
                <w:iCs/>
                <w:color w:val="000000"/>
                <w:sz w:val="20"/>
                <w:szCs w:val="20"/>
              </w:rPr>
              <w:t xml:space="preserve">AWS CRM </w:t>
            </w:r>
          </w:p>
        </w:tc>
        <w:tc>
          <w:tcPr>
            <w:tcW w:w="7195" w:type="dxa"/>
            <w:gridSpan w:val="2"/>
            <w:shd w:val="clear" w:color="auto" w:fill="auto"/>
            <w:noWrap/>
            <w:tcMar/>
            <w:vAlign w:val="center"/>
            <w:hideMark/>
          </w:tcPr>
          <w:p w:rsidRPr="00F002C5" w:rsidR="00D6137E" w:rsidP="00955D17" w:rsidRDefault="00D6137E" w14:paraId="77881E40" w14:textId="56F4B251">
            <w:pPr>
              <w:ind w:left="540"/>
              <w:rPr>
                <w:i/>
                <w:iCs/>
                <w:color w:val="000000"/>
                <w:sz w:val="20"/>
                <w:szCs w:val="20"/>
              </w:rPr>
            </w:pPr>
            <w:r w:rsidRPr="00F002C5">
              <w:rPr>
                <w:i/>
                <w:iCs/>
                <w:color w:val="000000"/>
                <w:sz w:val="20"/>
                <w:szCs w:val="20"/>
              </w:rPr>
              <w:t>Company Name:</w:t>
            </w:r>
            <w:r w:rsidR="005F0868">
              <w:rPr>
                <w:i/>
                <w:iCs/>
                <w:color w:val="000000"/>
                <w:sz w:val="20"/>
                <w:szCs w:val="20"/>
              </w:rPr>
              <w:t xml:space="preserve"> Sky Touch Technology </w:t>
            </w:r>
          </w:p>
        </w:tc>
      </w:tr>
      <w:tr w:rsidRPr="00F002C5" w:rsidR="00D6137E" w:rsidTr="32D7A545" w14:paraId="1D812555" w14:textId="77777777">
        <w:trPr>
          <w:trHeight w:val="288"/>
          <w:jc w:val="center"/>
        </w:trPr>
        <w:tc>
          <w:tcPr>
            <w:tcW w:w="6827" w:type="dxa"/>
            <w:gridSpan w:val="2"/>
            <w:shd w:val="clear" w:color="auto" w:fill="auto"/>
            <w:noWrap/>
            <w:tcMar/>
            <w:vAlign w:val="center"/>
            <w:hideMark/>
          </w:tcPr>
          <w:p w:rsidRPr="00F002C5" w:rsidR="00D6137E" w:rsidP="00955D17" w:rsidRDefault="00D6137E" w14:paraId="0774D4DF" w14:textId="5056F175">
            <w:pPr>
              <w:ind w:left="540"/>
              <w:rPr>
                <w:i/>
                <w:iCs/>
                <w:color w:val="000000"/>
                <w:sz w:val="20"/>
                <w:szCs w:val="20"/>
              </w:rPr>
            </w:pPr>
            <w:r w:rsidRPr="00F002C5">
              <w:rPr>
                <w:i/>
                <w:iCs/>
                <w:color w:val="000000"/>
                <w:sz w:val="20"/>
                <w:szCs w:val="20"/>
              </w:rPr>
              <w:t>Time Period</w:t>
            </w:r>
            <w:r w:rsidR="00F15F58">
              <w:rPr>
                <w:i/>
                <w:iCs/>
                <w:color w:val="000000"/>
                <w:sz w:val="20"/>
                <w:szCs w:val="20"/>
              </w:rPr>
              <w:t xml:space="preserve">: </w:t>
            </w:r>
            <w:r w:rsidR="00BB367D">
              <w:rPr>
                <w:i/>
                <w:iCs/>
                <w:color w:val="000000"/>
                <w:sz w:val="20"/>
                <w:szCs w:val="20"/>
              </w:rPr>
              <w:t>August 1</w:t>
            </w:r>
            <w:r w:rsidRPr="00BB367D" w:rsidR="00BB367D">
              <w:rPr>
                <w:i/>
                <w:iCs/>
                <w:color w:val="000000"/>
                <w:sz w:val="20"/>
                <w:szCs w:val="20"/>
                <w:vertAlign w:val="superscript"/>
              </w:rPr>
              <w:t>st</w:t>
            </w:r>
            <w:r w:rsidR="00124FCF">
              <w:rPr>
                <w:i/>
                <w:iCs/>
                <w:color w:val="000000"/>
                <w:sz w:val="20"/>
                <w:szCs w:val="20"/>
              </w:rPr>
              <w:t>, 2016</w:t>
            </w:r>
            <w:r w:rsidRPr="00F002C5">
              <w:rPr>
                <w:i/>
                <w:iCs/>
                <w:color w:val="000000"/>
                <w:sz w:val="20"/>
                <w:szCs w:val="20"/>
              </w:rPr>
              <w:t xml:space="preserve"> – </w:t>
            </w:r>
            <w:r w:rsidR="00BB367D">
              <w:rPr>
                <w:i/>
                <w:iCs/>
                <w:color w:val="000000"/>
                <w:sz w:val="20"/>
                <w:szCs w:val="20"/>
              </w:rPr>
              <w:t xml:space="preserve">September </w:t>
            </w:r>
            <w:r w:rsidR="00F15F58">
              <w:rPr>
                <w:i/>
                <w:iCs/>
                <w:color w:val="000000"/>
                <w:sz w:val="20"/>
                <w:szCs w:val="20"/>
              </w:rPr>
              <w:t>30</w:t>
            </w:r>
            <w:r w:rsidRPr="00F15F58" w:rsidR="00F15F58">
              <w:rPr>
                <w:i/>
                <w:iCs/>
                <w:color w:val="000000"/>
                <w:sz w:val="20"/>
                <w:szCs w:val="20"/>
                <w:vertAlign w:val="superscript"/>
              </w:rPr>
              <w:t>th</w:t>
            </w:r>
            <w:r w:rsidR="00124FCF">
              <w:rPr>
                <w:i/>
                <w:iCs/>
                <w:color w:val="000000"/>
                <w:sz w:val="20"/>
                <w:szCs w:val="20"/>
              </w:rPr>
              <w:t xml:space="preserve">, </w:t>
            </w:r>
            <w:proofErr w:type="gramStart"/>
            <w:r w:rsidR="00124FCF">
              <w:rPr>
                <w:i/>
                <w:iCs/>
                <w:color w:val="000000"/>
                <w:sz w:val="20"/>
                <w:szCs w:val="20"/>
              </w:rPr>
              <w:t>2018</w:t>
            </w:r>
            <w:proofErr w:type="gramEnd"/>
            <w:r w:rsidRPr="00F002C5">
              <w:rPr>
                <w:i/>
                <w:iCs/>
                <w:color w:val="000000"/>
                <w:sz w:val="20"/>
                <w:szCs w:val="20"/>
              </w:rPr>
              <w:t xml:space="preserve"> </w:t>
            </w:r>
          </w:p>
        </w:tc>
        <w:tc>
          <w:tcPr>
            <w:tcW w:w="7195" w:type="dxa"/>
            <w:gridSpan w:val="2"/>
            <w:shd w:val="clear" w:color="auto" w:fill="auto"/>
            <w:noWrap/>
            <w:tcMar/>
            <w:vAlign w:val="center"/>
            <w:hideMark/>
          </w:tcPr>
          <w:p w:rsidRPr="00F002C5" w:rsidR="00D6137E" w:rsidP="00955D17" w:rsidRDefault="00D6137E" w14:paraId="2817360C" w14:textId="5CFF9BE1">
            <w:pPr>
              <w:ind w:left="540"/>
              <w:rPr>
                <w:i/>
                <w:iCs/>
                <w:color w:val="000000"/>
                <w:sz w:val="20"/>
                <w:szCs w:val="20"/>
              </w:rPr>
            </w:pPr>
            <w:r w:rsidRPr="00F002C5">
              <w:rPr>
                <w:i/>
                <w:iCs/>
                <w:color w:val="000000"/>
                <w:sz w:val="20"/>
                <w:szCs w:val="20"/>
              </w:rPr>
              <w:t>Phone Number:</w:t>
            </w:r>
            <w:r w:rsidR="00AF5D08">
              <w:rPr>
                <w:i/>
                <w:iCs/>
                <w:color w:val="000000"/>
                <w:sz w:val="20"/>
                <w:szCs w:val="20"/>
              </w:rPr>
              <w:t xml:space="preserve"> 602-</w:t>
            </w:r>
            <w:r w:rsidR="00AA2874">
              <w:rPr>
                <w:i/>
                <w:iCs/>
                <w:color w:val="000000"/>
                <w:sz w:val="20"/>
                <w:szCs w:val="20"/>
              </w:rPr>
              <w:t>284-6527</w:t>
            </w:r>
          </w:p>
        </w:tc>
      </w:tr>
      <w:tr w:rsidRPr="00F002C5" w:rsidR="00D6137E" w:rsidTr="32D7A545" w14:paraId="32335522" w14:textId="77777777">
        <w:trPr>
          <w:trHeight w:val="288"/>
          <w:jc w:val="center"/>
        </w:trPr>
        <w:tc>
          <w:tcPr>
            <w:tcW w:w="6827" w:type="dxa"/>
            <w:gridSpan w:val="2"/>
            <w:shd w:val="clear" w:color="auto" w:fill="auto"/>
            <w:noWrap/>
            <w:tcMar/>
            <w:vAlign w:val="center"/>
            <w:hideMark/>
          </w:tcPr>
          <w:p w:rsidRPr="00F002C5" w:rsidR="00D6137E" w:rsidP="00955D17" w:rsidRDefault="00D6137E" w14:paraId="7E81DF7A" w14:textId="575BE197">
            <w:pPr>
              <w:ind w:left="540"/>
              <w:rPr>
                <w:i/>
                <w:iCs/>
                <w:color w:val="000000"/>
                <w:sz w:val="20"/>
                <w:szCs w:val="20"/>
              </w:rPr>
            </w:pPr>
            <w:r w:rsidRPr="00F002C5">
              <w:rPr>
                <w:i/>
                <w:iCs/>
                <w:color w:val="000000"/>
                <w:sz w:val="20"/>
                <w:szCs w:val="20"/>
              </w:rPr>
              <w:t>Percentage of Time:</w:t>
            </w:r>
            <w:r w:rsidR="00BB367D">
              <w:rPr>
                <w:i/>
                <w:iCs/>
                <w:color w:val="000000"/>
                <w:sz w:val="20"/>
                <w:szCs w:val="20"/>
              </w:rPr>
              <w:t xml:space="preserve"> 100%</w:t>
            </w:r>
          </w:p>
        </w:tc>
        <w:tc>
          <w:tcPr>
            <w:tcW w:w="7195" w:type="dxa"/>
            <w:gridSpan w:val="2"/>
            <w:shd w:val="clear" w:color="auto" w:fill="auto"/>
            <w:noWrap/>
            <w:tcMar/>
            <w:vAlign w:val="center"/>
            <w:hideMark/>
          </w:tcPr>
          <w:p w:rsidRPr="00F002C5" w:rsidR="00D6137E" w:rsidP="00955D17" w:rsidRDefault="00D6137E" w14:paraId="576754F6" w14:textId="2EA14E1E">
            <w:pPr>
              <w:ind w:left="540"/>
              <w:rPr>
                <w:i/>
                <w:iCs/>
                <w:color w:val="000000"/>
                <w:sz w:val="20"/>
                <w:szCs w:val="20"/>
              </w:rPr>
            </w:pPr>
            <w:r w:rsidRPr="00F002C5">
              <w:rPr>
                <w:i/>
                <w:iCs/>
                <w:color w:val="000000"/>
                <w:sz w:val="20"/>
                <w:szCs w:val="20"/>
              </w:rPr>
              <w:t>Email:</w:t>
            </w:r>
            <w:r w:rsidR="00124FCF">
              <w:rPr>
                <w:i/>
                <w:iCs/>
                <w:color w:val="000000"/>
                <w:sz w:val="20"/>
                <w:szCs w:val="20"/>
              </w:rPr>
              <w:t xml:space="preserve"> jpino@skytouchtechnology.com</w:t>
            </w:r>
          </w:p>
        </w:tc>
      </w:tr>
      <w:tr w:rsidRPr="00F002C5" w:rsidR="00D6137E" w:rsidTr="32D7A545" w14:paraId="537A48A8" w14:textId="77777777">
        <w:trPr>
          <w:trHeight w:val="288"/>
          <w:jc w:val="center"/>
        </w:trPr>
        <w:tc>
          <w:tcPr>
            <w:tcW w:w="14022" w:type="dxa"/>
            <w:gridSpan w:val="4"/>
            <w:shd w:val="clear" w:color="auto" w:fill="auto"/>
            <w:noWrap/>
            <w:tcMar/>
            <w:vAlign w:val="bottom"/>
            <w:hideMark/>
          </w:tcPr>
          <w:p w:rsidRPr="00F002C5" w:rsidR="00D6137E" w:rsidP="00955D17" w:rsidRDefault="00D6137E" w14:paraId="7655C52D" w14:textId="10080E25">
            <w:pPr>
              <w:ind w:left="540"/>
              <w:rPr>
                <w:i/>
                <w:iCs/>
                <w:color w:val="000000"/>
                <w:sz w:val="20"/>
                <w:szCs w:val="20"/>
              </w:rPr>
            </w:pPr>
            <w:r w:rsidRPr="00F002C5">
              <w:rPr>
                <w:i/>
                <w:iCs/>
                <w:color w:val="000000"/>
                <w:sz w:val="20"/>
                <w:szCs w:val="20"/>
              </w:rPr>
              <w:t>Staff Role:</w:t>
            </w:r>
            <w:r w:rsidR="00F15F58">
              <w:rPr>
                <w:i/>
                <w:iCs/>
                <w:color w:val="000000"/>
                <w:sz w:val="20"/>
                <w:szCs w:val="20"/>
              </w:rPr>
              <w:t xml:space="preserve"> Manager of PMO Office </w:t>
            </w:r>
          </w:p>
        </w:tc>
      </w:tr>
      <w:tr w:rsidRPr="00F002C5" w:rsidR="00D6137E" w:rsidTr="32D7A545" w14:paraId="277FED83" w14:textId="77777777">
        <w:trPr>
          <w:trHeight w:val="300"/>
          <w:jc w:val="center"/>
        </w:trPr>
        <w:tc>
          <w:tcPr>
            <w:tcW w:w="14022" w:type="dxa"/>
            <w:gridSpan w:val="4"/>
            <w:shd w:val="clear" w:color="auto" w:fill="auto"/>
            <w:tcMar/>
            <w:vAlign w:val="bottom"/>
            <w:hideMark/>
          </w:tcPr>
          <w:p w:rsidR="00D6137E" w:rsidP="00955D17" w:rsidRDefault="00D6137E" w14:paraId="4C471AFB" w14:textId="77777777">
            <w:pPr>
              <w:ind w:left="540"/>
              <w:rPr>
                <w:i/>
                <w:iCs/>
                <w:color w:val="000000"/>
                <w:sz w:val="20"/>
                <w:szCs w:val="20"/>
              </w:rPr>
            </w:pPr>
            <w:r w:rsidRPr="00F002C5">
              <w:rPr>
                <w:i/>
                <w:iCs/>
                <w:color w:val="000000"/>
                <w:sz w:val="20"/>
                <w:szCs w:val="20"/>
              </w:rPr>
              <w:t>Description of relevant experience:</w:t>
            </w:r>
          </w:p>
          <w:p w:rsidRPr="000325C2" w:rsidR="00E970EC" w:rsidP="00E970EC" w:rsidRDefault="00E970EC" w14:paraId="5EE2EDF7" w14:textId="0F39E4FA">
            <w:pPr>
              <w:pStyle w:val="TableTextHeader"/>
              <w:rPr>
                <w:rFonts w:ascii="Century Gothic" w:hAnsi="Century Gothic"/>
                <w:noProof w:val="0"/>
              </w:rPr>
            </w:pPr>
            <w:r w:rsidRPr="000325C2">
              <w:rPr>
                <w:rFonts w:ascii="Century Gothic" w:hAnsi="Century Gothic"/>
                <w:noProof w:val="0"/>
              </w:rPr>
              <w:t xml:space="preserve">Provided program management </w:t>
            </w:r>
            <w:r>
              <w:rPr>
                <w:rFonts w:ascii="Century Gothic" w:hAnsi="Century Gothic"/>
                <w:noProof w:val="0"/>
              </w:rPr>
              <w:t xml:space="preserve">oversight and leadership </w:t>
            </w:r>
            <w:r w:rsidRPr="000325C2">
              <w:rPr>
                <w:rFonts w:ascii="Century Gothic" w:hAnsi="Century Gothic"/>
                <w:noProof w:val="0"/>
              </w:rPr>
              <w:t xml:space="preserve">to a </w:t>
            </w:r>
            <w:r>
              <w:rPr>
                <w:rFonts w:ascii="Century Gothic" w:hAnsi="Century Gothic"/>
                <w:noProof w:val="0"/>
              </w:rPr>
              <w:t>5</w:t>
            </w:r>
            <w:r w:rsidRPr="000325C2">
              <w:rPr>
                <w:rFonts w:ascii="Century Gothic" w:hAnsi="Century Gothic"/>
                <w:noProof w:val="0"/>
              </w:rPr>
              <w:t xml:space="preserve"> year, $</w:t>
            </w:r>
            <w:r>
              <w:rPr>
                <w:rFonts w:ascii="Century Gothic" w:hAnsi="Century Gothic"/>
                <w:noProof w:val="0"/>
              </w:rPr>
              <w:t>70</w:t>
            </w:r>
            <w:r w:rsidRPr="000325C2">
              <w:rPr>
                <w:rFonts w:ascii="Century Gothic" w:hAnsi="Century Gothic"/>
                <w:noProof w:val="0"/>
              </w:rPr>
              <w:t>M</w:t>
            </w:r>
            <w:r w:rsidR="00D15C59">
              <w:rPr>
                <w:rFonts w:ascii="Century Gothic" w:hAnsi="Century Gothic"/>
                <w:noProof w:val="0"/>
              </w:rPr>
              <w:t>+</w:t>
            </w:r>
            <w:r w:rsidRPr="000325C2">
              <w:rPr>
                <w:rFonts w:ascii="Century Gothic" w:hAnsi="Century Gothic"/>
                <w:noProof w:val="0"/>
              </w:rPr>
              <w:t xml:space="preserve"> project to establish the</w:t>
            </w:r>
            <w:r>
              <w:rPr>
                <w:rFonts w:ascii="Century Gothic" w:hAnsi="Century Gothic"/>
                <w:noProof w:val="0"/>
              </w:rPr>
              <w:t xml:space="preserve"> hotel industry’s</w:t>
            </w:r>
            <w:r w:rsidRPr="000325C2">
              <w:rPr>
                <w:rFonts w:ascii="Century Gothic" w:hAnsi="Century Gothic"/>
                <w:noProof w:val="0"/>
              </w:rPr>
              <w:t xml:space="preserve"> first cloud native Customer Reservation System</w:t>
            </w:r>
            <w:r>
              <w:rPr>
                <w:rFonts w:ascii="Century Gothic" w:hAnsi="Century Gothic"/>
                <w:noProof w:val="0"/>
              </w:rPr>
              <w:t xml:space="preserve"> on AWS. </w:t>
            </w:r>
          </w:p>
          <w:p w:rsidRPr="00D62F85" w:rsidR="00E970EC" w:rsidP="00E970EC" w:rsidRDefault="00E970EC" w14:paraId="42D01451" w14:textId="3641FC55">
            <w:pPr>
              <w:pStyle w:val="Header"/>
              <w:numPr>
                <w:ilvl w:val="0"/>
                <w:numId w:val="50"/>
              </w:numPr>
              <w:rPr>
                <w:sz w:val="20"/>
                <w:szCs w:val="20"/>
              </w:rPr>
            </w:pPr>
            <w:r w:rsidRPr="000325C2">
              <w:rPr>
                <w:sz w:val="20"/>
                <w:szCs w:val="20"/>
              </w:rPr>
              <w:t>Lead a team of 5 SkyTouch project managers</w:t>
            </w:r>
            <w:r>
              <w:rPr>
                <w:sz w:val="20"/>
                <w:szCs w:val="20"/>
              </w:rPr>
              <w:t xml:space="preserve"> and 8 Choice Hotel project managers to plan, monitor, deliver, and operate the cloud delivery program</w:t>
            </w:r>
            <w:r w:rsidR="00590D6A">
              <w:rPr>
                <w:sz w:val="20"/>
                <w:szCs w:val="20"/>
              </w:rPr>
              <w:t>.</w:t>
            </w:r>
          </w:p>
          <w:p w:rsidRPr="00D62F85" w:rsidR="00E970EC" w:rsidP="00E970EC" w:rsidRDefault="00E970EC" w14:paraId="43A83D5E" w14:textId="77777777">
            <w:pPr>
              <w:pStyle w:val="Header"/>
              <w:numPr>
                <w:ilvl w:val="0"/>
                <w:numId w:val="50"/>
              </w:numPr>
              <w:rPr>
                <w:sz w:val="20"/>
                <w:szCs w:val="20"/>
              </w:rPr>
            </w:pPr>
            <w:r w:rsidRPr="00A46680">
              <w:rPr>
                <w:sz w:val="20"/>
                <w:szCs w:val="20"/>
              </w:rPr>
              <w:t>Served as the first contact for all</w:t>
            </w:r>
            <w:r>
              <w:rPr>
                <w:sz w:val="20"/>
                <w:szCs w:val="20"/>
              </w:rPr>
              <w:t xml:space="preserve"> technical</w:t>
            </w:r>
            <w:r w:rsidRPr="00A46680">
              <w:rPr>
                <w:sz w:val="20"/>
                <w:szCs w:val="20"/>
              </w:rPr>
              <w:t xml:space="preserve"> risk</w:t>
            </w:r>
            <w:r>
              <w:rPr>
                <w:sz w:val="20"/>
                <w:szCs w:val="20"/>
              </w:rPr>
              <w:t>s</w:t>
            </w:r>
            <w:r w:rsidRPr="00A46680">
              <w:rPr>
                <w:sz w:val="20"/>
                <w:szCs w:val="20"/>
              </w:rPr>
              <w:t xml:space="preserve"> and issue</w:t>
            </w:r>
            <w:r>
              <w:rPr>
                <w:sz w:val="20"/>
                <w:szCs w:val="20"/>
              </w:rPr>
              <w:t>s to the program.</w:t>
            </w:r>
          </w:p>
          <w:p w:rsidR="00E970EC" w:rsidP="00E970EC" w:rsidRDefault="00E970EC" w14:paraId="2847261A" w14:textId="77777777">
            <w:pPr>
              <w:pStyle w:val="Header"/>
              <w:numPr>
                <w:ilvl w:val="0"/>
                <w:numId w:val="50"/>
              </w:numPr>
              <w:rPr>
                <w:sz w:val="20"/>
                <w:szCs w:val="20"/>
              </w:rPr>
            </w:pPr>
            <w:r w:rsidRPr="00D62F85">
              <w:rPr>
                <w:sz w:val="20"/>
                <w:szCs w:val="20"/>
              </w:rPr>
              <w:t>Prepared and provided weekly executive briefing on technical progress throughout migration and operational SLA obtainment and incident management post migration.</w:t>
            </w:r>
          </w:p>
          <w:p w:rsidR="00E970EC" w:rsidP="00E970EC" w:rsidRDefault="00E970EC" w14:paraId="4C8D7CF3" w14:textId="77777777">
            <w:pPr>
              <w:pStyle w:val="Header"/>
              <w:numPr>
                <w:ilvl w:val="0"/>
                <w:numId w:val="50"/>
              </w:numPr>
              <w:rPr>
                <w:sz w:val="20"/>
                <w:szCs w:val="20"/>
              </w:rPr>
            </w:pPr>
            <w:r>
              <w:rPr>
                <w:sz w:val="20"/>
                <w:szCs w:val="20"/>
              </w:rPr>
              <w:t>Guided design conversations and conflict resolution conversations between technical delivery teams, consisting of multiple 3</w:t>
            </w:r>
            <w:r w:rsidRPr="00D62F85">
              <w:rPr>
                <w:sz w:val="20"/>
                <w:szCs w:val="20"/>
                <w:vertAlign w:val="superscript"/>
              </w:rPr>
              <w:t>rd</w:t>
            </w:r>
            <w:r>
              <w:rPr>
                <w:sz w:val="20"/>
                <w:szCs w:val="20"/>
              </w:rPr>
              <w:t xml:space="preserve"> party vendors, SkyTouch engineers, and Choice Hotel engineers.</w:t>
            </w:r>
          </w:p>
          <w:p w:rsidRPr="00A701F1" w:rsidR="00E970EC" w:rsidP="00E970EC" w:rsidRDefault="00E970EC" w14:paraId="6AFF5762" w14:textId="77777777">
            <w:pPr>
              <w:pStyle w:val="Header"/>
              <w:numPr>
                <w:ilvl w:val="0"/>
                <w:numId w:val="50"/>
              </w:numPr>
              <w:rPr>
                <w:sz w:val="20"/>
                <w:szCs w:val="20"/>
              </w:rPr>
            </w:pPr>
            <w:r>
              <w:rPr>
                <w:sz w:val="20"/>
                <w:szCs w:val="20"/>
              </w:rPr>
              <w:t>Coordinating Product Increment (PI) planning as part of a scaled agile framework</w:t>
            </w:r>
          </w:p>
          <w:p w:rsidR="00E970EC" w:rsidP="00E970EC" w:rsidRDefault="00E970EC" w14:paraId="60C83406" w14:textId="77777777">
            <w:pPr>
              <w:pStyle w:val="Header"/>
              <w:numPr>
                <w:ilvl w:val="0"/>
                <w:numId w:val="50"/>
              </w:numPr>
              <w:rPr>
                <w:sz w:val="20"/>
                <w:szCs w:val="20"/>
              </w:rPr>
            </w:pPr>
            <w:r>
              <w:rPr>
                <w:sz w:val="20"/>
                <w:szCs w:val="20"/>
              </w:rPr>
              <w:t>Administered JIRA and Confluence sites to ensure Agile delivery was robustly supported with an ecosystem of SDLC tooling and processes.</w:t>
            </w:r>
          </w:p>
          <w:p w:rsidR="00E970EC" w:rsidP="00E970EC" w:rsidRDefault="00E970EC" w14:paraId="7B80B9E5" w14:textId="77777777">
            <w:pPr>
              <w:pStyle w:val="Header"/>
              <w:numPr>
                <w:ilvl w:val="0"/>
                <w:numId w:val="50"/>
              </w:numPr>
              <w:rPr>
                <w:sz w:val="20"/>
                <w:szCs w:val="20"/>
              </w:rPr>
            </w:pPr>
            <w:r>
              <w:rPr>
                <w:sz w:val="20"/>
                <w:szCs w:val="20"/>
              </w:rPr>
              <w:t>Responsible for budget tracking, cost controls, and approval of change requests</w:t>
            </w:r>
          </w:p>
          <w:p w:rsidR="00E970EC" w:rsidP="00E970EC" w:rsidRDefault="00E970EC" w14:paraId="14687FBA" w14:textId="77777777">
            <w:pPr>
              <w:pStyle w:val="Header"/>
              <w:numPr>
                <w:ilvl w:val="0"/>
                <w:numId w:val="50"/>
              </w:numPr>
              <w:rPr>
                <w:sz w:val="20"/>
                <w:szCs w:val="20"/>
              </w:rPr>
            </w:pPr>
            <w:r>
              <w:rPr>
                <w:sz w:val="20"/>
                <w:szCs w:val="20"/>
              </w:rPr>
              <w:t>Responsible for facilitating weekly Change Advisory Board meetings for all changes into UAT and Production environments.</w:t>
            </w:r>
          </w:p>
          <w:p w:rsidR="00E970EC" w:rsidP="00E970EC" w:rsidRDefault="00E970EC" w14:paraId="07F8CE07" w14:textId="77777777">
            <w:pPr>
              <w:pStyle w:val="Header"/>
              <w:numPr>
                <w:ilvl w:val="0"/>
                <w:numId w:val="50"/>
              </w:numPr>
              <w:rPr>
                <w:sz w:val="20"/>
                <w:szCs w:val="20"/>
              </w:rPr>
            </w:pPr>
            <w:r>
              <w:rPr>
                <w:sz w:val="20"/>
                <w:szCs w:val="20"/>
              </w:rPr>
              <w:t>Responsible for ensuring all PCI and SOC audits were conducted annually along with the remediation of any identified issues.</w:t>
            </w:r>
          </w:p>
          <w:p w:rsidRPr="00F002C5" w:rsidR="00E970EC" w:rsidP="00955D17" w:rsidRDefault="00E970EC" w14:paraId="154231DF" w14:textId="5D4C1ED1">
            <w:pPr>
              <w:ind w:left="540"/>
              <w:rPr>
                <w:i/>
                <w:iCs/>
                <w:color w:val="000000"/>
                <w:sz w:val="20"/>
                <w:szCs w:val="20"/>
              </w:rPr>
            </w:pPr>
          </w:p>
        </w:tc>
      </w:tr>
      <w:tr w:rsidRPr="00F002C5" w:rsidR="00D6137E" w:rsidTr="32D7A545" w14:paraId="58B9F284" w14:textId="77777777">
        <w:trPr>
          <w:trHeight w:val="288"/>
          <w:jc w:val="center"/>
        </w:trPr>
        <w:tc>
          <w:tcPr>
            <w:tcW w:w="6827" w:type="dxa"/>
            <w:gridSpan w:val="2"/>
            <w:shd w:val="clear" w:color="auto" w:fill="D9D9D9" w:themeFill="background1" w:themeFillShade="D9"/>
            <w:tcMar/>
            <w:vAlign w:val="center"/>
            <w:hideMark/>
          </w:tcPr>
          <w:p w:rsidRPr="00F002C5" w:rsidR="00D6137E" w:rsidP="00955D17" w:rsidRDefault="00D6137E" w14:paraId="71C78896" w14:textId="77777777">
            <w:pPr>
              <w:ind w:left="540"/>
              <w:rPr>
                <w:b/>
                <w:bCs/>
                <w:color w:val="000000"/>
                <w:sz w:val="20"/>
                <w:szCs w:val="20"/>
              </w:rPr>
            </w:pPr>
            <w:r w:rsidRPr="00F002C5">
              <w:rPr>
                <w:b/>
                <w:bCs/>
                <w:color w:val="000000"/>
                <w:sz w:val="20"/>
                <w:szCs w:val="20"/>
              </w:rPr>
              <w:lastRenderedPageBreak/>
              <w:t>Project #2</w:t>
            </w:r>
          </w:p>
        </w:tc>
        <w:tc>
          <w:tcPr>
            <w:tcW w:w="7195" w:type="dxa"/>
            <w:gridSpan w:val="2"/>
            <w:shd w:val="clear" w:color="auto" w:fill="D9D9D9" w:themeFill="background1" w:themeFillShade="D9"/>
            <w:tcMar/>
            <w:vAlign w:val="center"/>
            <w:hideMark/>
          </w:tcPr>
          <w:p w:rsidRPr="00F002C5" w:rsidR="00D6137E" w:rsidP="00955D17" w:rsidRDefault="00D6137E" w14:paraId="0ECFE612" w14:textId="77777777">
            <w:pPr>
              <w:ind w:left="540"/>
              <w:rPr>
                <w:b/>
                <w:bCs/>
                <w:color w:val="000000"/>
                <w:sz w:val="20"/>
                <w:szCs w:val="20"/>
              </w:rPr>
            </w:pPr>
            <w:r w:rsidRPr="00F002C5">
              <w:rPr>
                <w:b/>
                <w:bCs/>
                <w:color w:val="000000"/>
                <w:sz w:val="20"/>
                <w:szCs w:val="20"/>
              </w:rPr>
              <w:t>Contact #2</w:t>
            </w:r>
          </w:p>
        </w:tc>
      </w:tr>
      <w:tr w:rsidRPr="00F002C5" w:rsidR="00D6137E" w:rsidTr="32D7A545" w14:paraId="65C7DBB2" w14:textId="77777777">
        <w:trPr>
          <w:trHeight w:val="288"/>
          <w:jc w:val="center"/>
        </w:trPr>
        <w:tc>
          <w:tcPr>
            <w:tcW w:w="6827" w:type="dxa"/>
            <w:gridSpan w:val="2"/>
            <w:shd w:val="clear" w:color="auto" w:fill="auto"/>
            <w:noWrap/>
            <w:tcMar/>
            <w:vAlign w:val="center"/>
            <w:hideMark/>
          </w:tcPr>
          <w:p w:rsidRPr="00F002C5" w:rsidR="00D6137E" w:rsidP="00955D17" w:rsidRDefault="00D6137E" w14:paraId="709991B5" w14:textId="78B1B828">
            <w:pPr>
              <w:ind w:left="540"/>
              <w:rPr>
                <w:i/>
                <w:iCs/>
                <w:color w:val="000000"/>
                <w:sz w:val="20"/>
                <w:szCs w:val="20"/>
              </w:rPr>
            </w:pPr>
            <w:r w:rsidRPr="00F002C5">
              <w:rPr>
                <w:i/>
                <w:iCs/>
                <w:color w:val="000000"/>
                <w:sz w:val="20"/>
                <w:szCs w:val="20"/>
              </w:rPr>
              <w:t xml:space="preserve">Company Name: </w:t>
            </w:r>
            <w:r w:rsidR="00524D4D">
              <w:rPr>
                <w:i/>
                <w:iCs/>
                <w:color w:val="000000"/>
                <w:sz w:val="20"/>
                <w:szCs w:val="20"/>
              </w:rPr>
              <w:t>Amazon Web Services</w:t>
            </w:r>
          </w:p>
        </w:tc>
        <w:tc>
          <w:tcPr>
            <w:tcW w:w="7195" w:type="dxa"/>
            <w:gridSpan w:val="2"/>
            <w:shd w:val="clear" w:color="auto" w:fill="auto"/>
            <w:noWrap/>
            <w:tcMar/>
            <w:vAlign w:val="center"/>
            <w:hideMark/>
          </w:tcPr>
          <w:p w:rsidRPr="00F002C5" w:rsidR="00D6137E" w:rsidP="00955D17" w:rsidRDefault="00D6137E" w14:paraId="4E77D233" w14:textId="22E73C6D">
            <w:pPr>
              <w:ind w:left="540"/>
              <w:rPr>
                <w:i/>
                <w:iCs/>
                <w:color w:val="000000"/>
                <w:sz w:val="20"/>
                <w:szCs w:val="20"/>
              </w:rPr>
            </w:pPr>
            <w:r w:rsidRPr="00F002C5">
              <w:rPr>
                <w:i/>
                <w:iCs/>
                <w:color w:val="000000"/>
                <w:sz w:val="20"/>
                <w:szCs w:val="20"/>
              </w:rPr>
              <w:t xml:space="preserve">Contact Name: </w:t>
            </w:r>
            <w:r w:rsidR="00524D4D">
              <w:rPr>
                <w:i/>
                <w:iCs/>
                <w:color w:val="000000"/>
                <w:sz w:val="20"/>
                <w:szCs w:val="20"/>
              </w:rPr>
              <w:t xml:space="preserve">Kari Robertson </w:t>
            </w:r>
          </w:p>
        </w:tc>
      </w:tr>
      <w:tr w:rsidRPr="00F002C5" w:rsidR="00D6137E" w:rsidTr="32D7A545" w14:paraId="480069C0" w14:textId="77777777">
        <w:trPr>
          <w:trHeight w:val="288"/>
          <w:jc w:val="center"/>
        </w:trPr>
        <w:tc>
          <w:tcPr>
            <w:tcW w:w="6827" w:type="dxa"/>
            <w:gridSpan w:val="2"/>
            <w:shd w:val="clear" w:color="auto" w:fill="auto"/>
            <w:noWrap/>
            <w:tcMar/>
            <w:vAlign w:val="center"/>
            <w:hideMark/>
          </w:tcPr>
          <w:p w:rsidRPr="00F002C5" w:rsidR="00D6137E" w:rsidP="00955D17" w:rsidRDefault="00D6137E" w14:paraId="3F442E74" w14:textId="7AB19F37">
            <w:pPr>
              <w:ind w:left="540"/>
              <w:rPr>
                <w:i/>
                <w:iCs/>
                <w:color w:val="000000"/>
                <w:sz w:val="20"/>
                <w:szCs w:val="20"/>
              </w:rPr>
            </w:pPr>
            <w:r w:rsidRPr="00F002C5">
              <w:rPr>
                <w:i/>
                <w:iCs/>
                <w:color w:val="000000"/>
                <w:sz w:val="20"/>
                <w:szCs w:val="20"/>
              </w:rPr>
              <w:t xml:space="preserve">Project Name: </w:t>
            </w:r>
            <w:r w:rsidR="00524D4D">
              <w:rPr>
                <w:i/>
                <w:iCs/>
                <w:color w:val="000000"/>
                <w:sz w:val="20"/>
                <w:szCs w:val="20"/>
              </w:rPr>
              <w:t>Peoplesoft Migration to AWS</w:t>
            </w:r>
          </w:p>
        </w:tc>
        <w:tc>
          <w:tcPr>
            <w:tcW w:w="7195" w:type="dxa"/>
            <w:gridSpan w:val="2"/>
            <w:shd w:val="clear" w:color="auto" w:fill="auto"/>
            <w:noWrap/>
            <w:tcMar/>
            <w:vAlign w:val="center"/>
            <w:hideMark/>
          </w:tcPr>
          <w:p w:rsidRPr="00F002C5" w:rsidR="00D6137E" w:rsidP="00955D17" w:rsidRDefault="00D6137E" w14:paraId="35B6FC78" w14:textId="7AF7DC14">
            <w:pPr>
              <w:ind w:left="540"/>
              <w:rPr>
                <w:i/>
                <w:iCs/>
                <w:color w:val="000000"/>
                <w:sz w:val="20"/>
                <w:szCs w:val="20"/>
              </w:rPr>
            </w:pPr>
            <w:r w:rsidRPr="00F002C5">
              <w:rPr>
                <w:i/>
                <w:iCs/>
                <w:color w:val="000000"/>
                <w:sz w:val="20"/>
                <w:szCs w:val="20"/>
              </w:rPr>
              <w:t>Company Name:</w:t>
            </w:r>
            <w:r w:rsidR="00505748">
              <w:rPr>
                <w:i/>
                <w:iCs/>
                <w:color w:val="000000"/>
                <w:sz w:val="20"/>
                <w:szCs w:val="20"/>
              </w:rPr>
              <w:t xml:space="preserve"> </w:t>
            </w:r>
            <w:r w:rsidRPr="00DF4B2E" w:rsidR="00524D4D">
              <w:rPr>
                <w:i/>
                <w:iCs/>
                <w:color w:val="000000"/>
                <w:sz w:val="20"/>
                <w:szCs w:val="20"/>
              </w:rPr>
              <w:t>University of California, Office of the President</w:t>
            </w:r>
          </w:p>
        </w:tc>
      </w:tr>
      <w:tr w:rsidRPr="00F002C5" w:rsidR="00D6137E" w:rsidTr="32D7A545" w14:paraId="7AE1A146" w14:textId="77777777">
        <w:trPr>
          <w:trHeight w:val="288"/>
          <w:jc w:val="center"/>
        </w:trPr>
        <w:tc>
          <w:tcPr>
            <w:tcW w:w="6827" w:type="dxa"/>
            <w:gridSpan w:val="2"/>
            <w:shd w:val="clear" w:color="auto" w:fill="auto"/>
            <w:noWrap/>
            <w:tcMar/>
            <w:vAlign w:val="center"/>
            <w:hideMark/>
          </w:tcPr>
          <w:p w:rsidRPr="00F002C5" w:rsidR="00D6137E" w:rsidP="00955D17" w:rsidRDefault="00D6137E" w14:paraId="52E5C2A4" w14:textId="344CF6CC">
            <w:pPr>
              <w:ind w:left="540"/>
              <w:rPr>
                <w:i/>
                <w:iCs/>
                <w:color w:val="000000"/>
                <w:sz w:val="20"/>
                <w:szCs w:val="20"/>
              </w:rPr>
            </w:pPr>
            <w:r w:rsidRPr="00F002C5">
              <w:rPr>
                <w:i/>
                <w:iCs/>
                <w:color w:val="000000"/>
                <w:sz w:val="20"/>
                <w:szCs w:val="20"/>
              </w:rPr>
              <w:t xml:space="preserve">Time Period: </w:t>
            </w:r>
            <w:r w:rsidRPr="00F002C5" w:rsidR="00524D4D">
              <w:rPr>
                <w:i/>
                <w:iCs/>
                <w:color w:val="000000"/>
                <w:sz w:val="20"/>
                <w:szCs w:val="20"/>
              </w:rPr>
              <w:t>(</w:t>
            </w:r>
            <w:r w:rsidR="00524D4D">
              <w:rPr>
                <w:i/>
                <w:iCs/>
                <w:color w:val="000000"/>
                <w:sz w:val="20"/>
                <w:szCs w:val="20"/>
              </w:rPr>
              <w:t>January</w:t>
            </w:r>
            <w:r w:rsidRPr="00F002C5" w:rsidR="00524D4D">
              <w:rPr>
                <w:i/>
                <w:iCs/>
                <w:color w:val="000000"/>
                <w:sz w:val="20"/>
                <w:szCs w:val="20"/>
              </w:rPr>
              <w:t>,</w:t>
            </w:r>
            <w:r w:rsidR="00524D4D">
              <w:rPr>
                <w:i/>
                <w:iCs/>
                <w:color w:val="000000"/>
                <w:sz w:val="20"/>
                <w:szCs w:val="20"/>
              </w:rPr>
              <w:t>10</w:t>
            </w:r>
            <w:r w:rsidRPr="00D138E7" w:rsidR="00524D4D">
              <w:rPr>
                <w:i/>
                <w:iCs/>
                <w:color w:val="000000"/>
                <w:sz w:val="20"/>
                <w:szCs w:val="20"/>
                <w:vertAlign w:val="superscript"/>
              </w:rPr>
              <w:t>th</w:t>
            </w:r>
            <w:r w:rsidRPr="00F002C5" w:rsidR="00524D4D">
              <w:rPr>
                <w:i/>
                <w:iCs/>
                <w:color w:val="000000"/>
                <w:sz w:val="20"/>
                <w:szCs w:val="20"/>
              </w:rPr>
              <w:t xml:space="preserve">, </w:t>
            </w:r>
            <w:r w:rsidR="00524D4D">
              <w:rPr>
                <w:i/>
                <w:iCs/>
                <w:color w:val="000000"/>
                <w:sz w:val="20"/>
                <w:szCs w:val="20"/>
              </w:rPr>
              <w:t>2020</w:t>
            </w:r>
            <w:r w:rsidRPr="00F002C5" w:rsidR="00524D4D">
              <w:rPr>
                <w:i/>
                <w:iCs/>
                <w:color w:val="000000"/>
                <w:sz w:val="20"/>
                <w:szCs w:val="20"/>
              </w:rPr>
              <w:t xml:space="preserve"> </w:t>
            </w:r>
            <w:r w:rsidRPr="00F002C5" w:rsidR="00124FCF">
              <w:rPr>
                <w:i/>
                <w:iCs/>
                <w:color w:val="000000"/>
                <w:sz w:val="20"/>
                <w:szCs w:val="20"/>
              </w:rPr>
              <w:t xml:space="preserve">– </w:t>
            </w:r>
            <w:r w:rsidR="00124FCF">
              <w:rPr>
                <w:i/>
                <w:iCs/>
                <w:color w:val="000000"/>
                <w:sz w:val="20"/>
                <w:szCs w:val="20"/>
              </w:rPr>
              <w:t>February</w:t>
            </w:r>
            <w:r w:rsidRPr="00F002C5" w:rsidR="00524D4D">
              <w:rPr>
                <w:i/>
                <w:iCs/>
                <w:color w:val="000000"/>
                <w:sz w:val="20"/>
                <w:szCs w:val="20"/>
              </w:rPr>
              <w:t xml:space="preserve">, </w:t>
            </w:r>
            <w:r w:rsidR="00524D4D">
              <w:rPr>
                <w:i/>
                <w:iCs/>
                <w:color w:val="000000"/>
                <w:sz w:val="20"/>
                <w:szCs w:val="20"/>
              </w:rPr>
              <w:t>28</w:t>
            </w:r>
            <w:proofErr w:type="gramStart"/>
            <w:r w:rsidRPr="00D138E7" w:rsidR="00524D4D">
              <w:rPr>
                <w:i/>
                <w:iCs/>
                <w:color w:val="000000"/>
                <w:sz w:val="20"/>
                <w:szCs w:val="20"/>
                <w:vertAlign w:val="superscript"/>
              </w:rPr>
              <w:t>th</w:t>
            </w:r>
            <w:r w:rsidRPr="00F002C5" w:rsidR="00524D4D">
              <w:rPr>
                <w:i/>
                <w:iCs/>
                <w:color w:val="000000"/>
                <w:sz w:val="20"/>
                <w:szCs w:val="20"/>
              </w:rPr>
              <w:t xml:space="preserve"> </w:t>
            </w:r>
            <w:r w:rsidR="00524D4D">
              <w:rPr>
                <w:i/>
                <w:iCs/>
                <w:color w:val="000000"/>
                <w:sz w:val="20"/>
                <w:szCs w:val="20"/>
              </w:rPr>
              <w:t>,</w:t>
            </w:r>
            <w:proofErr w:type="gramEnd"/>
            <w:r w:rsidR="00524D4D">
              <w:rPr>
                <w:i/>
                <w:iCs/>
                <w:color w:val="000000"/>
                <w:sz w:val="20"/>
                <w:szCs w:val="20"/>
              </w:rPr>
              <w:t xml:space="preserve"> 2021</w:t>
            </w:r>
            <w:r w:rsidRPr="00F002C5" w:rsidR="00524D4D">
              <w:rPr>
                <w:i/>
                <w:iCs/>
                <w:color w:val="000000"/>
                <w:sz w:val="20"/>
                <w:szCs w:val="20"/>
              </w:rPr>
              <w:t>)</w:t>
            </w:r>
          </w:p>
        </w:tc>
        <w:tc>
          <w:tcPr>
            <w:tcW w:w="7195" w:type="dxa"/>
            <w:gridSpan w:val="2"/>
            <w:shd w:val="clear" w:color="auto" w:fill="auto"/>
            <w:noWrap/>
            <w:tcMar/>
            <w:vAlign w:val="center"/>
            <w:hideMark/>
          </w:tcPr>
          <w:p w:rsidRPr="00F002C5" w:rsidR="00D6137E" w:rsidP="00955D17" w:rsidRDefault="00D6137E" w14:paraId="5368E9E4" w14:textId="7DA9A4DA">
            <w:pPr>
              <w:ind w:left="540"/>
              <w:rPr>
                <w:i/>
                <w:iCs/>
                <w:color w:val="000000"/>
                <w:sz w:val="20"/>
                <w:szCs w:val="20"/>
              </w:rPr>
            </w:pPr>
            <w:r w:rsidRPr="00F002C5">
              <w:rPr>
                <w:i/>
                <w:iCs/>
                <w:color w:val="000000"/>
                <w:sz w:val="20"/>
                <w:szCs w:val="20"/>
              </w:rPr>
              <w:t>Phone Number:</w:t>
            </w:r>
            <w:r w:rsidR="00337CDB">
              <w:rPr>
                <w:i/>
                <w:iCs/>
                <w:color w:val="000000"/>
                <w:sz w:val="20"/>
                <w:szCs w:val="20"/>
              </w:rPr>
              <w:t xml:space="preserve"> </w:t>
            </w:r>
          </w:p>
        </w:tc>
      </w:tr>
      <w:tr w:rsidRPr="00F002C5" w:rsidR="00D6137E" w:rsidTr="32D7A545" w14:paraId="73B6CCF8" w14:textId="77777777">
        <w:trPr>
          <w:trHeight w:val="288"/>
          <w:jc w:val="center"/>
        </w:trPr>
        <w:tc>
          <w:tcPr>
            <w:tcW w:w="6827" w:type="dxa"/>
            <w:gridSpan w:val="2"/>
            <w:shd w:val="clear" w:color="auto" w:fill="auto"/>
            <w:noWrap/>
            <w:tcMar/>
            <w:vAlign w:val="center"/>
            <w:hideMark/>
          </w:tcPr>
          <w:p w:rsidRPr="00F002C5" w:rsidR="00D6137E" w:rsidP="00955D17" w:rsidRDefault="00D6137E" w14:paraId="3CF4E547" w14:textId="2E0F47B5">
            <w:pPr>
              <w:ind w:left="540"/>
              <w:rPr>
                <w:i/>
                <w:iCs/>
                <w:color w:val="000000"/>
                <w:sz w:val="20"/>
                <w:szCs w:val="20"/>
              </w:rPr>
            </w:pPr>
            <w:r w:rsidRPr="00F002C5">
              <w:rPr>
                <w:i/>
                <w:iCs/>
                <w:color w:val="000000"/>
                <w:sz w:val="20"/>
                <w:szCs w:val="20"/>
              </w:rPr>
              <w:t>Percentage of Time:</w:t>
            </w:r>
            <w:r w:rsidR="00524D4D">
              <w:rPr>
                <w:i/>
                <w:iCs/>
                <w:color w:val="000000"/>
                <w:sz w:val="20"/>
                <w:szCs w:val="20"/>
              </w:rPr>
              <w:t xml:space="preserve"> 40%</w:t>
            </w:r>
          </w:p>
        </w:tc>
        <w:tc>
          <w:tcPr>
            <w:tcW w:w="7195" w:type="dxa"/>
            <w:gridSpan w:val="2"/>
            <w:shd w:val="clear" w:color="auto" w:fill="auto"/>
            <w:noWrap/>
            <w:tcMar/>
            <w:vAlign w:val="center"/>
            <w:hideMark/>
          </w:tcPr>
          <w:p w:rsidRPr="00F002C5" w:rsidR="00D6137E" w:rsidP="00955D17" w:rsidRDefault="00D6137E" w14:paraId="1A0CAF89" w14:textId="3BC8C830">
            <w:pPr>
              <w:ind w:left="540"/>
              <w:rPr>
                <w:i/>
                <w:iCs/>
                <w:color w:val="000000"/>
                <w:sz w:val="20"/>
                <w:szCs w:val="20"/>
              </w:rPr>
            </w:pPr>
            <w:r w:rsidRPr="00F002C5">
              <w:rPr>
                <w:i/>
                <w:iCs/>
                <w:color w:val="000000"/>
                <w:sz w:val="20"/>
                <w:szCs w:val="20"/>
              </w:rPr>
              <w:t>Email:</w:t>
            </w:r>
            <w:r w:rsidR="00524D4D">
              <w:rPr>
                <w:i/>
                <w:iCs/>
                <w:color w:val="000000"/>
                <w:sz w:val="20"/>
                <w:szCs w:val="20"/>
              </w:rPr>
              <w:t xml:space="preserve"> </w:t>
            </w:r>
            <w:hyperlink w:history="1" r:id="rId15">
              <w:r w:rsidRPr="004266E2" w:rsidR="00524D4D">
                <w:rPr>
                  <w:rStyle w:val="Hyperlink"/>
                  <w:i/>
                  <w:iCs/>
                  <w:sz w:val="20"/>
                  <w:szCs w:val="20"/>
                </w:rPr>
                <w:t>Kari.Robertson@ucop.edu</w:t>
              </w:r>
            </w:hyperlink>
          </w:p>
        </w:tc>
      </w:tr>
      <w:tr w:rsidRPr="00F002C5" w:rsidR="00D6137E" w:rsidTr="32D7A545" w14:paraId="6FF4F745" w14:textId="77777777">
        <w:trPr>
          <w:trHeight w:val="288"/>
          <w:jc w:val="center"/>
        </w:trPr>
        <w:tc>
          <w:tcPr>
            <w:tcW w:w="14022" w:type="dxa"/>
            <w:gridSpan w:val="4"/>
            <w:shd w:val="clear" w:color="auto" w:fill="auto"/>
            <w:noWrap/>
            <w:tcMar/>
            <w:vAlign w:val="bottom"/>
            <w:hideMark/>
          </w:tcPr>
          <w:p w:rsidRPr="00F002C5" w:rsidR="00D6137E" w:rsidP="00955D17" w:rsidRDefault="00D6137E" w14:paraId="46E23AC2" w14:textId="0648DC42">
            <w:pPr>
              <w:ind w:left="540"/>
              <w:rPr>
                <w:i/>
                <w:iCs/>
                <w:color w:val="000000"/>
                <w:sz w:val="20"/>
                <w:szCs w:val="20"/>
              </w:rPr>
            </w:pPr>
            <w:r w:rsidRPr="00F002C5">
              <w:rPr>
                <w:i/>
                <w:iCs/>
                <w:color w:val="000000"/>
                <w:sz w:val="20"/>
                <w:szCs w:val="20"/>
              </w:rPr>
              <w:t>Staff Role:</w:t>
            </w:r>
            <w:r w:rsidR="00524D4D">
              <w:rPr>
                <w:i/>
                <w:iCs/>
                <w:color w:val="000000"/>
                <w:sz w:val="20"/>
                <w:szCs w:val="20"/>
              </w:rPr>
              <w:t xml:space="preserve"> </w:t>
            </w:r>
            <w:r w:rsidRPr="005F0868" w:rsidR="00524D4D">
              <w:rPr>
                <w:i/>
                <w:iCs/>
                <w:sz w:val="20"/>
                <w:szCs w:val="20"/>
              </w:rPr>
              <w:t>AWS Customer Solution Manager</w:t>
            </w:r>
          </w:p>
        </w:tc>
      </w:tr>
      <w:tr w:rsidRPr="00F002C5" w:rsidR="00D6137E" w:rsidTr="32D7A545" w14:paraId="728625BF" w14:textId="77777777">
        <w:trPr>
          <w:trHeight w:val="300"/>
          <w:jc w:val="center"/>
        </w:trPr>
        <w:tc>
          <w:tcPr>
            <w:tcW w:w="14022" w:type="dxa"/>
            <w:gridSpan w:val="4"/>
            <w:shd w:val="clear" w:color="auto" w:fill="auto"/>
            <w:tcMar/>
            <w:vAlign w:val="bottom"/>
            <w:hideMark/>
          </w:tcPr>
          <w:p w:rsidR="00D6137E" w:rsidP="00955D17" w:rsidRDefault="00D6137E" w14:paraId="03F99939" w14:textId="77777777">
            <w:pPr>
              <w:ind w:left="540"/>
              <w:rPr>
                <w:i/>
                <w:iCs/>
                <w:color w:val="000000"/>
                <w:sz w:val="20"/>
                <w:szCs w:val="20"/>
              </w:rPr>
            </w:pPr>
            <w:r w:rsidRPr="00F002C5">
              <w:rPr>
                <w:i/>
                <w:iCs/>
                <w:color w:val="000000"/>
                <w:sz w:val="20"/>
                <w:szCs w:val="20"/>
              </w:rPr>
              <w:t>Description of relevant experience:</w:t>
            </w:r>
          </w:p>
          <w:p w:rsidRPr="005F0868" w:rsidR="00524D4D" w:rsidP="00524D4D" w:rsidRDefault="00524D4D" w14:paraId="1977D116" w14:textId="77777777">
            <w:pPr>
              <w:pStyle w:val="TableTextHeader"/>
              <w:rPr>
                <w:rFonts w:ascii="Century Gothic" w:hAnsi="Century Gothic"/>
              </w:rPr>
            </w:pPr>
            <w:r w:rsidRPr="005F0868">
              <w:rPr>
                <w:rFonts w:ascii="Century Gothic" w:hAnsi="Century Gothic"/>
              </w:rPr>
              <w:t xml:space="preserve">Lead a diverse team consisting of multiple technology partners, AWS Account Solution Architects, and the Client’s Network, DBA, Security, and Application engineers through a migration of the UC System’s PeopleSoft solution from On-Premise to AWS cloud infrastructure. </w:t>
            </w:r>
          </w:p>
          <w:p w:rsidRPr="005F0868" w:rsidR="00524D4D" w:rsidP="00524D4D" w:rsidRDefault="00524D4D" w14:paraId="249D075F" w14:textId="77777777">
            <w:pPr>
              <w:pStyle w:val="Header"/>
              <w:numPr>
                <w:ilvl w:val="0"/>
                <w:numId w:val="54"/>
              </w:numPr>
              <w:rPr>
                <w:noProof/>
                <w:sz w:val="20"/>
                <w:szCs w:val="20"/>
              </w:rPr>
            </w:pPr>
            <w:r w:rsidRPr="005F0868">
              <w:rPr>
                <w:noProof/>
                <w:sz w:val="20"/>
                <w:szCs w:val="20"/>
              </w:rPr>
              <w:t>Drove creation of AWS project migration plans.</w:t>
            </w:r>
          </w:p>
          <w:p w:rsidRPr="005F0868" w:rsidR="00524D4D" w:rsidP="00524D4D" w:rsidRDefault="00524D4D" w14:paraId="37307AD7" w14:textId="77777777">
            <w:pPr>
              <w:pStyle w:val="Header"/>
              <w:numPr>
                <w:ilvl w:val="0"/>
                <w:numId w:val="54"/>
              </w:numPr>
              <w:rPr>
                <w:noProof/>
                <w:sz w:val="20"/>
                <w:szCs w:val="20"/>
              </w:rPr>
            </w:pPr>
            <w:r w:rsidRPr="005F0868">
              <w:rPr>
                <w:noProof/>
                <w:sz w:val="20"/>
                <w:szCs w:val="20"/>
              </w:rPr>
              <w:t>Aided UCOP engineers in redesinging and deploying their AWS Network infrastructure to support the migration.</w:t>
            </w:r>
          </w:p>
          <w:p w:rsidRPr="005F0868" w:rsidR="00524D4D" w:rsidP="00524D4D" w:rsidRDefault="00524D4D" w14:paraId="59E54DD7" w14:textId="77777777">
            <w:pPr>
              <w:pStyle w:val="Header"/>
              <w:numPr>
                <w:ilvl w:val="0"/>
                <w:numId w:val="54"/>
              </w:numPr>
              <w:rPr>
                <w:noProof/>
                <w:sz w:val="20"/>
                <w:szCs w:val="20"/>
              </w:rPr>
            </w:pPr>
            <w:r w:rsidRPr="005F0868">
              <w:rPr>
                <w:noProof/>
                <w:sz w:val="20"/>
                <w:szCs w:val="20"/>
              </w:rPr>
              <w:t xml:space="preserve">Enabled coordination between clients engineer staff, partner’s AWS engineers, and numerous AWS provided specialists </w:t>
            </w:r>
          </w:p>
          <w:p w:rsidRPr="005F0868" w:rsidR="00524D4D" w:rsidP="00524D4D" w:rsidRDefault="00524D4D" w14:paraId="4CE812BD" w14:textId="77777777">
            <w:pPr>
              <w:pStyle w:val="Header"/>
              <w:numPr>
                <w:ilvl w:val="0"/>
                <w:numId w:val="54"/>
              </w:numPr>
              <w:rPr>
                <w:noProof/>
                <w:sz w:val="20"/>
                <w:szCs w:val="20"/>
              </w:rPr>
            </w:pPr>
            <w:r w:rsidRPr="005F0868">
              <w:rPr>
                <w:noProof/>
                <w:sz w:val="20"/>
                <w:szCs w:val="20"/>
              </w:rPr>
              <w:t>Conducted daily coordination meetings with all engaged teams</w:t>
            </w:r>
          </w:p>
          <w:p w:rsidRPr="005F0868" w:rsidR="00524D4D" w:rsidP="00524D4D" w:rsidRDefault="00524D4D" w14:paraId="7E23AA22" w14:textId="77777777">
            <w:pPr>
              <w:pStyle w:val="Header"/>
              <w:numPr>
                <w:ilvl w:val="0"/>
                <w:numId w:val="54"/>
              </w:numPr>
              <w:rPr>
                <w:noProof/>
                <w:sz w:val="20"/>
                <w:szCs w:val="20"/>
              </w:rPr>
            </w:pPr>
            <w:r w:rsidRPr="005F0868">
              <w:rPr>
                <w:noProof/>
                <w:sz w:val="20"/>
                <w:szCs w:val="20"/>
              </w:rPr>
              <w:t xml:space="preserve">Created and presented weekly and quarterly updates to customer and Amazon leaderships. </w:t>
            </w:r>
          </w:p>
          <w:p w:rsidRPr="005F0868" w:rsidR="00524D4D" w:rsidP="00524D4D" w:rsidRDefault="00524D4D" w14:paraId="3942D383" w14:textId="77777777">
            <w:pPr>
              <w:ind w:left="540"/>
              <w:rPr>
                <w:i/>
                <w:iCs/>
                <w:sz w:val="20"/>
                <w:szCs w:val="20"/>
              </w:rPr>
            </w:pPr>
            <w:r w:rsidRPr="005F0868">
              <w:rPr>
                <w:noProof/>
                <w:sz w:val="20"/>
                <w:szCs w:val="20"/>
              </w:rPr>
              <w:t>Developed post migration operating model with UCOP staff and AWS partner.</w:t>
            </w:r>
          </w:p>
          <w:p w:rsidRPr="00F002C5" w:rsidR="00524D4D" w:rsidP="00955D17" w:rsidRDefault="00524D4D" w14:paraId="23BF0742" w14:textId="70262F83">
            <w:pPr>
              <w:ind w:left="540"/>
              <w:rPr>
                <w:i/>
                <w:iCs/>
                <w:color w:val="000000"/>
                <w:sz w:val="20"/>
                <w:szCs w:val="20"/>
              </w:rPr>
            </w:pPr>
          </w:p>
        </w:tc>
      </w:tr>
      <w:tr w:rsidRPr="00F002C5" w:rsidR="00D6137E" w:rsidTr="32D7A545" w14:paraId="44761087" w14:textId="77777777">
        <w:trPr>
          <w:trHeight w:val="300"/>
          <w:jc w:val="center"/>
        </w:trPr>
        <w:tc>
          <w:tcPr>
            <w:tcW w:w="6827" w:type="dxa"/>
            <w:gridSpan w:val="2"/>
            <w:shd w:val="clear" w:color="auto" w:fill="D9D9D9" w:themeFill="background1" w:themeFillShade="D9"/>
            <w:tcMar/>
            <w:vAlign w:val="bottom"/>
            <w:hideMark/>
          </w:tcPr>
          <w:p w:rsidRPr="00F002C5" w:rsidR="00D6137E" w:rsidP="00955D17" w:rsidRDefault="00D6137E" w14:paraId="1F630820" w14:textId="77777777">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tcMar/>
            <w:vAlign w:val="bottom"/>
          </w:tcPr>
          <w:p w:rsidRPr="00F002C5" w:rsidR="00D6137E" w:rsidP="00955D17" w:rsidRDefault="000C69CD" w14:paraId="353B714B" w14:textId="1CB64501">
            <w:pPr>
              <w:ind w:left="540"/>
              <w:rPr>
                <w:b/>
                <w:i/>
                <w:iCs/>
                <w:color w:val="000000"/>
                <w:sz w:val="20"/>
                <w:szCs w:val="20"/>
              </w:rPr>
            </w:pPr>
            <w:r>
              <w:rPr>
                <w:b/>
                <w:i/>
                <w:iCs/>
                <w:color w:val="000000"/>
                <w:sz w:val="20"/>
                <w:szCs w:val="20"/>
              </w:rPr>
              <w:t xml:space="preserve">38 Months </w:t>
            </w:r>
          </w:p>
        </w:tc>
      </w:tr>
      <w:tr w:rsidRPr="00F002C5" w:rsidR="00D6137E" w:rsidTr="32D7A545" w14:paraId="62015B1C" w14:textId="77777777">
        <w:trPr>
          <w:trHeight w:val="313"/>
          <w:jc w:val="center"/>
        </w:trPr>
        <w:tc>
          <w:tcPr>
            <w:tcW w:w="1965" w:type="dxa"/>
            <w:shd w:val="clear" w:color="auto" w:fill="2F5496" w:themeFill="accent1" w:themeFillShade="BF"/>
            <w:tcMar/>
            <w:vAlign w:val="center"/>
          </w:tcPr>
          <w:p w:rsidRPr="00F002C5" w:rsidR="00D6137E" w:rsidP="00955D17" w:rsidRDefault="00D6137E" w14:paraId="0064F36C" w14:textId="77777777">
            <w:pPr>
              <w:jc w:val="both"/>
              <w:rPr>
                <w:b/>
                <w:bCs/>
                <w:color w:val="FFFFFF" w:themeColor="background1"/>
                <w:sz w:val="20"/>
                <w:szCs w:val="20"/>
              </w:rPr>
            </w:pPr>
            <w:r w:rsidRPr="00F002C5">
              <w:rPr>
                <w:color w:val="FFFFFF" w:themeColor="background1"/>
                <w:sz w:val="20"/>
                <w:szCs w:val="20"/>
              </w:rPr>
              <w:t xml:space="preserve">Minimum Qualification </w:t>
            </w:r>
            <w:r>
              <w:rPr>
                <w:color w:val="FFFFFF" w:themeColor="background1"/>
                <w:sz w:val="20"/>
                <w:szCs w:val="20"/>
              </w:rPr>
              <w:t>I-S13</w:t>
            </w:r>
          </w:p>
        </w:tc>
        <w:tc>
          <w:tcPr>
            <w:tcW w:w="12057" w:type="dxa"/>
            <w:gridSpan w:val="3"/>
            <w:shd w:val="clear" w:color="auto" w:fill="2F5496" w:themeFill="accent1" w:themeFillShade="BF"/>
            <w:tcMar/>
            <w:vAlign w:val="center"/>
          </w:tcPr>
          <w:p w:rsidRPr="00F002C5" w:rsidR="00D6137E" w:rsidP="00955D17" w:rsidRDefault="00D6137E" w14:paraId="3BDB2AAF" w14:textId="77777777">
            <w:pPr>
              <w:rPr>
                <w:b/>
                <w:bCs/>
                <w:color w:val="FFFFFF" w:themeColor="background1"/>
                <w:sz w:val="20"/>
                <w:szCs w:val="20"/>
              </w:rPr>
            </w:pPr>
            <w:r w:rsidRPr="0086257F">
              <w:rPr>
                <w:color w:val="FFFFFF" w:themeColor="background1"/>
                <w:sz w:val="20"/>
                <w:szCs w:val="20"/>
              </w:rPr>
              <w:t>At least two (2) years of Full-Time Equivalent (FTE) experience utilizing traditional and iterative solution delivery methodologies.</w:t>
            </w:r>
          </w:p>
        </w:tc>
      </w:tr>
      <w:tr w:rsidRPr="00F002C5" w:rsidR="00D6137E" w:rsidTr="32D7A545" w14:paraId="58C3F116" w14:textId="77777777">
        <w:trPr>
          <w:trHeight w:val="313"/>
          <w:jc w:val="center"/>
        </w:trPr>
        <w:tc>
          <w:tcPr>
            <w:tcW w:w="6827" w:type="dxa"/>
            <w:gridSpan w:val="2"/>
            <w:shd w:val="clear" w:color="auto" w:fill="D9D9D9" w:themeFill="background1" w:themeFillShade="D9"/>
            <w:tcMar/>
            <w:vAlign w:val="center"/>
            <w:hideMark/>
          </w:tcPr>
          <w:p w:rsidRPr="00F002C5" w:rsidR="00D6137E" w:rsidP="00955D17" w:rsidRDefault="00D6137E" w14:paraId="691119BC" w14:textId="77777777">
            <w:pPr>
              <w:ind w:left="540"/>
              <w:rPr>
                <w:color w:val="000000"/>
                <w:sz w:val="20"/>
                <w:szCs w:val="20"/>
              </w:rPr>
            </w:pPr>
            <w:r w:rsidRPr="00F002C5">
              <w:rPr>
                <w:b/>
                <w:bCs/>
                <w:color w:val="000000"/>
                <w:sz w:val="20"/>
                <w:szCs w:val="20"/>
              </w:rPr>
              <w:t>Project #1</w:t>
            </w:r>
          </w:p>
        </w:tc>
        <w:tc>
          <w:tcPr>
            <w:tcW w:w="7195" w:type="dxa"/>
            <w:gridSpan w:val="2"/>
            <w:shd w:val="clear" w:color="auto" w:fill="D9D9D9" w:themeFill="background1" w:themeFillShade="D9"/>
            <w:tcMar/>
            <w:vAlign w:val="center"/>
            <w:hideMark/>
          </w:tcPr>
          <w:p w:rsidRPr="00F002C5" w:rsidR="00D6137E" w:rsidP="00955D17" w:rsidRDefault="00D6137E" w14:paraId="501535F6" w14:textId="77777777">
            <w:pPr>
              <w:ind w:left="540"/>
              <w:rPr>
                <w:color w:val="000000"/>
                <w:sz w:val="20"/>
                <w:szCs w:val="20"/>
              </w:rPr>
            </w:pPr>
            <w:r w:rsidRPr="00F002C5">
              <w:rPr>
                <w:b/>
                <w:bCs/>
                <w:color w:val="000000"/>
                <w:sz w:val="20"/>
                <w:szCs w:val="20"/>
              </w:rPr>
              <w:t>Contact #</w:t>
            </w:r>
            <w:r w:rsidRPr="00F002C5">
              <w:rPr>
                <w:b/>
                <w:sz w:val="20"/>
                <w:szCs w:val="20"/>
              </w:rPr>
              <w:t>1</w:t>
            </w:r>
          </w:p>
        </w:tc>
      </w:tr>
      <w:tr w:rsidRPr="00F002C5" w:rsidR="00D6137E" w:rsidTr="32D7A545" w14:paraId="0247B987" w14:textId="77777777">
        <w:trPr>
          <w:trHeight w:val="288"/>
          <w:jc w:val="center"/>
        </w:trPr>
        <w:tc>
          <w:tcPr>
            <w:tcW w:w="6827" w:type="dxa"/>
            <w:gridSpan w:val="2"/>
            <w:shd w:val="clear" w:color="auto" w:fill="auto"/>
            <w:noWrap/>
            <w:tcMar/>
            <w:vAlign w:val="center"/>
            <w:hideMark/>
          </w:tcPr>
          <w:p w:rsidRPr="00F002C5" w:rsidR="00D6137E" w:rsidP="00955D17" w:rsidRDefault="00D6137E" w14:paraId="7004C736" w14:textId="012B7B1C">
            <w:pPr>
              <w:ind w:left="540"/>
              <w:rPr>
                <w:i/>
                <w:iCs/>
                <w:color w:val="000000"/>
                <w:sz w:val="20"/>
                <w:szCs w:val="20"/>
              </w:rPr>
            </w:pPr>
            <w:r w:rsidRPr="00F002C5">
              <w:rPr>
                <w:i/>
                <w:iCs/>
                <w:color w:val="000000"/>
                <w:sz w:val="20"/>
                <w:szCs w:val="20"/>
              </w:rPr>
              <w:t xml:space="preserve">Company Name: </w:t>
            </w:r>
            <w:r w:rsidR="000C69CD">
              <w:rPr>
                <w:i/>
                <w:iCs/>
                <w:color w:val="000000"/>
                <w:sz w:val="20"/>
                <w:szCs w:val="20"/>
              </w:rPr>
              <w:t xml:space="preserve">American Express </w:t>
            </w:r>
          </w:p>
        </w:tc>
        <w:tc>
          <w:tcPr>
            <w:tcW w:w="7195" w:type="dxa"/>
            <w:gridSpan w:val="2"/>
            <w:shd w:val="clear" w:color="auto" w:fill="auto"/>
            <w:noWrap/>
            <w:tcMar/>
            <w:vAlign w:val="center"/>
            <w:hideMark/>
          </w:tcPr>
          <w:p w:rsidRPr="00F002C5" w:rsidR="00D6137E" w:rsidP="00955D17" w:rsidRDefault="00D6137E" w14:paraId="025B43E1" w14:textId="65554619">
            <w:pPr>
              <w:ind w:left="540"/>
              <w:rPr>
                <w:i/>
                <w:iCs/>
                <w:color w:val="000000"/>
                <w:sz w:val="20"/>
                <w:szCs w:val="20"/>
              </w:rPr>
            </w:pPr>
            <w:r w:rsidRPr="00F002C5">
              <w:rPr>
                <w:i/>
                <w:iCs/>
                <w:color w:val="000000"/>
                <w:sz w:val="20"/>
                <w:szCs w:val="20"/>
              </w:rPr>
              <w:t xml:space="preserve">Contact Name: </w:t>
            </w:r>
            <w:r w:rsidR="007855A5">
              <w:rPr>
                <w:i/>
                <w:iCs/>
                <w:color w:val="000000"/>
                <w:sz w:val="20"/>
                <w:szCs w:val="20"/>
              </w:rPr>
              <w:t>Noah Curhan</w:t>
            </w:r>
          </w:p>
        </w:tc>
      </w:tr>
      <w:tr w:rsidRPr="00F002C5" w:rsidR="00D6137E" w:rsidTr="32D7A545" w14:paraId="1D81F177" w14:textId="77777777">
        <w:trPr>
          <w:trHeight w:val="288"/>
          <w:jc w:val="center"/>
        </w:trPr>
        <w:tc>
          <w:tcPr>
            <w:tcW w:w="6827" w:type="dxa"/>
            <w:gridSpan w:val="2"/>
            <w:shd w:val="clear" w:color="auto" w:fill="auto"/>
            <w:noWrap/>
            <w:tcMar/>
            <w:vAlign w:val="center"/>
            <w:hideMark/>
          </w:tcPr>
          <w:p w:rsidRPr="00F002C5" w:rsidR="00D6137E" w:rsidP="00955D17" w:rsidRDefault="00D6137E" w14:paraId="14A518A9" w14:textId="4F9B8D44">
            <w:pPr>
              <w:ind w:left="540"/>
              <w:rPr>
                <w:i/>
                <w:iCs/>
                <w:color w:val="000000"/>
                <w:sz w:val="20"/>
                <w:szCs w:val="20"/>
              </w:rPr>
            </w:pPr>
            <w:r w:rsidRPr="00F002C5">
              <w:rPr>
                <w:i/>
                <w:iCs/>
                <w:color w:val="000000"/>
                <w:sz w:val="20"/>
                <w:szCs w:val="20"/>
              </w:rPr>
              <w:t xml:space="preserve">Project Name: </w:t>
            </w:r>
            <w:r w:rsidR="000C69CD">
              <w:rPr>
                <w:i/>
                <w:iCs/>
                <w:color w:val="000000"/>
                <w:sz w:val="20"/>
                <w:szCs w:val="20"/>
              </w:rPr>
              <w:t>Cloud Migration</w:t>
            </w:r>
            <w:r w:rsidR="007855A5">
              <w:rPr>
                <w:i/>
                <w:iCs/>
                <w:color w:val="000000"/>
                <w:sz w:val="20"/>
                <w:szCs w:val="20"/>
              </w:rPr>
              <w:t xml:space="preserve"> Assessment </w:t>
            </w:r>
          </w:p>
        </w:tc>
        <w:tc>
          <w:tcPr>
            <w:tcW w:w="7195" w:type="dxa"/>
            <w:gridSpan w:val="2"/>
            <w:shd w:val="clear" w:color="auto" w:fill="auto"/>
            <w:noWrap/>
            <w:tcMar/>
            <w:vAlign w:val="center"/>
            <w:hideMark/>
          </w:tcPr>
          <w:p w:rsidRPr="00F002C5" w:rsidR="00D6137E" w:rsidP="00955D17" w:rsidRDefault="00D6137E" w14:paraId="1CAFC0BE" w14:textId="6E16F3C7">
            <w:pPr>
              <w:ind w:left="540"/>
              <w:rPr>
                <w:i/>
                <w:iCs/>
                <w:color w:val="000000"/>
                <w:sz w:val="20"/>
                <w:szCs w:val="20"/>
              </w:rPr>
            </w:pPr>
            <w:r w:rsidRPr="00F002C5">
              <w:rPr>
                <w:i/>
                <w:iCs/>
                <w:color w:val="000000"/>
                <w:sz w:val="20"/>
                <w:szCs w:val="20"/>
              </w:rPr>
              <w:t>Company Name:</w:t>
            </w:r>
            <w:r w:rsidR="007855A5">
              <w:rPr>
                <w:i/>
                <w:iCs/>
                <w:color w:val="000000"/>
                <w:sz w:val="20"/>
                <w:szCs w:val="20"/>
              </w:rPr>
              <w:t xml:space="preserve"> American Express </w:t>
            </w:r>
          </w:p>
        </w:tc>
      </w:tr>
      <w:tr w:rsidRPr="00F002C5" w:rsidR="00D6137E" w:rsidTr="32D7A545" w14:paraId="36E90110" w14:textId="77777777">
        <w:trPr>
          <w:trHeight w:val="288"/>
          <w:jc w:val="center"/>
        </w:trPr>
        <w:tc>
          <w:tcPr>
            <w:tcW w:w="6827" w:type="dxa"/>
            <w:gridSpan w:val="2"/>
            <w:shd w:val="clear" w:color="auto" w:fill="auto"/>
            <w:noWrap/>
            <w:tcMar/>
            <w:vAlign w:val="center"/>
            <w:hideMark/>
          </w:tcPr>
          <w:p w:rsidRPr="00F002C5" w:rsidR="00D6137E" w:rsidP="00955D17" w:rsidRDefault="00D6137E" w14:paraId="1D192B96" w14:textId="4D28B2D2">
            <w:pPr>
              <w:ind w:left="540"/>
              <w:rPr>
                <w:i/>
                <w:iCs/>
                <w:color w:val="000000"/>
                <w:sz w:val="20"/>
                <w:szCs w:val="20"/>
              </w:rPr>
            </w:pPr>
            <w:r w:rsidRPr="00F002C5">
              <w:rPr>
                <w:i/>
                <w:iCs/>
                <w:color w:val="000000"/>
                <w:sz w:val="20"/>
                <w:szCs w:val="20"/>
              </w:rPr>
              <w:t>Time Period</w:t>
            </w:r>
            <w:r w:rsidR="00AE7690">
              <w:rPr>
                <w:i/>
                <w:iCs/>
                <w:color w:val="000000"/>
                <w:sz w:val="20"/>
                <w:szCs w:val="20"/>
              </w:rPr>
              <w:t xml:space="preserve">: </w:t>
            </w:r>
            <w:r w:rsidRPr="00AE7690" w:rsidR="00AE7690">
              <w:rPr>
                <w:i/>
                <w:iCs/>
                <w:color w:val="000000"/>
                <w:sz w:val="20"/>
                <w:szCs w:val="20"/>
              </w:rPr>
              <w:t>Oct 2018 - Apr 2019</w:t>
            </w:r>
          </w:p>
        </w:tc>
        <w:tc>
          <w:tcPr>
            <w:tcW w:w="7195" w:type="dxa"/>
            <w:gridSpan w:val="2"/>
            <w:shd w:val="clear" w:color="auto" w:fill="auto"/>
            <w:noWrap/>
            <w:tcMar/>
            <w:vAlign w:val="center"/>
            <w:hideMark/>
          </w:tcPr>
          <w:p w:rsidRPr="00F002C5" w:rsidR="00D6137E" w:rsidP="00955D17" w:rsidRDefault="00D6137E" w14:paraId="69A9ECA9" w14:textId="1E652493">
            <w:pPr>
              <w:ind w:left="540"/>
              <w:rPr>
                <w:i/>
                <w:iCs/>
                <w:color w:val="000000"/>
                <w:sz w:val="20"/>
                <w:szCs w:val="20"/>
              </w:rPr>
            </w:pPr>
            <w:r w:rsidRPr="00F002C5">
              <w:rPr>
                <w:i/>
                <w:iCs/>
                <w:color w:val="000000"/>
                <w:sz w:val="20"/>
                <w:szCs w:val="20"/>
              </w:rPr>
              <w:t>Phone Number:</w:t>
            </w:r>
            <w:r w:rsidR="00E512E8">
              <w:rPr>
                <w:i/>
                <w:iCs/>
                <w:color w:val="000000"/>
                <w:sz w:val="20"/>
                <w:szCs w:val="20"/>
              </w:rPr>
              <w:t xml:space="preserve"> 248-330-0055</w:t>
            </w:r>
          </w:p>
        </w:tc>
      </w:tr>
      <w:tr w:rsidRPr="00F002C5" w:rsidR="00D6137E" w:rsidTr="32D7A545" w14:paraId="04304A41" w14:textId="77777777">
        <w:trPr>
          <w:trHeight w:val="288"/>
          <w:jc w:val="center"/>
        </w:trPr>
        <w:tc>
          <w:tcPr>
            <w:tcW w:w="6827" w:type="dxa"/>
            <w:gridSpan w:val="2"/>
            <w:shd w:val="clear" w:color="auto" w:fill="auto"/>
            <w:noWrap/>
            <w:tcMar/>
            <w:vAlign w:val="center"/>
            <w:hideMark/>
          </w:tcPr>
          <w:p w:rsidRPr="00F002C5" w:rsidR="00D6137E" w:rsidP="00955D17" w:rsidRDefault="00D6137E" w14:paraId="23DA8B58" w14:textId="12C36637">
            <w:pPr>
              <w:ind w:left="540"/>
              <w:rPr>
                <w:i/>
                <w:iCs/>
                <w:color w:val="000000"/>
                <w:sz w:val="20"/>
                <w:szCs w:val="20"/>
              </w:rPr>
            </w:pPr>
            <w:r w:rsidRPr="00F002C5">
              <w:rPr>
                <w:i/>
                <w:iCs/>
                <w:color w:val="000000"/>
                <w:sz w:val="20"/>
                <w:szCs w:val="20"/>
              </w:rPr>
              <w:t>Percentage of Time:</w:t>
            </w:r>
            <w:r w:rsidR="00E512E8">
              <w:rPr>
                <w:i/>
                <w:iCs/>
                <w:color w:val="000000"/>
                <w:sz w:val="20"/>
                <w:szCs w:val="20"/>
              </w:rPr>
              <w:t xml:space="preserve"> 100%</w:t>
            </w:r>
          </w:p>
        </w:tc>
        <w:tc>
          <w:tcPr>
            <w:tcW w:w="7195" w:type="dxa"/>
            <w:gridSpan w:val="2"/>
            <w:shd w:val="clear" w:color="auto" w:fill="auto"/>
            <w:noWrap/>
            <w:tcMar/>
            <w:vAlign w:val="center"/>
            <w:hideMark/>
          </w:tcPr>
          <w:p w:rsidRPr="00F002C5" w:rsidR="00D6137E" w:rsidP="00955D17" w:rsidRDefault="00D6137E" w14:paraId="12208238" w14:textId="77777777">
            <w:pPr>
              <w:ind w:left="540"/>
              <w:rPr>
                <w:i/>
                <w:iCs/>
                <w:color w:val="000000"/>
                <w:sz w:val="20"/>
                <w:szCs w:val="20"/>
              </w:rPr>
            </w:pPr>
            <w:r w:rsidRPr="00F002C5">
              <w:rPr>
                <w:i/>
                <w:iCs/>
                <w:color w:val="000000"/>
                <w:sz w:val="20"/>
                <w:szCs w:val="20"/>
              </w:rPr>
              <w:t>Email:</w:t>
            </w:r>
          </w:p>
        </w:tc>
      </w:tr>
      <w:tr w:rsidRPr="00F002C5" w:rsidR="00D6137E" w:rsidTr="32D7A545" w14:paraId="70130DCC" w14:textId="77777777">
        <w:trPr>
          <w:trHeight w:val="288"/>
          <w:jc w:val="center"/>
        </w:trPr>
        <w:tc>
          <w:tcPr>
            <w:tcW w:w="14022" w:type="dxa"/>
            <w:gridSpan w:val="4"/>
            <w:shd w:val="clear" w:color="auto" w:fill="auto"/>
            <w:noWrap/>
            <w:tcMar/>
            <w:vAlign w:val="bottom"/>
            <w:hideMark/>
          </w:tcPr>
          <w:p w:rsidRPr="00F002C5" w:rsidR="00D6137E" w:rsidP="00955D17" w:rsidRDefault="00D6137E" w14:paraId="4B9D6406" w14:textId="4FC954DD">
            <w:pPr>
              <w:ind w:left="540"/>
              <w:rPr>
                <w:i/>
                <w:iCs/>
                <w:color w:val="000000"/>
                <w:sz w:val="20"/>
                <w:szCs w:val="20"/>
              </w:rPr>
            </w:pPr>
            <w:r w:rsidRPr="00F002C5">
              <w:rPr>
                <w:i/>
                <w:iCs/>
                <w:color w:val="000000"/>
                <w:sz w:val="20"/>
                <w:szCs w:val="20"/>
              </w:rPr>
              <w:t>Staff Role:</w:t>
            </w:r>
            <w:r w:rsidR="00E512E8">
              <w:rPr>
                <w:i/>
                <w:iCs/>
                <w:color w:val="000000"/>
                <w:sz w:val="20"/>
                <w:szCs w:val="20"/>
              </w:rPr>
              <w:t xml:space="preserve"> </w:t>
            </w:r>
            <w:r w:rsidRPr="00E032A0" w:rsidR="00E032A0">
              <w:rPr>
                <w:i/>
                <w:iCs/>
                <w:color w:val="000000"/>
                <w:sz w:val="20"/>
                <w:szCs w:val="20"/>
              </w:rPr>
              <w:t>Sr. Manager of Cloud Infrastructure and Delivery</w:t>
            </w:r>
          </w:p>
        </w:tc>
      </w:tr>
      <w:tr w:rsidRPr="00F002C5" w:rsidR="00D6137E" w:rsidTr="32D7A545" w14:paraId="327DA0F3" w14:textId="77777777">
        <w:trPr>
          <w:trHeight w:val="300"/>
          <w:jc w:val="center"/>
        </w:trPr>
        <w:tc>
          <w:tcPr>
            <w:tcW w:w="14022" w:type="dxa"/>
            <w:gridSpan w:val="4"/>
            <w:shd w:val="clear" w:color="auto" w:fill="auto"/>
            <w:tcMar/>
            <w:vAlign w:val="bottom"/>
            <w:hideMark/>
          </w:tcPr>
          <w:p w:rsidR="00D6137E" w:rsidP="00955D17" w:rsidRDefault="00D6137E" w14:paraId="3FFF5C91" w14:textId="77777777">
            <w:pPr>
              <w:ind w:left="540"/>
              <w:rPr>
                <w:i/>
                <w:iCs/>
                <w:color w:val="000000"/>
                <w:sz w:val="20"/>
                <w:szCs w:val="20"/>
              </w:rPr>
            </w:pPr>
            <w:r w:rsidRPr="00F002C5">
              <w:rPr>
                <w:i/>
                <w:iCs/>
                <w:color w:val="000000"/>
                <w:sz w:val="20"/>
                <w:szCs w:val="20"/>
              </w:rPr>
              <w:t>Description of relevant experience:</w:t>
            </w:r>
          </w:p>
          <w:p w:rsidRPr="00F002C5" w:rsidR="00E032A0" w:rsidP="00955D17" w:rsidRDefault="00E032A0" w14:paraId="26054039" w14:textId="4D883797">
            <w:pPr>
              <w:ind w:left="540"/>
              <w:rPr>
                <w:i/>
                <w:iCs/>
                <w:color w:val="000000"/>
                <w:sz w:val="20"/>
                <w:szCs w:val="20"/>
              </w:rPr>
            </w:pPr>
            <w:r>
              <w:rPr>
                <w:i/>
                <w:iCs/>
                <w:color w:val="000000"/>
                <w:sz w:val="20"/>
                <w:szCs w:val="20"/>
              </w:rPr>
              <w:t xml:space="preserve">Managed American Express </w:t>
            </w:r>
            <w:r w:rsidR="0076738F">
              <w:rPr>
                <w:i/>
                <w:iCs/>
                <w:color w:val="000000"/>
                <w:sz w:val="20"/>
                <w:szCs w:val="20"/>
              </w:rPr>
              <w:t>hybrid infrastructure of private and public cloud</w:t>
            </w:r>
            <w:r w:rsidR="00B5512D">
              <w:rPr>
                <w:i/>
                <w:iCs/>
                <w:color w:val="000000"/>
                <w:sz w:val="20"/>
                <w:szCs w:val="20"/>
              </w:rPr>
              <w:t xml:space="preserve"> following ITIL, Waterfall, and Agile methodologies for operations and development. </w:t>
            </w:r>
          </w:p>
        </w:tc>
      </w:tr>
      <w:tr w:rsidRPr="00F002C5" w:rsidR="00FD1085" w:rsidTr="32D7A545" w14:paraId="0C43C89B" w14:textId="77777777">
        <w:trPr>
          <w:trHeight w:val="288"/>
          <w:jc w:val="center"/>
        </w:trPr>
        <w:tc>
          <w:tcPr>
            <w:tcW w:w="6827" w:type="dxa"/>
            <w:gridSpan w:val="2"/>
            <w:shd w:val="clear" w:color="auto" w:fill="D9D9D9" w:themeFill="background1" w:themeFillShade="D9"/>
            <w:tcMar/>
            <w:vAlign w:val="center"/>
            <w:hideMark/>
          </w:tcPr>
          <w:p w:rsidRPr="00F002C5" w:rsidR="00FD1085" w:rsidP="00FD1085" w:rsidRDefault="00FD1085" w14:paraId="189466BE" w14:textId="0E771286">
            <w:pPr>
              <w:ind w:left="540"/>
              <w:rPr>
                <w:b/>
                <w:bCs/>
                <w:color w:val="000000"/>
                <w:sz w:val="20"/>
                <w:szCs w:val="20"/>
              </w:rPr>
            </w:pPr>
            <w:r w:rsidRPr="00F002C5">
              <w:rPr>
                <w:b/>
                <w:bCs/>
                <w:color w:val="000000"/>
                <w:sz w:val="20"/>
                <w:szCs w:val="20"/>
              </w:rPr>
              <w:t>Project #</w:t>
            </w:r>
            <w:r>
              <w:rPr>
                <w:b/>
                <w:bCs/>
                <w:color w:val="000000"/>
                <w:sz w:val="20"/>
                <w:szCs w:val="20"/>
              </w:rPr>
              <w:t>2</w:t>
            </w:r>
          </w:p>
        </w:tc>
        <w:tc>
          <w:tcPr>
            <w:tcW w:w="7195" w:type="dxa"/>
            <w:gridSpan w:val="2"/>
            <w:shd w:val="clear" w:color="auto" w:fill="D9D9D9" w:themeFill="background1" w:themeFillShade="D9"/>
            <w:tcMar/>
            <w:vAlign w:val="center"/>
            <w:hideMark/>
          </w:tcPr>
          <w:p w:rsidRPr="00F002C5" w:rsidR="00FD1085" w:rsidP="00FD1085" w:rsidRDefault="00FD1085" w14:paraId="1036400C" w14:textId="657000EE">
            <w:pPr>
              <w:ind w:left="540"/>
              <w:rPr>
                <w:b/>
                <w:bCs/>
                <w:color w:val="000000"/>
                <w:sz w:val="20"/>
                <w:szCs w:val="20"/>
              </w:rPr>
            </w:pPr>
            <w:r w:rsidRPr="00F002C5">
              <w:rPr>
                <w:b/>
                <w:bCs/>
                <w:color w:val="000000"/>
                <w:sz w:val="20"/>
                <w:szCs w:val="20"/>
              </w:rPr>
              <w:t>Contact #</w:t>
            </w:r>
            <w:r w:rsidRPr="00F002C5">
              <w:rPr>
                <w:b/>
                <w:sz w:val="20"/>
                <w:szCs w:val="20"/>
              </w:rPr>
              <w:t>1</w:t>
            </w:r>
          </w:p>
        </w:tc>
      </w:tr>
      <w:tr w:rsidRPr="00F002C5" w:rsidR="00FD1085" w:rsidTr="32D7A545" w14:paraId="28A1D281" w14:textId="77777777">
        <w:trPr>
          <w:trHeight w:val="288"/>
          <w:jc w:val="center"/>
        </w:trPr>
        <w:tc>
          <w:tcPr>
            <w:tcW w:w="6827" w:type="dxa"/>
            <w:gridSpan w:val="2"/>
            <w:shd w:val="clear" w:color="auto" w:fill="auto"/>
            <w:noWrap/>
            <w:tcMar/>
            <w:vAlign w:val="center"/>
            <w:hideMark/>
          </w:tcPr>
          <w:p w:rsidRPr="00F002C5" w:rsidR="00FD1085" w:rsidP="00FD1085" w:rsidRDefault="00FD1085" w14:paraId="1F739749" w14:textId="092B5701">
            <w:pPr>
              <w:ind w:left="540"/>
              <w:rPr>
                <w:i/>
                <w:iCs/>
                <w:color w:val="000000"/>
                <w:sz w:val="20"/>
                <w:szCs w:val="20"/>
              </w:rPr>
            </w:pPr>
            <w:r w:rsidRPr="00F002C5">
              <w:rPr>
                <w:i/>
                <w:iCs/>
                <w:color w:val="000000"/>
                <w:sz w:val="20"/>
                <w:szCs w:val="20"/>
              </w:rPr>
              <w:t xml:space="preserve">Company Name: </w:t>
            </w:r>
            <w:r>
              <w:rPr>
                <w:i/>
                <w:iCs/>
                <w:color w:val="000000"/>
                <w:sz w:val="20"/>
                <w:szCs w:val="20"/>
              </w:rPr>
              <w:t>Amazon Web Services</w:t>
            </w:r>
          </w:p>
        </w:tc>
        <w:tc>
          <w:tcPr>
            <w:tcW w:w="7195" w:type="dxa"/>
            <w:gridSpan w:val="2"/>
            <w:shd w:val="clear" w:color="auto" w:fill="auto"/>
            <w:noWrap/>
            <w:tcMar/>
            <w:vAlign w:val="center"/>
            <w:hideMark/>
          </w:tcPr>
          <w:p w:rsidRPr="00F002C5" w:rsidR="00FD1085" w:rsidP="00FD1085" w:rsidRDefault="00FD1085" w14:paraId="307F8F1B" w14:textId="71F431EA">
            <w:pPr>
              <w:ind w:left="540"/>
              <w:rPr>
                <w:i/>
                <w:iCs/>
                <w:color w:val="000000"/>
                <w:sz w:val="20"/>
                <w:szCs w:val="20"/>
              </w:rPr>
            </w:pPr>
            <w:r w:rsidRPr="00F002C5">
              <w:rPr>
                <w:i/>
                <w:iCs/>
                <w:color w:val="000000"/>
                <w:sz w:val="20"/>
                <w:szCs w:val="20"/>
              </w:rPr>
              <w:t xml:space="preserve">Contact Name: </w:t>
            </w:r>
            <w:r>
              <w:rPr>
                <w:i/>
                <w:iCs/>
                <w:color w:val="000000"/>
                <w:sz w:val="20"/>
                <w:szCs w:val="20"/>
              </w:rPr>
              <w:t>Hector Felix</w:t>
            </w:r>
          </w:p>
        </w:tc>
      </w:tr>
      <w:tr w:rsidRPr="00F002C5" w:rsidR="00FD1085" w:rsidTr="32D7A545" w14:paraId="5CF87637" w14:textId="77777777">
        <w:trPr>
          <w:trHeight w:val="288"/>
          <w:jc w:val="center"/>
        </w:trPr>
        <w:tc>
          <w:tcPr>
            <w:tcW w:w="6827" w:type="dxa"/>
            <w:gridSpan w:val="2"/>
            <w:shd w:val="clear" w:color="auto" w:fill="auto"/>
            <w:noWrap/>
            <w:tcMar/>
            <w:vAlign w:val="center"/>
            <w:hideMark/>
          </w:tcPr>
          <w:p w:rsidRPr="00F002C5" w:rsidR="00FD1085" w:rsidP="00FD1085" w:rsidRDefault="00FD1085" w14:paraId="63157494" w14:textId="6AAB7562">
            <w:pPr>
              <w:ind w:left="540"/>
              <w:rPr>
                <w:i/>
                <w:iCs/>
                <w:color w:val="000000"/>
                <w:sz w:val="20"/>
                <w:szCs w:val="20"/>
              </w:rPr>
            </w:pPr>
            <w:r w:rsidRPr="00F002C5">
              <w:rPr>
                <w:i/>
                <w:iCs/>
                <w:color w:val="000000"/>
                <w:sz w:val="20"/>
                <w:szCs w:val="20"/>
              </w:rPr>
              <w:t xml:space="preserve">Project Name: </w:t>
            </w:r>
            <w:r>
              <w:rPr>
                <w:i/>
                <w:iCs/>
                <w:color w:val="000000"/>
                <w:sz w:val="20"/>
                <w:szCs w:val="20"/>
              </w:rPr>
              <w:t xml:space="preserve">Cloud Migration to AWS </w:t>
            </w:r>
          </w:p>
        </w:tc>
        <w:tc>
          <w:tcPr>
            <w:tcW w:w="7195" w:type="dxa"/>
            <w:gridSpan w:val="2"/>
            <w:shd w:val="clear" w:color="auto" w:fill="auto"/>
            <w:noWrap/>
            <w:tcMar/>
            <w:vAlign w:val="center"/>
            <w:hideMark/>
          </w:tcPr>
          <w:p w:rsidRPr="00F002C5" w:rsidR="00FD1085" w:rsidP="00FD1085" w:rsidRDefault="00FD1085" w14:paraId="49264A2D" w14:textId="2FC710EF">
            <w:pPr>
              <w:ind w:left="540"/>
              <w:rPr>
                <w:i/>
                <w:iCs/>
                <w:color w:val="000000"/>
                <w:sz w:val="20"/>
                <w:szCs w:val="20"/>
              </w:rPr>
            </w:pPr>
            <w:r w:rsidRPr="00F002C5">
              <w:rPr>
                <w:i/>
                <w:iCs/>
                <w:color w:val="000000"/>
                <w:sz w:val="20"/>
                <w:szCs w:val="20"/>
              </w:rPr>
              <w:t>Company Name:</w:t>
            </w:r>
            <w:r>
              <w:rPr>
                <w:i/>
                <w:iCs/>
                <w:color w:val="000000"/>
                <w:sz w:val="20"/>
                <w:szCs w:val="20"/>
              </w:rPr>
              <w:t xml:space="preserve"> </w:t>
            </w:r>
            <w:r w:rsidRPr="00574DA8">
              <w:rPr>
                <w:i/>
                <w:iCs/>
                <w:color w:val="000000"/>
                <w:sz w:val="20"/>
                <w:szCs w:val="20"/>
              </w:rPr>
              <w:t>University of California, Los Angeles</w:t>
            </w:r>
          </w:p>
        </w:tc>
      </w:tr>
      <w:tr w:rsidRPr="00F002C5" w:rsidR="00FD1085" w:rsidTr="32D7A545" w14:paraId="0D4083CB" w14:textId="77777777">
        <w:trPr>
          <w:trHeight w:val="288"/>
          <w:jc w:val="center"/>
        </w:trPr>
        <w:tc>
          <w:tcPr>
            <w:tcW w:w="6827" w:type="dxa"/>
            <w:gridSpan w:val="2"/>
            <w:shd w:val="clear" w:color="auto" w:fill="auto"/>
            <w:noWrap/>
            <w:tcMar/>
            <w:vAlign w:val="center"/>
            <w:hideMark/>
          </w:tcPr>
          <w:p w:rsidRPr="00F002C5" w:rsidR="00FD1085" w:rsidP="00FD1085" w:rsidRDefault="00FD1085" w14:paraId="42DBFBF7" w14:textId="1D0C55E0">
            <w:pPr>
              <w:ind w:left="540"/>
              <w:rPr>
                <w:i/>
                <w:iCs/>
                <w:color w:val="000000"/>
                <w:sz w:val="20"/>
                <w:szCs w:val="20"/>
              </w:rPr>
            </w:pPr>
            <w:r w:rsidRPr="00F002C5">
              <w:rPr>
                <w:i/>
                <w:iCs/>
                <w:color w:val="000000"/>
                <w:sz w:val="20"/>
                <w:szCs w:val="20"/>
              </w:rPr>
              <w:t>Time Period: (</w:t>
            </w:r>
            <w:r>
              <w:rPr>
                <w:i/>
                <w:iCs/>
                <w:color w:val="000000"/>
                <w:sz w:val="20"/>
                <w:szCs w:val="20"/>
              </w:rPr>
              <w:t>July1st</w:t>
            </w:r>
            <w:r w:rsidRPr="00F002C5">
              <w:rPr>
                <w:i/>
                <w:iCs/>
                <w:color w:val="000000"/>
                <w:sz w:val="20"/>
                <w:szCs w:val="20"/>
              </w:rPr>
              <w:t xml:space="preserve">, </w:t>
            </w:r>
            <w:r>
              <w:rPr>
                <w:i/>
                <w:iCs/>
                <w:color w:val="000000"/>
                <w:sz w:val="20"/>
                <w:szCs w:val="20"/>
              </w:rPr>
              <w:t>2019</w:t>
            </w:r>
            <w:r w:rsidRPr="00F002C5">
              <w:rPr>
                <w:i/>
                <w:iCs/>
                <w:color w:val="000000"/>
                <w:sz w:val="20"/>
                <w:szCs w:val="20"/>
              </w:rPr>
              <w:t xml:space="preserve"> – </w:t>
            </w:r>
            <w:r>
              <w:rPr>
                <w:i/>
                <w:iCs/>
                <w:color w:val="000000"/>
                <w:sz w:val="20"/>
                <w:szCs w:val="20"/>
              </w:rPr>
              <w:t>August</w:t>
            </w:r>
            <w:r w:rsidRPr="00F002C5">
              <w:rPr>
                <w:i/>
                <w:iCs/>
                <w:color w:val="000000"/>
                <w:sz w:val="20"/>
                <w:szCs w:val="20"/>
              </w:rPr>
              <w:t xml:space="preserve"> </w:t>
            </w:r>
            <w:r>
              <w:rPr>
                <w:i/>
                <w:iCs/>
                <w:color w:val="000000"/>
                <w:sz w:val="20"/>
                <w:szCs w:val="20"/>
              </w:rPr>
              <w:t>31st</w:t>
            </w:r>
            <w:r w:rsidRPr="00F002C5">
              <w:rPr>
                <w:i/>
                <w:iCs/>
                <w:color w:val="000000"/>
                <w:sz w:val="20"/>
                <w:szCs w:val="20"/>
              </w:rPr>
              <w:t xml:space="preserve">, </w:t>
            </w:r>
            <w:r>
              <w:rPr>
                <w:i/>
                <w:iCs/>
                <w:color w:val="000000"/>
                <w:sz w:val="20"/>
                <w:szCs w:val="20"/>
              </w:rPr>
              <w:t>2021</w:t>
            </w:r>
            <w:r w:rsidRPr="00F002C5">
              <w:rPr>
                <w:i/>
                <w:iCs/>
                <w:color w:val="000000"/>
                <w:sz w:val="20"/>
                <w:szCs w:val="20"/>
              </w:rPr>
              <w:t xml:space="preserve">) </w:t>
            </w:r>
          </w:p>
        </w:tc>
        <w:tc>
          <w:tcPr>
            <w:tcW w:w="7195" w:type="dxa"/>
            <w:gridSpan w:val="2"/>
            <w:shd w:val="clear" w:color="auto" w:fill="auto"/>
            <w:noWrap/>
            <w:tcMar/>
            <w:vAlign w:val="center"/>
            <w:hideMark/>
          </w:tcPr>
          <w:p w:rsidRPr="00F002C5" w:rsidR="00FD1085" w:rsidP="00FD1085" w:rsidRDefault="00FD1085" w14:paraId="0C5E005C" w14:textId="2F30519A">
            <w:pPr>
              <w:ind w:left="540"/>
              <w:rPr>
                <w:i/>
                <w:iCs/>
                <w:color w:val="000000"/>
                <w:sz w:val="20"/>
                <w:szCs w:val="20"/>
              </w:rPr>
            </w:pPr>
            <w:r w:rsidRPr="00F002C5">
              <w:rPr>
                <w:i/>
                <w:iCs/>
                <w:color w:val="000000"/>
                <w:sz w:val="20"/>
                <w:szCs w:val="20"/>
              </w:rPr>
              <w:t>Phone Number:</w:t>
            </w:r>
            <w:r>
              <w:rPr>
                <w:i/>
                <w:iCs/>
                <w:color w:val="000000"/>
                <w:sz w:val="20"/>
                <w:szCs w:val="20"/>
              </w:rPr>
              <w:t xml:space="preserve"> </w:t>
            </w:r>
            <w:r w:rsidRPr="005D639E">
              <w:rPr>
                <w:i/>
                <w:iCs/>
                <w:color w:val="000000"/>
                <w:sz w:val="20"/>
                <w:szCs w:val="20"/>
              </w:rPr>
              <w:t>310.825.6565</w:t>
            </w:r>
          </w:p>
        </w:tc>
      </w:tr>
      <w:tr w:rsidRPr="00F002C5" w:rsidR="00FD1085" w:rsidTr="32D7A545" w14:paraId="63022ED2" w14:textId="77777777">
        <w:trPr>
          <w:trHeight w:val="288"/>
          <w:jc w:val="center"/>
        </w:trPr>
        <w:tc>
          <w:tcPr>
            <w:tcW w:w="6827" w:type="dxa"/>
            <w:gridSpan w:val="2"/>
            <w:shd w:val="clear" w:color="auto" w:fill="auto"/>
            <w:noWrap/>
            <w:tcMar/>
            <w:vAlign w:val="center"/>
            <w:hideMark/>
          </w:tcPr>
          <w:p w:rsidRPr="00F002C5" w:rsidR="00FD1085" w:rsidP="00FD1085" w:rsidRDefault="00FD1085" w14:paraId="7F0CC953" w14:textId="72B2B33E">
            <w:pPr>
              <w:ind w:left="540"/>
              <w:rPr>
                <w:i/>
                <w:iCs/>
                <w:color w:val="000000"/>
                <w:sz w:val="20"/>
                <w:szCs w:val="20"/>
              </w:rPr>
            </w:pPr>
            <w:r w:rsidRPr="00F002C5">
              <w:rPr>
                <w:i/>
                <w:iCs/>
                <w:color w:val="000000"/>
                <w:sz w:val="20"/>
                <w:szCs w:val="20"/>
              </w:rPr>
              <w:lastRenderedPageBreak/>
              <w:t>Percentage of Time:</w:t>
            </w:r>
            <w:r>
              <w:rPr>
                <w:i/>
                <w:iCs/>
                <w:color w:val="000000"/>
                <w:sz w:val="20"/>
                <w:szCs w:val="20"/>
              </w:rPr>
              <w:t xml:space="preserve"> 60%</w:t>
            </w:r>
          </w:p>
        </w:tc>
        <w:tc>
          <w:tcPr>
            <w:tcW w:w="7195" w:type="dxa"/>
            <w:gridSpan w:val="2"/>
            <w:shd w:val="clear" w:color="auto" w:fill="auto"/>
            <w:noWrap/>
            <w:tcMar/>
            <w:vAlign w:val="center"/>
            <w:hideMark/>
          </w:tcPr>
          <w:p w:rsidRPr="00F002C5" w:rsidR="00FD1085" w:rsidP="00FD1085" w:rsidRDefault="00FD1085" w14:paraId="28947967" w14:textId="4937AF63">
            <w:pPr>
              <w:ind w:left="540"/>
              <w:rPr>
                <w:i/>
                <w:iCs/>
                <w:color w:val="000000"/>
                <w:sz w:val="20"/>
                <w:szCs w:val="20"/>
              </w:rPr>
            </w:pPr>
            <w:r w:rsidRPr="00F002C5">
              <w:rPr>
                <w:i/>
                <w:iCs/>
                <w:color w:val="000000"/>
                <w:sz w:val="20"/>
                <w:szCs w:val="20"/>
              </w:rPr>
              <w:t>Email:</w:t>
            </w:r>
            <w:r>
              <w:rPr>
                <w:i/>
                <w:iCs/>
                <w:color w:val="000000"/>
                <w:sz w:val="20"/>
                <w:szCs w:val="20"/>
              </w:rPr>
              <w:t xml:space="preserve"> </w:t>
            </w:r>
            <w:hyperlink w:history="1" r:id="rId16">
              <w:r w:rsidRPr="004266E2">
                <w:rPr>
                  <w:rStyle w:val="Hyperlink"/>
                  <w:i/>
                  <w:iCs/>
                  <w:sz w:val="20"/>
                  <w:szCs w:val="20"/>
                </w:rPr>
                <w:t>hfelix@it.ucla.edu</w:t>
              </w:r>
            </w:hyperlink>
            <w:r>
              <w:rPr>
                <w:i/>
                <w:iCs/>
                <w:color w:val="000000"/>
                <w:sz w:val="20"/>
                <w:szCs w:val="20"/>
              </w:rPr>
              <w:t xml:space="preserve"> </w:t>
            </w:r>
          </w:p>
        </w:tc>
      </w:tr>
      <w:tr w:rsidRPr="00F002C5" w:rsidR="00FD1085" w:rsidTr="32D7A545" w14:paraId="3B22F338" w14:textId="77777777">
        <w:trPr>
          <w:trHeight w:val="288"/>
          <w:jc w:val="center"/>
        </w:trPr>
        <w:tc>
          <w:tcPr>
            <w:tcW w:w="14022" w:type="dxa"/>
            <w:gridSpan w:val="4"/>
            <w:shd w:val="clear" w:color="auto" w:fill="auto"/>
            <w:noWrap/>
            <w:tcMar/>
            <w:vAlign w:val="bottom"/>
            <w:hideMark/>
          </w:tcPr>
          <w:p w:rsidRPr="00F002C5" w:rsidR="00FD1085" w:rsidP="00FD1085" w:rsidRDefault="00FD1085" w14:paraId="65CB164A" w14:textId="3C22335C">
            <w:pPr>
              <w:ind w:left="540"/>
              <w:rPr>
                <w:i/>
                <w:iCs/>
                <w:color w:val="000000"/>
                <w:sz w:val="20"/>
                <w:szCs w:val="20"/>
              </w:rPr>
            </w:pPr>
            <w:r w:rsidRPr="00F002C5">
              <w:rPr>
                <w:i/>
                <w:iCs/>
                <w:color w:val="000000"/>
                <w:sz w:val="20"/>
                <w:szCs w:val="20"/>
              </w:rPr>
              <w:t>Staff Role:</w:t>
            </w:r>
            <w:r>
              <w:rPr>
                <w:i/>
                <w:iCs/>
                <w:color w:val="000000"/>
                <w:sz w:val="20"/>
                <w:szCs w:val="20"/>
              </w:rPr>
              <w:t xml:space="preserve"> AWS Customer Solution Manager </w:t>
            </w:r>
          </w:p>
        </w:tc>
      </w:tr>
      <w:tr w:rsidRPr="00F002C5" w:rsidR="00FD1085" w:rsidTr="32D7A545" w14:paraId="20086292" w14:textId="77777777">
        <w:trPr>
          <w:trHeight w:val="300"/>
          <w:jc w:val="center"/>
        </w:trPr>
        <w:tc>
          <w:tcPr>
            <w:tcW w:w="14022" w:type="dxa"/>
            <w:gridSpan w:val="4"/>
            <w:shd w:val="clear" w:color="auto" w:fill="auto"/>
            <w:tcMar/>
            <w:vAlign w:val="bottom"/>
            <w:hideMark/>
          </w:tcPr>
          <w:p w:rsidRPr="005F0868" w:rsidR="00FD1085" w:rsidP="00FD1085" w:rsidRDefault="00FD1085" w14:paraId="6A186DCA" w14:textId="77777777">
            <w:pPr>
              <w:ind w:left="540"/>
              <w:rPr>
                <w:i/>
                <w:iCs/>
                <w:sz w:val="20"/>
                <w:szCs w:val="20"/>
              </w:rPr>
            </w:pPr>
            <w:r w:rsidRPr="005F0868">
              <w:rPr>
                <w:i/>
                <w:iCs/>
                <w:sz w:val="20"/>
                <w:szCs w:val="20"/>
              </w:rPr>
              <w:t>Description of relevant experience:</w:t>
            </w:r>
          </w:p>
          <w:p w:rsidRPr="002815F5" w:rsidR="00FD1085" w:rsidP="00FD1085" w:rsidRDefault="00FD1085" w14:paraId="4638BBD1" w14:textId="77777777">
            <w:pPr>
              <w:pStyle w:val="Header"/>
              <w:rPr>
                <w:sz w:val="20"/>
                <w:szCs w:val="20"/>
              </w:rPr>
            </w:pPr>
            <w:r w:rsidRPr="002815F5">
              <w:rPr>
                <w:sz w:val="20"/>
                <w:szCs w:val="20"/>
              </w:rPr>
              <w:t xml:space="preserve">Lead AWS Professional Services and other Amazon subject matter experts through the delivery of a project to modernize UCLA’s legacy environment from Redhat RHEL to Docker Containers running on AWS Elastic Container Service (ECS). </w:t>
            </w:r>
          </w:p>
          <w:p w:rsidRPr="002815F5" w:rsidR="00FD1085" w:rsidP="00FD1085" w:rsidRDefault="00FD1085" w14:paraId="098A2E2D" w14:textId="77777777">
            <w:pPr>
              <w:pStyle w:val="Header"/>
              <w:numPr>
                <w:ilvl w:val="0"/>
                <w:numId w:val="51"/>
              </w:numPr>
              <w:rPr>
                <w:sz w:val="20"/>
                <w:szCs w:val="20"/>
              </w:rPr>
            </w:pPr>
            <w:r w:rsidRPr="002815F5">
              <w:rPr>
                <w:sz w:val="20"/>
                <w:szCs w:val="20"/>
              </w:rPr>
              <w:t xml:space="preserve">Leading AWS, AWS Partners, and Client engineers through a technical assessment of customer’s on-premises infrastructure and legacy application tier configurations. </w:t>
            </w:r>
          </w:p>
          <w:p w:rsidRPr="002815F5" w:rsidR="00FD1085" w:rsidP="00FD1085" w:rsidRDefault="00FD1085" w14:paraId="151A2162" w14:textId="77777777">
            <w:pPr>
              <w:pStyle w:val="Header"/>
              <w:numPr>
                <w:ilvl w:val="0"/>
                <w:numId w:val="51"/>
              </w:numPr>
              <w:rPr>
                <w:sz w:val="20"/>
                <w:szCs w:val="20"/>
              </w:rPr>
            </w:pPr>
            <w:r w:rsidRPr="002815F5">
              <w:rPr>
                <w:sz w:val="20"/>
                <w:szCs w:val="20"/>
              </w:rPr>
              <w:t xml:space="preserve">Developing a migration plan and modernization approach. </w:t>
            </w:r>
          </w:p>
          <w:p w:rsidRPr="002815F5" w:rsidR="00FD1085" w:rsidP="00FD1085" w:rsidRDefault="00FD1085" w14:paraId="267F6673" w14:textId="77777777">
            <w:pPr>
              <w:pStyle w:val="Header"/>
              <w:numPr>
                <w:ilvl w:val="0"/>
                <w:numId w:val="51"/>
              </w:numPr>
              <w:rPr>
                <w:sz w:val="20"/>
                <w:szCs w:val="20"/>
              </w:rPr>
            </w:pPr>
            <w:r w:rsidRPr="002815F5">
              <w:rPr>
                <w:sz w:val="20"/>
                <w:szCs w:val="20"/>
              </w:rPr>
              <w:t xml:space="preserve">Building 5-year business case to capture the costs and benefits of the project. </w:t>
            </w:r>
          </w:p>
          <w:p w:rsidRPr="002815F5" w:rsidR="00FD1085" w:rsidP="00FD1085" w:rsidRDefault="00FD1085" w14:paraId="008A05F3" w14:textId="77777777">
            <w:pPr>
              <w:pStyle w:val="Header"/>
              <w:numPr>
                <w:ilvl w:val="0"/>
                <w:numId w:val="51"/>
              </w:numPr>
              <w:rPr>
                <w:sz w:val="20"/>
                <w:szCs w:val="20"/>
              </w:rPr>
            </w:pPr>
            <w:r w:rsidRPr="002815F5">
              <w:rPr>
                <w:sz w:val="20"/>
                <w:szCs w:val="20"/>
              </w:rPr>
              <w:t>Execution of the project plan using both AWS Professional Services and the client’s application development and DBA teams.</w:t>
            </w:r>
          </w:p>
          <w:p w:rsidRPr="002815F5" w:rsidR="00FD1085" w:rsidP="00FD1085" w:rsidRDefault="00FD1085" w14:paraId="4A12E948" w14:textId="77777777">
            <w:pPr>
              <w:pStyle w:val="Header"/>
              <w:numPr>
                <w:ilvl w:val="0"/>
                <w:numId w:val="51"/>
              </w:numPr>
              <w:rPr>
                <w:sz w:val="20"/>
                <w:szCs w:val="20"/>
              </w:rPr>
            </w:pPr>
            <w:r w:rsidRPr="002815F5">
              <w:rPr>
                <w:sz w:val="20"/>
                <w:szCs w:val="20"/>
              </w:rPr>
              <w:t>Guiding team through project execution, providing regular updates to client and AWS senior stakeholders.</w:t>
            </w:r>
          </w:p>
          <w:p w:rsidRPr="00F002C5" w:rsidR="00FD1085" w:rsidP="00FD1085" w:rsidRDefault="00FD1085" w14:paraId="46D9791F" w14:textId="528C5D3A">
            <w:pPr>
              <w:ind w:left="540"/>
              <w:rPr>
                <w:i/>
                <w:iCs/>
                <w:color w:val="000000"/>
                <w:sz w:val="20"/>
                <w:szCs w:val="20"/>
              </w:rPr>
            </w:pPr>
            <w:r w:rsidRPr="002815F5">
              <w:rPr>
                <w:sz w:val="20"/>
                <w:szCs w:val="20"/>
              </w:rPr>
              <w:t>Post delivery guiding client’s operations team in cost optimization of AWS environment.</w:t>
            </w:r>
          </w:p>
        </w:tc>
      </w:tr>
      <w:tr w:rsidRPr="00F002C5" w:rsidR="00FD1085" w:rsidTr="32D7A545" w14:paraId="76B880BC" w14:textId="77777777">
        <w:trPr>
          <w:trHeight w:val="300"/>
          <w:jc w:val="center"/>
        </w:trPr>
        <w:tc>
          <w:tcPr>
            <w:tcW w:w="6827" w:type="dxa"/>
            <w:gridSpan w:val="2"/>
            <w:shd w:val="clear" w:color="auto" w:fill="D9D9D9" w:themeFill="background1" w:themeFillShade="D9"/>
            <w:tcMar/>
            <w:vAlign w:val="bottom"/>
            <w:hideMark/>
          </w:tcPr>
          <w:p w:rsidRPr="00F002C5" w:rsidR="00FD1085" w:rsidP="00FD1085" w:rsidRDefault="00FD1085" w14:paraId="7CBA3960" w14:textId="77777777">
            <w:pPr>
              <w:ind w:left="540"/>
              <w:rPr>
                <w:b/>
                <w:i/>
                <w:iCs/>
                <w:color w:val="000000"/>
                <w:sz w:val="20"/>
                <w:szCs w:val="20"/>
              </w:rPr>
            </w:pPr>
            <w:r w:rsidRPr="00F002C5">
              <w:rPr>
                <w:b/>
                <w:i/>
                <w:iCs/>
                <w:color w:val="000000"/>
                <w:sz w:val="20"/>
                <w:szCs w:val="20"/>
              </w:rPr>
              <w:t>Total Duration of all Projects cited to meet the MQ:</w:t>
            </w:r>
          </w:p>
        </w:tc>
        <w:tc>
          <w:tcPr>
            <w:tcW w:w="7195" w:type="dxa"/>
            <w:gridSpan w:val="2"/>
            <w:shd w:val="clear" w:color="auto" w:fill="auto"/>
            <w:tcMar/>
            <w:vAlign w:val="bottom"/>
          </w:tcPr>
          <w:p w:rsidRPr="00F002C5" w:rsidR="00FD1085" w:rsidP="00FD1085" w:rsidRDefault="00AE7690" w14:paraId="0F381CE0" w14:textId="19AF5B8A">
            <w:pPr>
              <w:ind w:left="540"/>
              <w:rPr>
                <w:b/>
                <w:i/>
                <w:iCs/>
                <w:color w:val="000000"/>
                <w:sz w:val="20"/>
                <w:szCs w:val="20"/>
              </w:rPr>
            </w:pPr>
            <w:r>
              <w:rPr>
                <w:b/>
                <w:i/>
                <w:iCs/>
                <w:color w:val="000000"/>
                <w:sz w:val="20"/>
                <w:szCs w:val="20"/>
              </w:rPr>
              <w:t xml:space="preserve">32 Months </w:t>
            </w:r>
          </w:p>
        </w:tc>
      </w:tr>
      <w:tr w:rsidRPr="00F002C5" w:rsidR="00FD1085" w:rsidTr="32D7A545" w14:paraId="36D7EA96" w14:textId="77777777">
        <w:trPr>
          <w:trHeight w:val="300"/>
          <w:jc w:val="center"/>
        </w:trPr>
        <w:tc>
          <w:tcPr>
            <w:tcW w:w="1965" w:type="dxa"/>
            <w:shd w:val="clear" w:color="auto" w:fill="2F5496" w:themeFill="accent1" w:themeFillShade="BF"/>
            <w:tcMar/>
            <w:vAlign w:val="center"/>
          </w:tcPr>
          <w:p w:rsidRPr="00F002C5" w:rsidR="00FD1085" w:rsidP="00FD1085" w:rsidRDefault="00FD1085" w14:paraId="1F2F9174" w14:textId="77777777">
            <w:pPr>
              <w:rPr>
                <w:color w:val="FFFFFF" w:themeColor="background1"/>
                <w:sz w:val="20"/>
                <w:szCs w:val="20"/>
              </w:rPr>
            </w:pPr>
            <w:r w:rsidRPr="00F002C5">
              <w:rPr>
                <w:color w:val="FFFFFF" w:themeColor="background1"/>
                <w:sz w:val="20"/>
                <w:szCs w:val="20"/>
              </w:rPr>
              <w:t xml:space="preserve">Minimum Qualification </w:t>
            </w:r>
            <w:r>
              <w:rPr>
                <w:color w:val="FFFFFF" w:themeColor="background1"/>
                <w:sz w:val="20"/>
                <w:szCs w:val="20"/>
              </w:rPr>
              <w:t>I-S14</w:t>
            </w:r>
          </w:p>
        </w:tc>
        <w:tc>
          <w:tcPr>
            <w:tcW w:w="12057" w:type="dxa"/>
            <w:gridSpan w:val="3"/>
            <w:shd w:val="clear" w:color="auto" w:fill="2F5496" w:themeFill="accent1" w:themeFillShade="BF"/>
            <w:tcMar/>
            <w:vAlign w:val="center"/>
          </w:tcPr>
          <w:p w:rsidRPr="00F002C5" w:rsidR="00FD1085" w:rsidP="00FD1085" w:rsidRDefault="00FD1085" w14:paraId="7EEBCB01" w14:textId="77777777">
            <w:pPr>
              <w:rPr>
                <w:color w:val="FFFFFF" w:themeColor="background1"/>
                <w:sz w:val="20"/>
                <w:szCs w:val="20"/>
              </w:rPr>
            </w:pPr>
            <w:r w:rsidRPr="0086257F">
              <w:rPr>
                <w:color w:val="FFFFFF" w:themeColor="background1"/>
                <w:sz w:val="20"/>
                <w:szCs w:val="20"/>
              </w:rPr>
              <w:t>A minimum of five (5) years of experience within the past ten (10) years building and maintaining strong working relationships with clients and key internal and external stakeholders; conveying relevant information to an executive-level audience, ensuring client is aware of progress/service status; and building credibility and fostering business-partnering relationships.</w:t>
            </w:r>
          </w:p>
        </w:tc>
      </w:tr>
      <w:tr w:rsidRPr="00F002C5" w:rsidR="00AE7690" w:rsidTr="32D7A545" w14:paraId="4FC6D0CC" w14:textId="77777777">
        <w:trPr>
          <w:trHeight w:val="300"/>
          <w:jc w:val="center"/>
        </w:trPr>
        <w:tc>
          <w:tcPr>
            <w:tcW w:w="6827" w:type="dxa"/>
            <w:gridSpan w:val="2"/>
            <w:shd w:val="clear" w:color="auto" w:fill="D9D9D9" w:themeFill="background1" w:themeFillShade="D9"/>
            <w:tcMar/>
            <w:vAlign w:val="center"/>
          </w:tcPr>
          <w:p w:rsidRPr="00F002C5" w:rsidR="00AE7690" w:rsidP="00AE7690" w:rsidRDefault="00AE7690" w14:paraId="144F54D6" w14:textId="5D22AC96">
            <w:pPr>
              <w:ind w:left="540"/>
              <w:rPr>
                <w:b/>
                <w:i/>
                <w:iCs/>
                <w:color w:val="000000"/>
                <w:sz w:val="20"/>
                <w:szCs w:val="20"/>
              </w:rPr>
            </w:pPr>
            <w:r w:rsidRPr="00F002C5">
              <w:rPr>
                <w:b/>
                <w:bCs/>
                <w:color w:val="000000"/>
                <w:sz w:val="20"/>
                <w:szCs w:val="20"/>
              </w:rPr>
              <w:t>Project #</w:t>
            </w:r>
            <w:r>
              <w:rPr>
                <w:b/>
                <w:bCs/>
                <w:color w:val="000000"/>
                <w:sz w:val="20"/>
                <w:szCs w:val="20"/>
              </w:rPr>
              <w:t>1</w:t>
            </w:r>
          </w:p>
        </w:tc>
        <w:tc>
          <w:tcPr>
            <w:tcW w:w="7195" w:type="dxa"/>
            <w:gridSpan w:val="2"/>
            <w:shd w:val="clear" w:color="auto" w:fill="D9D9D9" w:themeFill="background1" w:themeFillShade="D9"/>
            <w:tcMar/>
            <w:vAlign w:val="center"/>
          </w:tcPr>
          <w:p w:rsidRPr="00F002C5" w:rsidR="00AE7690" w:rsidP="00AE7690" w:rsidRDefault="00AE7690" w14:paraId="42764F23" w14:textId="1F8243D5">
            <w:pPr>
              <w:ind w:left="540"/>
              <w:rPr>
                <w:b/>
                <w:i/>
                <w:iCs/>
                <w:color w:val="000000"/>
                <w:sz w:val="20"/>
                <w:szCs w:val="20"/>
              </w:rPr>
            </w:pPr>
            <w:r w:rsidRPr="00F002C5">
              <w:rPr>
                <w:b/>
                <w:bCs/>
                <w:color w:val="000000"/>
                <w:sz w:val="20"/>
                <w:szCs w:val="20"/>
              </w:rPr>
              <w:t>Contact #</w:t>
            </w:r>
            <w:r w:rsidRPr="00F002C5">
              <w:rPr>
                <w:b/>
                <w:sz w:val="20"/>
                <w:szCs w:val="20"/>
              </w:rPr>
              <w:t>1</w:t>
            </w:r>
          </w:p>
        </w:tc>
      </w:tr>
      <w:tr w:rsidRPr="00F002C5" w:rsidR="00AE7690" w:rsidTr="32D7A545" w14:paraId="08FE1392" w14:textId="77777777">
        <w:trPr>
          <w:trHeight w:val="300"/>
          <w:jc w:val="center"/>
        </w:trPr>
        <w:tc>
          <w:tcPr>
            <w:tcW w:w="6827" w:type="dxa"/>
            <w:gridSpan w:val="2"/>
            <w:shd w:val="clear" w:color="auto" w:fill="auto"/>
            <w:tcMar/>
            <w:vAlign w:val="center"/>
          </w:tcPr>
          <w:p w:rsidRPr="00F002C5" w:rsidR="00AE7690" w:rsidP="00AE7690" w:rsidRDefault="00AE7690" w14:paraId="19450F35" w14:textId="00ED94B7">
            <w:pPr>
              <w:ind w:left="540"/>
              <w:rPr>
                <w:b/>
                <w:i/>
                <w:iCs/>
                <w:color w:val="000000"/>
                <w:sz w:val="20"/>
                <w:szCs w:val="20"/>
              </w:rPr>
            </w:pPr>
            <w:r w:rsidRPr="00F002C5">
              <w:rPr>
                <w:i/>
                <w:iCs/>
                <w:color w:val="000000"/>
                <w:sz w:val="20"/>
                <w:szCs w:val="20"/>
              </w:rPr>
              <w:t xml:space="preserve">Company Name: </w:t>
            </w:r>
            <w:r>
              <w:rPr>
                <w:i/>
                <w:iCs/>
                <w:color w:val="000000"/>
                <w:sz w:val="20"/>
                <w:szCs w:val="20"/>
              </w:rPr>
              <w:t>Amazon Web Services</w:t>
            </w:r>
          </w:p>
        </w:tc>
        <w:tc>
          <w:tcPr>
            <w:tcW w:w="7195" w:type="dxa"/>
            <w:gridSpan w:val="2"/>
            <w:shd w:val="clear" w:color="auto" w:fill="auto"/>
            <w:tcMar/>
            <w:vAlign w:val="center"/>
          </w:tcPr>
          <w:p w:rsidRPr="00F002C5" w:rsidR="00AE7690" w:rsidP="00AE7690" w:rsidRDefault="00AE7690" w14:paraId="096529B7" w14:textId="7ABBB935">
            <w:pPr>
              <w:ind w:left="540"/>
              <w:rPr>
                <w:b/>
                <w:i/>
                <w:iCs/>
                <w:color w:val="000000"/>
                <w:sz w:val="20"/>
                <w:szCs w:val="20"/>
              </w:rPr>
            </w:pPr>
            <w:r w:rsidRPr="00F002C5">
              <w:rPr>
                <w:i/>
                <w:iCs/>
                <w:color w:val="000000"/>
                <w:sz w:val="20"/>
                <w:szCs w:val="20"/>
              </w:rPr>
              <w:t xml:space="preserve">Contact Name: </w:t>
            </w:r>
            <w:r>
              <w:rPr>
                <w:i/>
                <w:iCs/>
                <w:color w:val="000000"/>
                <w:sz w:val="20"/>
                <w:szCs w:val="20"/>
              </w:rPr>
              <w:t>Hector Felix</w:t>
            </w:r>
          </w:p>
        </w:tc>
      </w:tr>
      <w:tr w:rsidRPr="00F002C5" w:rsidR="00AE7690" w:rsidTr="32D7A545" w14:paraId="0C12D3EE" w14:textId="77777777">
        <w:trPr>
          <w:trHeight w:val="300"/>
          <w:jc w:val="center"/>
        </w:trPr>
        <w:tc>
          <w:tcPr>
            <w:tcW w:w="6827" w:type="dxa"/>
            <w:gridSpan w:val="2"/>
            <w:shd w:val="clear" w:color="auto" w:fill="auto"/>
            <w:tcMar/>
            <w:vAlign w:val="center"/>
          </w:tcPr>
          <w:p w:rsidRPr="00F002C5" w:rsidR="00AE7690" w:rsidP="00AE7690" w:rsidRDefault="00AE7690" w14:paraId="16418376" w14:textId="08FD8DBE">
            <w:pPr>
              <w:ind w:left="540"/>
              <w:rPr>
                <w:b/>
                <w:i/>
                <w:iCs/>
                <w:color w:val="000000"/>
                <w:sz w:val="20"/>
                <w:szCs w:val="20"/>
              </w:rPr>
            </w:pPr>
            <w:r w:rsidRPr="00F002C5">
              <w:rPr>
                <w:i/>
                <w:iCs/>
                <w:color w:val="000000"/>
                <w:sz w:val="20"/>
                <w:szCs w:val="20"/>
              </w:rPr>
              <w:t xml:space="preserve">Project Name: </w:t>
            </w:r>
            <w:r>
              <w:rPr>
                <w:i/>
                <w:iCs/>
                <w:color w:val="000000"/>
                <w:sz w:val="20"/>
                <w:szCs w:val="20"/>
              </w:rPr>
              <w:t xml:space="preserve">Cloud Migration to AWS </w:t>
            </w:r>
          </w:p>
        </w:tc>
        <w:tc>
          <w:tcPr>
            <w:tcW w:w="7195" w:type="dxa"/>
            <w:gridSpan w:val="2"/>
            <w:shd w:val="clear" w:color="auto" w:fill="auto"/>
            <w:tcMar/>
            <w:vAlign w:val="center"/>
          </w:tcPr>
          <w:p w:rsidRPr="00F002C5" w:rsidR="00AE7690" w:rsidP="00AE7690" w:rsidRDefault="00AE7690" w14:paraId="6A5CFAEA" w14:textId="0687EB2C">
            <w:pPr>
              <w:ind w:left="540"/>
              <w:rPr>
                <w:b/>
                <w:i/>
                <w:iCs/>
                <w:color w:val="000000"/>
                <w:sz w:val="20"/>
                <w:szCs w:val="20"/>
              </w:rPr>
            </w:pPr>
            <w:r w:rsidRPr="00F002C5">
              <w:rPr>
                <w:i/>
                <w:iCs/>
                <w:color w:val="000000"/>
                <w:sz w:val="20"/>
                <w:szCs w:val="20"/>
              </w:rPr>
              <w:t>Company Name:</w:t>
            </w:r>
            <w:r>
              <w:rPr>
                <w:i/>
                <w:iCs/>
                <w:color w:val="000000"/>
                <w:sz w:val="20"/>
                <w:szCs w:val="20"/>
              </w:rPr>
              <w:t xml:space="preserve"> </w:t>
            </w:r>
            <w:r w:rsidRPr="00574DA8">
              <w:rPr>
                <w:i/>
                <w:iCs/>
                <w:color w:val="000000"/>
                <w:sz w:val="20"/>
                <w:szCs w:val="20"/>
              </w:rPr>
              <w:t>University of California, Los Angeles</w:t>
            </w:r>
          </w:p>
        </w:tc>
      </w:tr>
      <w:tr w:rsidRPr="00F002C5" w:rsidR="00AE7690" w:rsidTr="32D7A545" w14:paraId="00BFF24B" w14:textId="77777777">
        <w:trPr>
          <w:trHeight w:val="300"/>
          <w:jc w:val="center"/>
        </w:trPr>
        <w:tc>
          <w:tcPr>
            <w:tcW w:w="6827" w:type="dxa"/>
            <w:gridSpan w:val="2"/>
            <w:shd w:val="clear" w:color="auto" w:fill="auto"/>
            <w:tcMar/>
            <w:vAlign w:val="center"/>
          </w:tcPr>
          <w:p w:rsidRPr="00F002C5" w:rsidR="00AE7690" w:rsidP="00AE7690" w:rsidRDefault="00AE7690" w14:paraId="4958FAAC" w14:textId="1A0F5557">
            <w:pPr>
              <w:ind w:left="540"/>
              <w:rPr>
                <w:b/>
                <w:i/>
                <w:iCs/>
                <w:color w:val="000000"/>
                <w:sz w:val="20"/>
                <w:szCs w:val="20"/>
              </w:rPr>
            </w:pPr>
            <w:r w:rsidRPr="00F002C5">
              <w:rPr>
                <w:i/>
                <w:iCs/>
                <w:color w:val="000000"/>
                <w:sz w:val="20"/>
                <w:szCs w:val="20"/>
              </w:rPr>
              <w:t>Time Period: (</w:t>
            </w:r>
            <w:r>
              <w:rPr>
                <w:i/>
                <w:iCs/>
                <w:color w:val="000000"/>
                <w:sz w:val="20"/>
                <w:szCs w:val="20"/>
              </w:rPr>
              <w:t>July1st</w:t>
            </w:r>
            <w:r w:rsidRPr="00F002C5">
              <w:rPr>
                <w:i/>
                <w:iCs/>
                <w:color w:val="000000"/>
                <w:sz w:val="20"/>
                <w:szCs w:val="20"/>
              </w:rPr>
              <w:t xml:space="preserve">, </w:t>
            </w:r>
            <w:r>
              <w:rPr>
                <w:i/>
                <w:iCs/>
                <w:color w:val="000000"/>
                <w:sz w:val="20"/>
                <w:szCs w:val="20"/>
              </w:rPr>
              <w:t>2019</w:t>
            </w:r>
            <w:r w:rsidRPr="00F002C5">
              <w:rPr>
                <w:i/>
                <w:iCs/>
                <w:color w:val="000000"/>
                <w:sz w:val="20"/>
                <w:szCs w:val="20"/>
              </w:rPr>
              <w:t xml:space="preserve"> – </w:t>
            </w:r>
            <w:r>
              <w:rPr>
                <w:i/>
                <w:iCs/>
                <w:color w:val="000000"/>
                <w:sz w:val="20"/>
                <w:szCs w:val="20"/>
              </w:rPr>
              <w:t>August</w:t>
            </w:r>
            <w:r w:rsidRPr="00F002C5">
              <w:rPr>
                <w:i/>
                <w:iCs/>
                <w:color w:val="000000"/>
                <w:sz w:val="20"/>
                <w:szCs w:val="20"/>
              </w:rPr>
              <w:t xml:space="preserve"> </w:t>
            </w:r>
            <w:r>
              <w:rPr>
                <w:i/>
                <w:iCs/>
                <w:color w:val="000000"/>
                <w:sz w:val="20"/>
                <w:szCs w:val="20"/>
              </w:rPr>
              <w:t>31st</w:t>
            </w:r>
            <w:r w:rsidRPr="00F002C5">
              <w:rPr>
                <w:i/>
                <w:iCs/>
                <w:color w:val="000000"/>
                <w:sz w:val="20"/>
                <w:szCs w:val="20"/>
              </w:rPr>
              <w:t xml:space="preserve">, </w:t>
            </w:r>
            <w:r>
              <w:rPr>
                <w:i/>
                <w:iCs/>
                <w:color w:val="000000"/>
                <w:sz w:val="20"/>
                <w:szCs w:val="20"/>
              </w:rPr>
              <w:t>2021</w:t>
            </w:r>
            <w:r w:rsidRPr="00F002C5">
              <w:rPr>
                <w:i/>
                <w:iCs/>
                <w:color w:val="000000"/>
                <w:sz w:val="20"/>
                <w:szCs w:val="20"/>
              </w:rPr>
              <w:t xml:space="preserve">) </w:t>
            </w:r>
          </w:p>
        </w:tc>
        <w:tc>
          <w:tcPr>
            <w:tcW w:w="7195" w:type="dxa"/>
            <w:gridSpan w:val="2"/>
            <w:shd w:val="clear" w:color="auto" w:fill="auto"/>
            <w:tcMar/>
            <w:vAlign w:val="center"/>
          </w:tcPr>
          <w:p w:rsidRPr="00F002C5" w:rsidR="00AE7690" w:rsidP="00AE7690" w:rsidRDefault="00AE7690" w14:paraId="75956E93" w14:textId="7AD8EF7D">
            <w:pPr>
              <w:ind w:left="540"/>
              <w:rPr>
                <w:b/>
                <w:i/>
                <w:iCs/>
                <w:color w:val="000000"/>
                <w:sz w:val="20"/>
                <w:szCs w:val="20"/>
              </w:rPr>
            </w:pPr>
            <w:r w:rsidRPr="00F002C5">
              <w:rPr>
                <w:i/>
                <w:iCs/>
                <w:color w:val="000000"/>
                <w:sz w:val="20"/>
                <w:szCs w:val="20"/>
              </w:rPr>
              <w:t>Phone Number:</w:t>
            </w:r>
            <w:r>
              <w:rPr>
                <w:i/>
                <w:iCs/>
                <w:color w:val="000000"/>
                <w:sz w:val="20"/>
                <w:szCs w:val="20"/>
              </w:rPr>
              <w:t xml:space="preserve"> </w:t>
            </w:r>
            <w:r w:rsidRPr="005D639E">
              <w:rPr>
                <w:i/>
                <w:iCs/>
                <w:color w:val="000000"/>
                <w:sz w:val="20"/>
                <w:szCs w:val="20"/>
              </w:rPr>
              <w:t>310.825.6565</w:t>
            </w:r>
          </w:p>
        </w:tc>
      </w:tr>
      <w:tr w:rsidRPr="00F002C5" w:rsidR="00AE7690" w:rsidTr="32D7A545" w14:paraId="30CC047A" w14:textId="77777777">
        <w:trPr>
          <w:trHeight w:val="300"/>
          <w:jc w:val="center"/>
        </w:trPr>
        <w:tc>
          <w:tcPr>
            <w:tcW w:w="6827" w:type="dxa"/>
            <w:gridSpan w:val="2"/>
            <w:shd w:val="clear" w:color="auto" w:fill="auto"/>
            <w:tcMar/>
            <w:vAlign w:val="center"/>
          </w:tcPr>
          <w:p w:rsidRPr="00F002C5" w:rsidR="00AE7690" w:rsidP="00AE7690" w:rsidRDefault="00AE7690" w14:paraId="5EBEE882" w14:textId="17A460B0">
            <w:pPr>
              <w:ind w:left="540"/>
              <w:rPr>
                <w:b/>
                <w:i/>
                <w:iCs/>
                <w:color w:val="000000"/>
                <w:sz w:val="20"/>
                <w:szCs w:val="20"/>
              </w:rPr>
            </w:pPr>
            <w:r w:rsidRPr="00F002C5">
              <w:rPr>
                <w:i/>
                <w:iCs/>
                <w:color w:val="000000"/>
                <w:sz w:val="20"/>
                <w:szCs w:val="20"/>
              </w:rPr>
              <w:t>Percentage of Time:</w:t>
            </w:r>
            <w:r>
              <w:rPr>
                <w:i/>
                <w:iCs/>
                <w:color w:val="000000"/>
                <w:sz w:val="20"/>
                <w:szCs w:val="20"/>
              </w:rPr>
              <w:t xml:space="preserve"> 60%</w:t>
            </w:r>
          </w:p>
        </w:tc>
        <w:tc>
          <w:tcPr>
            <w:tcW w:w="7195" w:type="dxa"/>
            <w:gridSpan w:val="2"/>
            <w:shd w:val="clear" w:color="auto" w:fill="auto"/>
            <w:tcMar/>
            <w:vAlign w:val="center"/>
          </w:tcPr>
          <w:p w:rsidRPr="00F002C5" w:rsidR="00AE7690" w:rsidP="00AE7690" w:rsidRDefault="00AE7690" w14:paraId="5CEAA515" w14:textId="4F9D005A">
            <w:pPr>
              <w:ind w:left="540"/>
              <w:rPr>
                <w:b/>
                <w:i/>
                <w:iCs/>
                <w:color w:val="000000"/>
                <w:sz w:val="20"/>
                <w:szCs w:val="20"/>
              </w:rPr>
            </w:pPr>
            <w:r w:rsidRPr="00F002C5">
              <w:rPr>
                <w:i/>
                <w:iCs/>
                <w:color w:val="000000"/>
                <w:sz w:val="20"/>
                <w:szCs w:val="20"/>
              </w:rPr>
              <w:t>Email:</w:t>
            </w:r>
            <w:r>
              <w:rPr>
                <w:i/>
                <w:iCs/>
                <w:color w:val="000000"/>
                <w:sz w:val="20"/>
                <w:szCs w:val="20"/>
              </w:rPr>
              <w:t xml:space="preserve"> </w:t>
            </w:r>
            <w:hyperlink w:history="1" r:id="rId17">
              <w:r w:rsidRPr="004266E2">
                <w:rPr>
                  <w:rStyle w:val="Hyperlink"/>
                  <w:i/>
                  <w:iCs/>
                  <w:sz w:val="20"/>
                  <w:szCs w:val="20"/>
                </w:rPr>
                <w:t>hfelix@it.ucla.edu</w:t>
              </w:r>
            </w:hyperlink>
            <w:r>
              <w:rPr>
                <w:i/>
                <w:iCs/>
                <w:color w:val="000000"/>
                <w:sz w:val="20"/>
                <w:szCs w:val="20"/>
              </w:rPr>
              <w:t xml:space="preserve"> </w:t>
            </w:r>
          </w:p>
        </w:tc>
      </w:tr>
      <w:tr w:rsidRPr="00F002C5" w:rsidR="00AE7690" w:rsidTr="32D7A545" w14:paraId="7B7563E5" w14:textId="77777777">
        <w:trPr>
          <w:trHeight w:val="300"/>
          <w:jc w:val="center"/>
        </w:trPr>
        <w:tc>
          <w:tcPr>
            <w:tcW w:w="14022" w:type="dxa"/>
            <w:gridSpan w:val="4"/>
            <w:shd w:val="clear" w:color="auto" w:fill="auto"/>
            <w:tcMar/>
            <w:vAlign w:val="bottom"/>
          </w:tcPr>
          <w:p w:rsidRPr="00F002C5" w:rsidR="00AE7690" w:rsidP="00AE7690" w:rsidRDefault="00AE7690" w14:paraId="1DD47ABD" w14:textId="495F448F">
            <w:pPr>
              <w:ind w:left="540"/>
              <w:rPr>
                <w:i/>
                <w:iCs/>
                <w:color w:val="000000"/>
                <w:sz w:val="20"/>
                <w:szCs w:val="20"/>
              </w:rPr>
            </w:pPr>
            <w:r w:rsidRPr="00F002C5">
              <w:rPr>
                <w:i/>
                <w:iCs/>
                <w:color w:val="000000"/>
                <w:sz w:val="20"/>
                <w:szCs w:val="20"/>
              </w:rPr>
              <w:t>Staff Role:</w:t>
            </w:r>
            <w:r>
              <w:rPr>
                <w:i/>
                <w:iCs/>
                <w:color w:val="000000"/>
                <w:sz w:val="20"/>
                <w:szCs w:val="20"/>
              </w:rPr>
              <w:t xml:space="preserve"> AWS Customer Solution Manager </w:t>
            </w:r>
          </w:p>
        </w:tc>
      </w:tr>
      <w:tr w:rsidRPr="00F002C5" w:rsidR="00AE7690" w:rsidTr="32D7A545" w14:paraId="79548843" w14:textId="77777777">
        <w:trPr>
          <w:trHeight w:val="300"/>
          <w:jc w:val="center"/>
        </w:trPr>
        <w:tc>
          <w:tcPr>
            <w:tcW w:w="14022" w:type="dxa"/>
            <w:gridSpan w:val="4"/>
            <w:shd w:val="clear" w:color="auto" w:fill="auto"/>
            <w:tcMar/>
            <w:vAlign w:val="bottom"/>
          </w:tcPr>
          <w:p w:rsidRPr="005F0868" w:rsidR="00AE7690" w:rsidP="00AE7690" w:rsidRDefault="00AE7690" w14:paraId="3BE9B1E1" w14:textId="77777777">
            <w:pPr>
              <w:ind w:left="540"/>
              <w:rPr>
                <w:i/>
                <w:iCs/>
                <w:sz w:val="20"/>
                <w:szCs w:val="20"/>
              </w:rPr>
            </w:pPr>
            <w:r w:rsidRPr="005F0868">
              <w:rPr>
                <w:i/>
                <w:iCs/>
                <w:sz w:val="20"/>
                <w:szCs w:val="20"/>
              </w:rPr>
              <w:t>Description of relevant experience:</w:t>
            </w:r>
          </w:p>
          <w:p w:rsidRPr="002815F5" w:rsidR="00AE7690" w:rsidP="00AE7690" w:rsidRDefault="00AE7690" w14:paraId="0F59E76C" w14:textId="77777777">
            <w:pPr>
              <w:pStyle w:val="Header"/>
              <w:rPr>
                <w:sz w:val="20"/>
                <w:szCs w:val="20"/>
              </w:rPr>
            </w:pPr>
            <w:r w:rsidRPr="002815F5">
              <w:rPr>
                <w:sz w:val="20"/>
                <w:szCs w:val="20"/>
              </w:rPr>
              <w:t xml:space="preserve">Lead AWS Professional Services and other Amazon subject matter experts through the delivery of a project to modernize UCLA’s legacy environment from Redhat RHEL to Docker Containers running on AWS Elastic Container Service (ECS). </w:t>
            </w:r>
          </w:p>
          <w:p w:rsidRPr="002815F5" w:rsidR="00AE7690" w:rsidP="00AE7690" w:rsidRDefault="00AE7690" w14:paraId="070FD62E" w14:textId="77777777">
            <w:pPr>
              <w:pStyle w:val="Header"/>
              <w:numPr>
                <w:ilvl w:val="0"/>
                <w:numId w:val="51"/>
              </w:numPr>
              <w:rPr>
                <w:sz w:val="20"/>
                <w:szCs w:val="20"/>
              </w:rPr>
            </w:pPr>
            <w:r w:rsidRPr="002815F5">
              <w:rPr>
                <w:sz w:val="20"/>
                <w:szCs w:val="20"/>
              </w:rPr>
              <w:t xml:space="preserve">Leading AWS, AWS Partners, and Client engineers through a technical assessment of customer’s on-premises infrastructure and legacy application tier configurations. </w:t>
            </w:r>
          </w:p>
          <w:p w:rsidRPr="002815F5" w:rsidR="00AE7690" w:rsidP="00AE7690" w:rsidRDefault="00AE7690" w14:paraId="0598622E" w14:textId="77777777">
            <w:pPr>
              <w:pStyle w:val="Header"/>
              <w:numPr>
                <w:ilvl w:val="0"/>
                <w:numId w:val="51"/>
              </w:numPr>
              <w:rPr>
                <w:sz w:val="20"/>
                <w:szCs w:val="20"/>
              </w:rPr>
            </w:pPr>
            <w:r w:rsidRPr="002815F5">
              <w:rPr>
                <w:sz w:val="20"/>
                <w:szCs w:val="20"/>
              </w:rPr>
              <w:t xml:space="preserve">Developing a migration plan and modernization approach. </w:t>
            </w:r>
          </w:p>
          <w:p w:rsidRPr="002815F5" w:rsidR="00AE7690" w:rsidP="00AE7690" w:rsidRDefault="00AE7690" w14:paraId="41FB2C6B" w14:textId="77777777">
            <w:pPr>
              <w:pStyle w:val="Header"/>
              <w:numPr>
                <w:ilvl w:val="0"/>
                <w:numId w:val="51"/>
              </w:numPr>
              <w:rPr>
                <w:sz w:val="20"/>
                <w:szCs w:val="20"/>
              </w:rPr>
            </w:pPr>
            <w:r w:rsidRPr="002815F5">
              <w:rPr>
                <w:sz w:val="20"/>
                <w:szCs w:val="20"/>
              </w:rPr>
              <w:t xml:space="preserve">Building 5-year business case to capture the costs and benefits of the project. </w:t>
            </w:r>
          </w:p>
          <w:p w:rsidRPr="002815F5" w:rsidR="00AE7690" w:rsidP="00AE7690" w:rsidRDefault="00AE7690" w14:paraId="5BE3D711" w14:textId="77777777">
            <w:pPr>
              <w:pStyle w:val="Header"/>
              <w:numPr>
                <w:ilvl w:val="0"/>
                <w:numId w:val="51"/>
              </w:numPr>
              <w:rPr>
                <w:sz w:val="20"/>
                <w:szCs w:val="20"/>
              </w:rPr>
            </w:pPr>
            <w:r w:rsidRPr="002815F5">
              <w:rPr>
                <w:sz w:val="20"/>
                <w:szCs w:val="20"/>
              </w:rPr>
              <w:t>Execution of the project plan using both AWS Professional Services and the client’s application development and DBA teams.</w:t>
            </w:r>
          </w:p>
          <w:p w:rsidRPr="002815F5" w:rsidR="00AE7690" w:rsidP="00AE7690" w:rsidRDefault="00AE7690" w14:paraId="4EBE8AFB" w14:textId="77777777">
            <w:pPr>
              <w:pStyle w:val="Header"/>
              <w:numPr>
                <w:ilvl w:val="0"/>
                <w:numId w:val="51"/>
              </w:numPr>
              <w:rPr>
                <w:sz w:val="20"/>
                <w:szCs w:val="20"/>
              </w:rPr>
            </w:pPr>
            <w:r w:rsidRPr="002815F5">
              <w:rPr>
                <w:sz w:val="20"/>
                <w:szCs w:val="20"/>
              </w:rPr>
              <w:t>Guiding team through project execution, providing regular updates to client and AWS senior stakeholders.</w:t>
            </w:r>
          </w:p>
          <w:p w:rsidRPr="00F002C5" w:rsidR="00AE7690" w:rsidP="00AE7690" w:rsidRDefault="00AE7690" w14:paraId="61865415" w14:textId="7EE696EC">
            <w:pPr>
              <w:ind w:left="540"/>
              <w:rPr>
                <w:i/>
                <w:iCs/>
                <w:color w:val="000000"/>
                <w:sz w:val="20"/>
                <w:szCs w:val="20"/>
              </w:rPr>
            </w:pPr>
            <w:r w:rsidRPr="002815F5">
              <w:rPr>
                <w:sz w:val="20"/>
                <w:szCs w:val="20"/>
              </w:rPr>
              <w:t>Post delivery guiding client’s operations team in cost optimization of AWS environment.</w:t>
            </w:r>
          </w:p>
        </w:tc>
      </w:tr>
      <w:tr w:rsidRPr="00F002C5" w:rsidR="00AE7690" w:rsidTr="32D7A545" w14:paraId="0A8B59AA" w14:textId="77777777">
        <w:trPr>
          <w:trHeight w:val="300"/>
          <w:jc w:val="center"/>
        </w:trPr>
        <w:tc>
          <w:tcPr>
            <w:tcW w:w="6827" w:type="dxa"/>
            <w:gridSpan w:val="2"/>
            <w:shd w:val="clear" w:color="auto" w:fill="D9D9D9" w:themeFill="background1" w:themeFillShade="D9"/>
            <w:tcMar/>
            <w:vAlign w:val="center"/>
          </w:tcPr>
          <w:p w:rsidRPr="00F002C5" w:rsidR="00AE7690" w:rsidP="00AE7690" w:rsidRDefault="00AE7690" w14:paraId="3AFC5BFD" w14:textId="3D569B52">
            <w:pPr>
              <w:ind w:left="540"/>
              <w:rPr>
                <w:i/>
                <w:iCs/>
                <w:color w:val="000000"/>
                <w:sz w:val="20"/>
                <w:szCs w:val="20"/>
              </w:rPr>
            </w:pPr>
            <w:r w:rsidRPr="00F002C5">
              <w:rPr>
                <w:b/>
                <w:bCs/>
                <w:color w:val="000000"/>
                <w:sz w:val="20"/>
                <w:szCs w:val="20"/>
              </w:rPr>
              <w:lastRenderedPageBreak/>
              <w:t>Project #</w:t>
            </w:r>
            <w:r>
              <w:rPr>
                <w:b/>
                <w:bCs/>
                <w:color w:val="000000"/>
                <w:sz w:val="20"/>
                <w:szCs w:val="20"/>
              </w:rPr>
              <w:t>2</w:t>
            </w:r>
          </w:p>
        </w:tc>
        <w:tc>
          <w:tcPr>
            <w:tcW w:w="7195" w:type="dxa"/>
            <w:gridSpan w:val="2"/>
            <w:shd w:val="clear" w:color="auto" w:fill="D9D9D9" w:themeFill="background1" w:themeFillShade="D9"/>
            <w:tcMar/>
            <w:vAlign w:val="center"/>
          </w:tcPr>
          <w:p w:rsidRPr="00F002C5" w:rsidR="00AE7690" w:rsidP="00AE7690" w:rsidRDefault="00AE7690" w14:paraId="7E61D73E" w14:textId="209D2B07">
            <w:pPr>
              <w:ind w:left="540"/>
              <w:rPr>
                <w:i/>
                <w:iCs/>
                <w:color w:val="000000"/>
                <w:sz w:val="20"/>
                <w:szCs w:val="20"/>
              </w:rPr>
            </w:pPr>
            <w:r w:rsidRPr="00F002C5">
              <w:rPr>
                <w:b/>
                <w:bCs/>
                <w:color w:val="000000"/>
                <w:sz w:val="20"/>
                <w:szCs w:val="20"/>
              </w:rPr>
              <w:t>Contact #</w:t>
            </w:r>
            <w:r w:rsidRPr="00F002C5">
              <w:rPr>
                <w:b/>
                <w:sz w:val="20"/>
                <w:szCs w:val="20"/>
              </w:rPr>
              <w:t>1</w:t>
            </w:r>
          </w:p>
        </w:tc>
      </w:tr>
      <w:tr w:rsidRPr="00F002C5" w:rsidR="00AE7690" w:rsidTr="32D7A545" w14:paraId="4C3BEB5E" w14:textId="77777777">
        <w:trPr>
          <w:trHeight w:val="300"/>
          <w:jc w:val="center"/>
        </w:trPr>
        <w:tc>
          <w:tcPr>
            <w:tcW w:w="6827" w:type="dxa"/>
            <w:gridSpan w:val="2"/>
            <w:shd w:val="clear" w:color="auto" w:fill="auto"/>
            <w:tcMar/>
            <w:vAlign w:val="center"/>
          </w:tcPr>
          <w:p w:rsidRPr="00F002C5" w:rsidR="00AE7690" w:rsidP="00AE7690" w:rsidRDefault="00AE7690" w14:paraId="1EFB9737" w14:textId="37BF9A4B">
            <w:pPr>
              <w:ind w:left="540"/>
              <w:rPr>
                <w:i/>
                <w:iCs/>
                <w:color w:val="000000"/>
                <w:sz w:val="20"/>
                <w:szCs w:val="20"/>
              </w:rPr>
            </w:pPr>
            <w:r w:rsidRPr="00F002C5">
              <w:rPr>
                <w:i/>
                <w:iCs/>
                <w:color w:val="000000"/>
                <w:sz w:val="20"/>
                <w:szCs w:val="20"/>
              </w:rPr>
              <w:t xml:space="preserve">Company Name: </w:t>
            </w:r>
            <w:r>
              <w:rPr>
                <w:i/>
                <w:iCs/>
                <w:color w:val="000000"/>
                <w:sz w:val="20"/>
                <w:szCs w:val="20"/>
              </w:rPr>
              <w:t>SkyTouch</w:t>
            </w:r>
          </w:p>
        </w:tc>
        <w:tc>
          <w:tcPr>
            <w:tcW w:w="7195" w:type="dxa"/>
            <w:gridSpan w:val="2"/>
            <w:shd w:val="clear" w:color="auto" w:fill="auto"/>
            <w:tcMar/>
            <w:vAlign w:val="center"/>
          </w:tcPr>
          <w:p w:rsidRPr="00F002C5" w:rsidR="00AE7690" w:rsidP="00AE7690" w:rsidRDefault="00AE7690" w14:paraId="34E4E542" w14:textId="2456F9F2">
            <w:pPr>
              <w:ind w:left="540"/>
              <w:rPr>
                <w:i/>
                <w:iCs/>
                <w:color w:val="000000"/>
                <w:sz w:val="20"/>
                <w:szCs w:val="20"/>
              </w:rPr>
            </w:pPr>
            <w:r w:rsidRPr="00F002C5">
              <w:rPr>
                <w:i/>
                <w:iCs/>
                <w:color w:val="000000"/>
                <w:sz w:val="20"/>
                <w:szCs w:val="20"/>
              </w:rPr>
              <w:t xml:space="preserve">Contact Name: </w:t>
            </w:r>
            <w:r>
              <w:rPr>
                <w:i/>
                <w:iCs/>
                <w:color w:val="000000"/>
                <w:sz w:val="20"/>
                <w:szCs w:val="20"/>
              </w:rPr>
              <w:t xml:space="preserve">Jorge Pino </w:t>
            </w:r>
          </w:p>
        </w:tc>
      </w:tr>
      <w:tr w:rsidRPr="00F002C5" w:rsidR="00AE7690" w:rsidTr="32D7A545" w14:paraId="3078C45B" w14:textId="77777777">
        <w:trPr>
          <w:trHeight w:val="300"/>
          <w:jc w:val="center"/>
        </w:trPr>
        <w:tc>
          <w:tcPr>
            <w:tcW w:w="6827" w:type="dxa"/>
            <w:gridSpan w:val="2"/>
            <w:shd w:val="clear" w:color="auto" w:fill="auto"/>
            <w:tcMar/>
            <w:vAlign w:val="center"/>
          </w:tcPr>
          <w:p w:rsidRPr="00F002C5" w:rsidR="00AE7690" w:rsidP="00AE7690" w:rsidRDefault="00AE7690" w14:paraId="31C15F8C" w14:textId="478B3488">
            <w:pPr>
              <w:ind w:left="540"/>
              <w:rPr>
                <w:i/>
                <w:iCs/>
                <w:color w:val="000000"/>
                <w:sz w:val="20"/>
                <w:szCs w:val="20"/>
              </w:rPr>
            </w:pPr>
            <w:r w:rsidRPr="00F002C5">
              <w:rPr>
                <w:i/>
                <w:iCs/>
                <w:color w:val="000000"/>
                <w:sz w:val="20"/>
                <w:szCs w:val="20"/>
              </w:rPr>
              <w:t xml:space="preserve">Project Name: </w:t>
            </w:r>
            <w:r>
              <w:rPr>
                <w:i/>
                <w:iCs/>
                <w:color w:val="000000"/>
                <w:sz w:val="20"/>
                <w:szCs w:val="20"/>
              </w:rPr>
              <w:t xml:space="preserve">AWS CRM </w:t>
            </w:r>
          </w:p>
        </w:tc>
        <w:tc>
          <w:tcPr>
            <w:tcW w:w="7195" w:type="dxa"/>
            <w:gridSpan w:val="2"/>
            <w:shd w:val="clear" w:color="auto" w:fill="auto"/>
            <w:tcMar/>
            <w:vAlign w:val="center"/>
          </w:tcPr>
          <w:p w:rsidRPr="00F002C5" w:rsidR="00AE7690" w:rsidP="00AE7690" w:rsidRDefault="00AE7690" w14:paraId="627B5500" w14:textId="23807B37">
            <w:pPr>
              <w:ind w:left="540"/>
              <w:rPr>
                <w:i/>
                <w:iCs/>
                <w:color w:val="000000"/>
                <w:sz w:val="20"/>
                <w:szCs w:val="20"/>
              </w:rPr>
            </w:pPr>
            <w:r w:rsidRPr="00F002C5">
              <w:rPr>
                <w:i/>
                <w:iCs/>
                <w:color w:val="000000"/>
                <w:sz w:val="20"/>
                <w:szCs w:val="20"/>
              </w:rPr>
              <w:t>Company Name:</w:t>
            </w:r>
            <w:r>
              <w:rPr>
                <w:i/>
                <w:iCs/>
                <w:color w:val="000000"/>
                <w:sz w:val="20"/>
                <w:szCs w:val="20"/>
              </w:rPr>
              <w:t xml:space="preserve"> Sky Touch Technology </w:t>
            </w:r>
          </w:p>
        </w:tc>
      </w:tr>
      <w:tr w:rsidRPr="00F002C5" w:rsidR="00AE7690" w:rsidTr="32D7A545" w14:paraId="5091A38D" w14:textId="77777777">
        <w:trPr>
          <w:trHeight w:val="300"/>
          <w:jc w:val="center"/>
        </w:trPr>
        <w:tc>
          <w:tcPr>
            <w:tcW w:w="6827" w:type="dxa"/>
            <w:gridSpan w:val="2"/>
            <w:shd w:val="clear" w:color="auto" w:fill="auto"/>
            <w:tcMar/>
            <w:vAlign w:val="center"/>
          </w:tcPr>
          <w:p w:rsidRPr="00F002C5" w:rsidR="00AE7690" w:rsidP="00AE7690" w:rsidRDefault="00AE7690" w14:paraId="2411AB5B" w14:textId="17551AA8">
            <w:pPr>
              <w:ind w:left="540"/>
              <w:rPr>
                <w:i/>
                <w:iCs/>
                <w:color w:val="000000"/>
                <w:sz w:val="20"/>
                <w:szCs w:val="20"/>
              </w:rPr>
            </w:pPr>
            <w:r w:rsidRPr="00F002C5">
              <w:rPr>
                <w:i/>
                <w:iCs/>
                <w:color w:val="000000"/>
                <w:sz w:val="20"/>
                <w:szCs w:val="20"/>
              </w:rPr>
              <w:t>Time Period</w:t>
            </w:r>
            <w:r>
              <w:rPr>
                <w:i/>
                <w:iCs/>
                <w:color w:val="000000"/>
                <w:sz w:val="20"/>
                <w:szCs w:val="20"/>
              </w:rPr>
              <w:t>: August 1</w:t>
            </w:r>
            <w:r w:rsidRPr="00BB367D">
              <w:rPr>
                <w:i/>
                <w:iCs/>
                <w:color w:val="000000"/>
                <w:sz w:val="20"/>
                <w:szCs w:val="20"/>
                <w:vertAlign w:val="superscript"/>
              </w:rPr>
              <w:t>st</w:t>
            </w:r>
            <w:r w:rsidR="00983A50">
              <w:rPr>
                <w:i/>
                <w:iCs/>
                <w:color w:val="000000"/>
                <w:sz w:val="20"/>
                <w:szCs w:val="20"/>
              </w:rPr>
              <w:t>, 2016</w:t>
            </w:r>
            <w:r w:rsidRPr="00F002C5">
              <w:rPr>
                <w:i/>
                <w:iCs/>
                <w:color w:val="000000"/>
                <w:sz w:val="20"/>
                <w:szCs w:val="20"/>
              </w:rPr>
              <w:t xml:space="preserve"> – </w:t>
            </w:r>
            <w:r>
              <w:rPr>
                <w:i/>
                <w:iCs/>
                <w:color w:val="000000"/>
                <w:sz w:val="20"/>
                <w:szCs w:val="20"/>
              </w:rPr>
              <w:t>September 30</w:t>
            </w:r>
            <w:r w:rsidRPr="00F15F58">
              <w:rPr>
                <w:i/>
                <w:iCs/>
                <w:color w:val="000000"/>
                <w:sz w:val="20"/>
                <w:szCs w:val="20"/>
                <w:vertAlign w:val="superscript"/>
              </w:rPr>
              <w:t>th</w:t>
            </w:r>
            <w:proofErr w:type="gramStart"/>
            <w:r>
              <w:rPr>
                <w:i/>
                <w:iCs/>
                <w:color w:val="000000"/>
                <w:sz w:val="20"/>
                <w:szCs w:val="20"/>
              </w:rPr>
              <w:t xml:space="preserve"> 2018</w:t>
            </w:r>
            <w:proofErr w:type="gramEnd"/>
            <w:r>
              <w:rPr>
                <w:i/>
                <w:iCs/>
                <w:color w:val="000000"/>
                <w:sz w:val="20"/>
                <w:szCs w:val="20"/>
              </w:rPr>
              <w:t xml:space="preserve"> </w:t>
            </w:r>
            <w:r w:rsidRPr="00F002C5">
              <w:rPr>
                <w:i/>
                <w:iCs/>
                <w:color w:val="000000"/>
                <w:sz w:val="20"/>
                <w:szCs w:val="20"/>
              </w:rPr>
              <w:t xml:space="preserve"> </w:t>
            </w:r>
          </w:p>
        </w:tc>
        <w:tc>
          <w:tcPr>
            <w:tcW w:w="7195" w:type="dxa"/>
            <w:gridSpan w:val="2"/>
            <w:shd w:val="clear" w:color="auto" w:fill="auto"/>
            <w:tcMar/>
            <w:vAlign w:val="center"/>
          </w:tcPr>
          <w:p w:rsidRPr="00F002C5" w:rsidR="00AE7690" w:rsidP="00AE7690" w:rsidRDefault="00AE7690" w14:paraId="54E782CC" w14:textId="61410ED8">
            <w:pPr>
              <w:ind w:left="540"/>
              <w:rPr>
                <w:i/>
                <w:iCs/>
                <w:color w:val="000000"/>
                <w:sz w:val="20"/>
                <w:szCs w:val="20"/>
              </w:rPr>
            </w:pPr>
            <w:r w:rsidRPr="00F002C5">
              <w:rPr>
                <w:i/>
                <w:iCs/>
                <w:color w:val="000000"/>
                <w:sz w:val="20"/>
                <w:szCs w:val="20"/>
              </w:rPr>
              <w:t>Phone Number:</w:t>
            </w:r>
            <w:r>
              <w:rPr>
                <w:i/>
                <w:iCs/>
                <w:color w:val="000000"/>
                <w:sz w:val="20"/>
                <w:szCs w:val="20"/>
              </w:rPr>
              <w:t xml:space="preserve"> 602-284-6527</w:t>
            </w:r>
          </w:p>
        </w:tc>
      </w:tr>
      <w:tr w:rsidRPr="00F002C5" w:rsidR="00AE7690" w:rsidTr="32D7A545" w14:paraId="746A4AEE" w14:textId="77777777">
        <w:trPr>
          <w:trHeight w:val="300"/>
          <w:jc w:val="center"/>
        </w:trPr>
        <w:tc>
          <w:tcPr>
            <w:tcW w:w="6827" w:type="dxa"/>
            <w:gridSpan w:val="2"/>
            <w:shd w:val="clear" w:color="auto" w:fill="auto"/>
            <w:tcMar/>
            <w:vAlign w:val="center"/>
          </w:tcPr>
          <w:p w:rsidRPr="00F002C5" w:rsidR="00AE7690" w:rsidP="00AE7690" w:rsidRDefault="00AE7690" w14:paraId="7E3C3116" w14:textId="06C9F82B">
            <w:pPr>
              <w:ind w:left="540"/>
              <w:rPr>
                <w:i/>
                <w:iCs/>
                <w:color w:val="000000"/>
                <w:sz w:val="20"/>
                <w:szCs w:val="20"/>
              </w:rPr>
            </w:pPr>
            <w:r w:rsidRPr="00F002C5">
              <w:rPr>
                <w:i/>
                <w:iCs/>
                <w:color w:val="000000"/>
                <w:sz w:val="20"/>
                <w:szCs w:val="20"/>
              </w:rPr>
              <w:t>Percentage of Time:</w:t>
            </w:r>
            <w:r>
              <w:rPr>
                <w:i/>
                <w:iCs/>
                <w:color w:val="000000"/>
                <w:sz w:val="20"/>
                <w:szCs w:val="20"/>
              </w:rPr>
              <w:t xml:space="preserve"> 100%</w:t>
            </w:r>
          </w:p>
        </w:tc>
        <w:tc>
          <w:tcPr>
            <w:tcW w:w="7195" w:type="dxa"/>
            <w:gridSpan w:val="2"/>
            <w:shd w:val="clear" w:color="auto" w:fill="auto"/>
            <w:tcMar/>
            <w:vAlign w:val="center"/>
          </w:tcPr>
          <w:p w:rsidRPr="00F002C5" w:rsidR="00AE7690" w:rsidP="00AE7690" w:rsidRDefault="00AE7690" w14:paraId="6634032A" w14:textId="403784E0">
            <w:pPr>
              <w:ind w:left="540"/>
              <w:rPr>
                <w:i/>
                <w:iCs/>
                <w:color w:val="000000"/>
                <w:sz w:val="20"/>
                <w:szCs w:val="20"/>
              </w:rPr>
            </w:pPr>
            <w:r w:rsidRPr="00F002C5">
              <w:rPr>
                <w:i/>
                <w:iCs/>
                <w:color w:val="000000"/>
                <w:sz w:val="20"/>
                <w:szCs w:val="20"/>
              </w:rPr>
              <w:t>Email:</w:t>
            </w:r>
          </w:p>
        </w:tc>
      </w:tr>
      <w:tr w:rsidRPr="00F002C5" w:rsidR="00AE7690" w:rsidTr="32D7A545" w14:paraId="49B917DB" w14:textId="77777777">
        <w:trPr>
          <w:trHeight w:val="300"/>
          <w:jc w:val="center"/>
        </w:trPr>
        <w:tc>
          <w:tcPr>
            <w:tcW w:w="14022" w:type="dxa"/>
            <w:gridSpan w:val="4"/>
            <w:shd w:val="clear" w:color="auto" w:fill="auto"/>
            <w:tcMar/>
            <w:vAlign w:val="bottom"/>
          </w:tcPr>
          <w:p w:rsidRPr="00F002C5" w:rsidR="00AE7690" w:rsidP="00AE7690" w:rsidRDefault="00AE7690" w14:paraId="2CC98326" w14:textId="442C03A7">
            <w:pPr>
              <w:ind w:left="540"/>
              <w:rPr>
                <w:i/>
                <w:iCs/>
                <w:color w:val="000000"/>
                <w:sz w:val="20"/>
                <w:szCs w:val="20"/>
              </w:rPr>
            </w:pPr>
            <w:r w:rsidRPr="00F002C5">
              <w:rPr>
                <w:i/>
                <w:iCs/>
                <w:color w:val="000000"/>
                <w:sz w:val="20"/>
                <w:szCs w:val="20"/>
              </w:rPr>
              <w:t>Staff Role:</w:t>
            </w:r>
            <w:r>
              <w:rPr>
                <w:i/>
                <w:iCs/>
                <w:color w:val="000000"/>
                <w:sz w:val="20"/>
                <w:szCs w:val="20"/>
              </w:rPr>
              <w:t xml:space="preserve"> Manager of PMO Office </w:t>
            </w:r>
          </w:p>
        </w:tc>
      </w:tr>
      <w:tr w:rsidRPr="00F002C5" w:rsidR="00AE7690" w:rsidTr="32D7A545" w14:paraId="7144012B" w14:textId="77777777">
        <w:trPr>
          <w:trHeight w:val="300"/>
          <w:jc w:val="center"/>
        </w:trPr>
        <w:tc>
          <w:tcPr>
            <w:tcW w:w="14022" w:type="dxa"/>
            <w:gridSpan w:val="4"/>
            <w:shd w:val="clear" w:color="auto" w:fill="auto"/>
            <w:tcMar/>
            <w:vAlign w:val="bottom"/>
          </w:tcPr>
          <w:p w:rsidR="00AE7690" w:rsidP="00AE7690" w:rsidRDefault="00AE7690" w14:paraId="56306732" w14:textId="77777777">
            <w:pPr>
              <w:ind w:left="540"/>
              <w:rPr>
                <w:i/>
                <w:iCs/>
                <w:color w:val="000000"/>
                <w:sz w:val="20"/>
                <w:szCs w:val="20"/>
              </w:rPr>
            </w:pPr>
            <w:r w:rsidRPr="00F002C5">
              <w:rPr>
                <w:i/>
                <w:iCs/>
                <w:color w:val="000000"/>
                <w:sz w:val="20"/>
                <w:szCs w:val="20"/>
              </w:rPr>
              <w:t>Description of relevant experience:</w:t>
            </w:r>
          </w:p>
          <w:p w:rsidRPr="000325C2" w:rsidR="00AE7690" w:rsidP="00AE7690" w:rsidRDefault="00AE7690" w14:paraId="19F3C268" w14:textId="77777777">
            <w:pPr>
              <w:pStyle w:val="TableTextHeader"/>
              <w:rPr>
                <w:rFonts w:ascii="Century Gothic" w:hAnsi="Century Gothic"/>
                <w:noProof w:val="0"/>
              </w:rPr>
            </w:pPr>
            <w:r w:rsidRPr="000325C2">
              <w:rPr>
                <w:rFonts w:ascii="Century Gothic" w:hAnsi="Century Gothic"/>
                <w:noProof w:val="0"/>
              </w:rPr>
              <w:t xml:space="preserve">Provided program management </w:t>
            </w:r>
            <w:r>
              <w:rPr>
                <w:rFonts w:ascii="Century Gothic" w:hAnsi="Century Gothic"/>
                <w:noProof w:val="0"/>
              </w:rPr>
              <w:t xml:space="preserve">oversight and leadership </w:t>
            </w:r>
            <w:r w:rsidRPr="000325C2">
              <w:rPr>
                <w:rFonts w:ascii="Century Gothic" w:hAnsi="Century Gothic"/>
                <w:noProof w:val="0"/>
              </w:rPr>
              <w:t xml:space="preserve">to a </w:t>
            </w:r>
            <w:r>
              <w:rPr>
                <w:rFonts w:ascii="Century Gothic" w:hAnsi="Century Gothic"/>
                <w:noProof w:val="0"/>
              </w:rPr>
              <w:t>5</w:t>
            </w:r>
            <w:r w:rsidRPr="000325C2">
              <w:rPr>
                <w:rFonts w:ascii="Century Gothic" w:hAnsi="Century Gothic"/>
                <w:noProof w:val="0"/>
              </w:rPr>
              <w:t xml:space="preserve"> year, $</w:t>
            </w:r>
            <w:r>
              <w:rPr>
                <w:rFonts w:ascii="Century Gothic" w:hAnsi="Century Gothic"/>
                <w:noProof w:val="0"/>
              </w:rPr>
              <w:t>70</w:t>
            </w:r>
            <w:r w:rsidRPr="000325C2">
              <w:rPr>
                <w:rFonts w:ascii="Century Gothic" w:hAnsi="Century Gothic"/>
                <w:noProof w:val="0"/>
              </w:rPr>
              <w:t>M</w:t>
            </w:r>
            <w:r>
              <w:rPr>
                <w:rFonts w:ascii="Century Gothic" w:hAnsi="Century Gothic"/>
                <w:noProof w:val="0"/>
              </w:rPr>
              <w:t>+</w:t>
            </w:r>
            <w:r w:rsidRPr="000325C2">
              <w:rPr>
                <w:rFonts w:ascii="Century Gothic" w:hAnsi="Century Gothic"/>
                <w:noProof w:val="0"/>
              </w:rPr>
              <w:t xml:space="preserve"> project to establish the</w:t>
            </w:r>
            <w:r>
              <w:rPr>
                <w:rFonts w:ascii="Century Gothic" w:hAnsi="Century Gothic"/>
                <w:noProof w:val="0"/>
              </w:rPr>
              <w:t xml:space="preserve"> hotel industry’s</w:t>
            </w:r>
            <w:r w:rsidRPr="000325C2">
              <w:rPr>
                <w:rFonts w:ascii="Century Gothic" w:hAnsi="Century Gothic"/>
                <w:noProof w:val="0"/>
              </w:rPr>
              <w:t xml:space="preserve"> first cloud native Customer Reservation System</w:t>
            </w:r>
            <w:r>
              <w:rPr>
                <w:rFonts w:ascii="Century Gothic" w:hAnsi="Century Gothic"/>
                <w:noProof w:val="0"/>
              </w:rPr>
              <w:t xml:space="preserve"> on AWS. </w:t>
            </w:r>
          </w:p>
          <w:p w:rsidRPr="00D62F85" w:rsidR="00AE7690" w:rsidP="00AE7690" w:rsidRDefault="00AE7690" w14:paraId="3775D012" w14:textId="77777777">
            <w:pPr>
              <w:pStyle w:val="Header"/>
              <w:numPr>
                <w:ilvl w:val="0"/>
                <w:numId w:val="50"/>
              </w:numPr>
              <w:rPr>
                <w:sz w:val="20"/>
                <w:szCs w:val="20"/>
              </w:rPr>
            </w:pPr>
            <w:r w:rsidRPr="000325C2">
              <w:rPr>
                <w:sz w:val="20"/>
                <w:szCs w:val="20"/>
              </w:rPr>
              <w:t>Lead a team of 5 SkyTouch project managers</w:t>
            </w:r>
            <w:r>
              <w:rPr>
                <w:sz w:val="20"/>
                <w:szCs w:val="20"/>
              </w:rPr>
              <w:t xml:space="preserve"> and 8 Choice Hotel project managers to plan, monitor, deliver, and operate the cloud delivery program.</w:t>
            </w:r>
          </w:p>
          <w:p w:rsidRPr="00D62F85" w:rsidR="00AE7690" w:rsidP="00AE7690" w:rsidRDefault="00AE7690" w14:paraId="3DBC1689" w14:textId="77777777">
            <w:pPr>
              <w:pStyle w:val="Header"/>
              <w:numPr>
                <w:ilvl w:val="0"/>
                <w:numId w:val="50"/>
              </w:numPr>
              <w:rPr>
                <w:sz w:val="20"/>
                <w:szCs w:val="20"/>
              </w:rPr>
            </w:pPr>
            <w:r w:rsidRPr="00A46680">
              <w:rPr>
                <w:sz w:val="20"/>
                <w:szCs w:val="20"/>
              </w:rPr>
              <w:t>Served as the first contact for all</w:t>
            </w:r>
            <w:r>
              <w:rPr>
                <w:sz w:val="20"/>
                <w:szCs w:val="20"/>
              </w:rPr>
              <w:t xml:space="preserve"> technical</w:t>
            </w:r>
            <w:r w:rsidRPr="00A46680">
              <w:rPr>
                <w:sz w:val="20"/>
                <w:szCs w:val="20"/>
              </w:rPr>
              <w:t xml:space="preserve"> risk</w:t>
            </w:r>
            <w:r>
              <w:rPr>
                <w:sz w:val="20"/>
                <w:szCs w:val="20"/>
              </w:rPr>
              <w:t>s</w:t>
            </w:r>
            <w:r w:rsidRPr="00A46680">
              <w:rPr>
                <w:sz w:val="20"/>
                <w:szCs w:val="20"/>
              </w:rPr>
              <w:t xml:space="preserve"> and issue</w:t>
            </w:r>
            <w:r>
              <w:rPr>
                <w:sz w:val="20"/>
                <w:szCs w:val="20"/>
              </w:rPr>
              <w:t>s to the program.</w:t>
            </w:r>
          </w:p>
          <w:p w:rsidR="00AE7690" w:rsidP="00AE7690" w:rsidRDefault="00AE7690" w14:paraId="73B950FF" w14:textId="77777777">
            <w:pPr>
              <w:pStyle w:val="Header"/>
              <w:numPr>
                <w:ilvl w:val="0"/>
                <w:numId w:val="50"/>
              </w:numPr>
              <w:rPr>
                <w:sz w:val="20"/>
                <w:szCs w:val="20"/>
              </w:rPr>
            </w:pPr>
            <w:r w:rsidRPr="00D62F85">
              <w:rPr>
                <w:sz w:val="20"/>
                <w:szCs w:val="20"/>
              </w:rPr>
              <w:t>Prepared and provided weekly executive briefing on technical progress throughout migration and operational SLA obtainment and incident management post migration.</w:t>
            </w:r>
          </w:p>
          <w:p w:rsidR="00AE7690" w:rsidP="00AE7690" w:rsidRDefault="00AE7690" w14:paraId="27652E90" w14:textId="77777777">
            <w:pPr>
              <w:pStyle w:val="Header"/>
              <w:numPr>
                <w:ilvl w:val="0"/>
                <w:numId w:val="50"/>
              </w:numPr>
              <w:rPr>
                <w:sz w:val="20"/>
                <w:szCs w:val="20"/>
              </w:rPr>
            </w:pPr>
            <w:r>
              <w:rPr>
                <w:sz w:val="20"/>
                <w:szCs w:val="20"/>
              </w:rPr>
              <w:t>Guided design conversations and conflict resolution conversations between technical delivery teams, consisting of multiple 3</w:t>
            </w:r>
            <w:r w:rsidRPr="00D62F85">
              <w:rPr>
                <w:sz w:val="20"/>
                <w:szCs w:val="20"/>
                <w:vertAlign w:val="superscript"/>
              </w:rPr>
              <w:t>rd</w:t>
            </w:r>
            <w:r>
              <w:rPr>
                <w:sz w:val="20"/>
                <w:szCs w:val="20"/>
              </w:rPr>
              <w:t xml:space="preserve"> party vendors, SkyTouch engineers, and Choice Hotel engineers.</w:t>
            </w:r>
          </w:p>
          <w:p w:rsidRPr="00A701F1" w:rsidR="00AE7690" w:rsidP="00AE7690" w:rsidRDefault="00AE7690" w14:paraId="6FB821C0" w14:textId="77777777">
            <w:pPr>
              <w:pStyle w:val="Header"/>
              <w:numPr>
                <w:ilvl w:val="0"/>
                <w:numId w:val="50"/>
              </w:numPr>
              <w:rPr>
                <w:sz w:val="20"/>
                <w:szCs w:val="20"/>
              </w:rPr>
            </w:pPr>
            <w:r>
              <w:rPr>
                <w:sz w:val="20"/>
                <w:szCs w:val="20"/>
              </w:rPr>
              <w:t>Coordinating Product Increment (PI) planning as part of a scaled agile framework</w:t>
            </w:r>
          </w:p>
          <w:p w:rsidR="00AE7690" w:rsidP="00AE7690" w:rsidRDefault="00AE7690" w14:paraId="05F3C1FB" w14:textId="77777777">
            <w:pPr>
              <w:pStyle w:val="Header"/>
              <w:numPr>
                <w:ilvl w:val="0"/>
                <w:numId w:val="50"/>
              </w:numPr>
              <w:rPr>
                <w:sz w:val="20"/>
                <w:szCs w:val="20"/>
              </w:rPr>
            </w:pPr>
            <w:r>
              <w:rPr>
                <w:sz w:val="20"/>
                <w:szCs w:val="20"/>
              </w:rPr>
              <w:t>Administered JIRA and Confluence sites to ensure Agile delivery was robustly supported with an ecosystem of SDLC tooling and processes.</w:t>
            </w:r>
          </w:p>
          <w:p w:rsidR="00AE7690" w:rsidP="00AE7690" w:rsidRDefault="00AE7690" w14:paraId="73657E24" w14:textId="77777777">
            <w:pPr>
              <w:pStyle w:val="Header"/>
              <w:numPr>
                <w:ilvl w:val="0"/>
                <w:numId w:val="50"/>
              </w:numPr>
              <w:rPr>
                <w:sz w:val="20"/>
                <w:szCs w:val="20"/>
              </w:rPr>
            </w:pPr>
            <w:r>
              <w:rPr>
                <w:sz w:val="20"/>
                <w:szCs w:val="20"/>
              </w:rPr>
              <w:t>Responsible for budget tracking, cost controls, and approval of change requests</w:t>
            </w:r>
          </w:p>
          <w:p w:rsidR="00AE7690" w:rsidP="00AE7690" w:rsidRDefault="00AE7690" w14:paraId="17A5219E" w14:textId="77777777">
            <w:pPr>
              <w:pStyle w:val="Header"/>
              <w:numPr>
                <w:ilvl w:val="0"/>
                <w:numId w:val="50"/>
              </w:numPr>
              <w:rPr>
                <w:sz w:val="20"/>
                <w:szCs w:val="20"/>
              </w:rPr>
            </w:pPr>
            <w:r>
              <w:rPr>
                <w:sz w:val="20"/>
                <w:szCs w:val="20"/>
              </w:rPr>
              <w:t>Responsible for facilitating weekly Change Advisory Board meetings for all changes into UAT and Production environments.</w:t>
            </w:r>
          </w:p>
          <w:p w:rsidR="00AE7690" w:rsidP="00AE7690" w:rsidRDefault="00AE7690" w14:paraId="35076BA9" w14:textId="77777777">
            <w:pPr>
              <w:pStyle w:val="Header"/>
              <w:numPr>
                <w:ilvl w:val="0"/>
                <w:numId w:val="50"/>
              </w:numPr>
              <w:rPr>
                <w:sz w:val="20"/>
                <w:szCs w:val="20"/>
              </w:rPr>
            </w:pPr>
            <w:r>
              <w:rPr>
                <w:sz w:val="20"/>
                <w:szCs w:val="20"/>
              </w:rPr>
              <w:t>Responsible for ensuring all PCI and SOC audits were conducted annually along with the remediation of any identified issues.</w:t>
            </w:r>
          </w:p>
          <w:p w:rsidRPr="00F002C5" w:rsidR="00AE7690" w:rsidP="00AE7690" w:rsidRDefault="00AE7690" w14:paraId="5CD4F83C" w14:textId="6794E55F">
            <w:pPr>
              <w:ind w:left="540"/>
              <w:rPr>
                <w:i/>
                <w:iCs/>
                <w:color w:val="000000"/>
                <w:sz w:val="20"/>
                <w:szCs w:val="20"/>
              </w:rPr>
            </w:pPr>
          </w:p>
        </w:tc>
      </w:tr>
      <w:tr w:rsidRPr="00F002C5" w:rsidR="00BC42FE" w:rsidTr="32D7A545" w14:paraId="2FE5F11C" w14:textId="77777777">
        <w:trPr>
          <w:trHeight w:val="300"/>
          <w:jc w:val="center"/>
        </w:trPr>
        <w:tc>
          <w:tcPr>
            <w:tcW w:w="6827" w:type="dxa"/>
            <w:gridSpan w:val="2"/>
            <w:shd w:val="clear" w:color="auto" w:fill="D9D9D9" w:themeFill="background1" w:themeFillShade="D9"/>
            <w:tcMar/>
            <w:vAlign w:val="center"/>
          </w:tcPr>
          <w:p w:rsidRPr="00F002C5" w:rsidR="00BC42FE" w:rsidP="00BC42FE" w:rsidRDefault="00BC42FE" w14:paraId="0F631184" w14:textId="4E558EF0">
            <w:pPr>
              <w:ind w:left="540"/>
              <w:rPr>
                <w:b/>
                <w:i/>
                <w:iCs/>
                <w:color w:val="000000"/>
                <w:sz w:val="20"/>
                <w:szCs w:val="20"/>
              </w:rPr>
            </w:pPr>
            <w:r w:rsidRPr="00F002C5">
              <w:rPr>
                <w:b/>
                <w:bCs/>
                <w:color w:val="000000"/>
                <w:sz w:val="20"/>
                <w:szCs w:val="20"/>
              </w:rPr>
              <w:t>Project #</w:t>
            </w:r>
            <w:r>
              <w:rPr>
                <w:b/>
                <w:bCs/>
                <w:color w:val="000000"/>
                <w:sz w:val="20"/>
                <w:szCs w:val="20"/>
              </w:rPr>
              <w:t>3</w:t>
            </w:r>
          </w:p>
        </w:tc>
        <w:tc>
          <w:tcPr>
            <w:tcW w:w="7195" w:type="dxa"/>
            <w:gridSpan w:val="2"/>
            <w:shd w:val="clear" w:color="auto" w:fill="D9D9D9" w:themeFill="background1" w:themeFillShade="D9"/>
            <w:tcMar/>
            <w:vAlign w:val="center"/>
          </w:tcPr>
          <w:p w:rsidRPr="00BC42FE" w:rsidR="00BC42FE" w:rsidP="00BC42FE" w:rsidRDefault="00BC42FE" w14:paraId="66A3AB0D" w14:textId="5E7B94BD">
            <w:pPr>
              <w:ind w:left="540"/>
              <w:rPr>
                <w:b/>
                <w:i/>
                <w:iCs/>
                <w:color w:val="000000"/>
                <w:sz w:val="20"/>
                <w:szCs w:val="20"/>
              </w:rPr>
            </w:pPr>
            <w:r w:rsidRPr="00BC42FE">
              <w:rPr>
                <w:b/>
                <w:i/>
                <w:iCs/>
                <w:color w:val="000000"/>
                <w:sz w:val="20"/>
                <w:szCs w:val="20"/>
              </w:rPr>
              <w:t>Contact #2</w:t>
            </w:r>
          </w:p>
        </w:tc>
      </w:tr>
      <w:tr w:rsidRPr="00F002C5" w:rsidR="00BC42FE" w:rsidTr="32D7A545" w14:paraId="1FA490A5" w14:textId="77777777">
        <w:trPr>
          <w:trHeight w:val="300"/>
          <w:jc w:val="center"/>
        </w:trPr>
        <w:tc>
          <w:tcPr>
            <w:tcW w:w="6827" w:type="dxa"/>
            <w:gridSpan w:val="2"/>
            <w:shd w:val="clear" w:color="auto" w:fill="auto"/>
            <w:tcMar/>
            <w:vAlign w:val="center"/>
          </w:tcPr>
          <w:p w:rsidRPr="00F002C5" w:rsidR="00BC42FE" w:rsidP="00BC42FE" w:rsidRDefault="00BC42FE" w14:paraId="4DF8F52B" w14:textId="074DC178">
            <w:pPr>
              <w:ind w:left="540"/>
              <w:rPr>
                <w:b/>
                <w:bCs/>
                <w:color w:val="000000"/>
                <w:sz w:val="20"/>
                <w:szCs w:val="20"/>
              </w:rPr>
            </w:pPr>
            <w:r w:rsidRPr="00F002C5">
              <w:rPr>
                <w:i/>
                <w:iCs/>
                <w:color w:val="000000"/>
                <w:sz w:val="20"/>
                <w:szCs w:val="20"/>
              </w:rPr>
              <w:t xml:space="preserve">Company Name: </w:t>
            </w:r>
            <w:r>
              <w:rPr>
                <w:i/>
                <w:iCs/>
                <w:color w:val="000000"/>
                <w:sz w:val="20"/>
                <w:szCs w:val="20"/>
              </w:rPr>
              <w:t>Amazon Web Services</w:t>
            </w:r>
          </w:p>
        </w:tc>
        <w:tc>
          <w:tcPr>
            <w:tcW w:w="7195" w:type="dxa"/>
            <w:gridSpan w:val="2"/>
            <w:shd w:val="clear" w:color="auto" w:fill="auto"/>
            <w:tcMar/>
            <w:vAlign w:val="center"/>
          </w:tcPr>
          <w:p w:rsidRPr="00F002C5" w:rsidR="00BC42FE" w:rsidP="00BC42FE" w:rsidRDefault="00BC42FE" w14:paraId="62E2535A" w14:textId="4D03BC8F">
            <w:pPr>
              <w:ind w:left="540"/>
              <w:rPr>
                <w:b/>
                <w:bCs/>
                <w:color w:val="000000"/>
                <w:sz w:val="20"/>
                <w:szCs w:val="20"/>
              </w:rPr>
            </w:pPr>
            <w:r w:rsidRPr="00F002C5">
              <w:rPr>
                <w:i/>
                <w:iCs/>
                <w:color w:val="000000"/>
                <w:sz w:val="20"/>
                <w:szCs w:val="20"/>
              </w:rPr>
              <w:t xml:space="preserve">Contact Name: </w:t>
            </w:r>
            <w:r w:rsidRPr="005D12E6">
              <w:rPr>
                <w:i/>
                <w:iCs/>
                <w:color w:val="000000"/>
                <w:sz w:val="20"/>
                <w:szCs w:val="20"/>
              </w:rPr>
              <w:t>Kari Robertson</w:t>
            </w:r>
          </w:p>
        </w:tc>
      </w:tr>
      <w:tr w:rsidRPr="00F002C5" w:rsidR="00BC42FE" w:rsidTr="32D7A545" w14:paraId="2F490009" w14:textId="77777777">
        <w:trPr>
          <w:trHeight w:val="300"/>
          <w:jc w:val="center"/>
        </w:trPr>
        <w:tc>
          <w:tcPr>
            <w:tcW w:w="6827" w:type="dxa"/>
            <w:gridSpan w:val="2"/>
            <w:shd w:val="clear" w:color="auto" w:fill="auto"/>
            <w:tcMar/>
            <w:vAlign w:val="center"/>
          </w:tcPr>
          <w:p w:rsidRPr="00F002C5" w:rsidR="00BC42FE" w:rsidP="00BC42FE" w:rsidRDefault="00BC42FE" w14:paraId="2ECF6DFB" w14:textId="1E933608">
            <w:pPr>
              <w:ind w:left="540"/>
              <w:rPr>
                <w:i/>
                <w:iCs/>
                <w:color w:val="000000"/>
                <w:sz w:val="20"/>
                <w:szCs w:val="20"/>
              </w:rPr>
            </w:pPr>
            <w:r w:rsidRPr="00F002C5">
              <w:rPr>
                <w:i/>
                <w:iCs/>
                <w:color w:val="000000"/>
                <w:sz w:val="20"/>
                <w:szCs w:val="20"/>
              </w:rPr>
              <w:t xml:space="preserve">Project Name: </w:t>
            </w:r>
            <w:r>
              <w:rPr>
                <w:i/>
                <w:iCs/>
                <w:color w:val="000000"/>
                <w:sz w:val="20"/>
                <w:szCs w:val="20"/>
              </w:rPr>
              <w:t xml:space="preserve">Peoplesoft Migration to AWS </w:t>
            </w:r>
          </w:p>
        </w:tc>
        <w:tc>
          <w:tcPr>
            <w:tcW w:w="7195" w:type="dxa"/>
            <w:gridSpan w:val="2"/>
            <w:shd w:val="clear" w:color="auto" w:fill="auto"/>
            <w:tcMar/>
            <w:vAlign w:val="center"/>
          </w:tcPr>
          <w:p w:rsidRPr="00F002C5" w:rsidR="00BC42FE" w:rsidP="00BC42FE" w:rsidRDefault="00BC42FE" w14:paraId="66BB0202" w14:textId="108CA5CE">
            <w:pPr>
              <w:ind w:left="540"/>
              <w:rPr>
                <w:i/>
                <w:iCs/>
                <w:color w:val="000000"/>
                <w:sz w:val="20"/>
                <w:szCs w:val="20"/>
              </w:rPr>
            </w:pPr>
            <w:r w:rsidRPr="00F002C5">
              <w:rPr>
                <w:i/>
                <w:iCs/>
                <w:color w:val="000000"/>
                <w:sz w:val="20"/>
                <w:szCs w:val="20"/>
              </w:rPr>
              <w:t>Company Name:</w:t>
            </w:r>
            <w:r>
              <w:rPr>
                <w:i/>
                <w:iCs/>
                <w:color w:val="000000"/>
                <w:sz w:val="20"/>
                <w:szCs w:val="20"/>
              </w:rPr>
              <w:t xml:space="preserve"> </w:t>
            </w:r>
            <w:r w:rsidRPr="00DF4B2E">
              <w:rPr>
                <w:i/>
                <w:iCs/>
                <w:color w:val="000000"/>
                <w:sz w:val="20"/>
                <w:szCs w:val="20"/>
              </w:rPr>
              <w:t>University of California, Office of the President</w:t>
            </w:r>
          </w:p>
        </w:tc>
      </w:tr>
      <w:tr w:rsidRPr="00F002C5" w:rsidR="00BC42FE" w:rsidTr="32D7A545" w14:paraId="4DB575E5" w14:textId="77777777">
        <w:trPr>
          <w:trHeight w:val="300"/>
          <w:jc w:val="center"/>
        </w:trPr>
        <w:tc>
          <w:tcPr>
            <w:tcW w:w="6827" w:type="dxa"/>
            <w:gridSpan w:val="2"/>
            <w:shd w:val="clear" w:color="auto" w:fill="auto"/>
            <w:tcMar/>
            <w:vAlign w:val="center"/>
          </w:tcPr>
          <w:p w:rsidRPr="00F002C5" w:rsidR="00BC42FE" w:rsidP="00BC42FE" w:rsidRDefault="00BC42FE" w14:paraId="64121C05" w14:textId="052430AC">
            <w:pPr>
              <w:ind w:left="540"/>
              <w:rPr>
                <w:i/>
                <w:iCs/>
                <w:color w:val="000000"/>
                <w:sz w:val="20"/>
                <w:szCs w:val="20"/>
              </w:rPr>
            </w:pPr>
            <w:r w:rsidRPr="00F002C5">
              <w:rPr>
                <w:i/>
                <w:iCs/>
                <w:color w:val="000000"/>
                <w:sz w:val="20"/>
                <w:szCs w:val="20"/>
              </w:rPr>
              <w:t>Time Period: (</w:t>
            </w:r>
            <w:r>
              <w:rPr>
                <w:i/>
                <w:iCs/>
                <w:color w:val="000000"/>
                <w:sz w:val="20"/>
                <w:szCs w:val="20"/>
              </w:rPr>
              <w:t>January</w:t>
            </w:r>
            <w:r w:rsidRPr="00F002C5">
              <w:rPr>
                <w:i/>
                <w:iCs/>
                <w:color w:val="000000"/>
                <w:sz w:val="20"/>
                <w:szCs w:val="20"/>
              </w:rPr>
              <w:t>,</w:t>
            </w:r>
            <w:r>
              <w:rPr>
                <w:i/>
                <w:iCs/>
                <w:color w:val="000000"/>
                <w:sz w:val="20"/>
                <w:szCs w:val="20"/>
              </w:rPr>
              <w:t>10</w:t>
            </w:r>
            <w:r w:rsidRPr="00D138E7">
              <w:rPr>
                <w:i/>
                <w:iCs/>
                <w:color w:val="000000"/>
                <w:sz w:val="20"/>
                <w:szCs w:val="20"/>
                <w:vertAlign w:val="superscript"/>
              </w:rPr>
              <w:t>th</w:t>
            </w:r>
            <w:r w:rsidRPr="00F002C5">
              <w:rPr>
                <w:i/>
                <w:iCs/>
                <w:color w:val="000000"/>
                <w:sz w:val="20"/>
                <w:szCs w:val="20"/>
              </w:rPr>
              <w:t xml:space="preserve">, </w:t>
            </w:r>
            <w:r>
              <w:rPr>
                <w:i/>
                <w:iCs/>
                <w:color w:val="000000"/>
                <w:sz w:val="20"/>
                <w:szCs w:val="20"/>
              </w:rPr>
              <w:t>2020</w:t>
            </w:r>
            <w:r w:rsidRPr="00F002C5">
              <w:rPr>
                <w:i/>
                <w:iCs/>
                <w:color w:val="000000"/>
                <w:sz w:val="20"/>
                <w:szCs w:val="20"/>
              </w:rPr>
              <w:t xml:space="preserve"> </w:t>
            </w:r>
            <w:r w:rsidRPr="00F002C5" w:rsidR="00983A50">
              <w:rPr>
                <w:i/>
                <w:iCs/>
                <w:color w:val="000000"/>
                <w:sz w:val="20"/>
                <w:szCs w:val="20"/>
              </w:rPr>
              <w:t xml:space="preserve">– </w:t>
            </w:r>
            <w:r w:rsidR="00983A50">
              <w:rPr>
                <w:i/>
                <w:iCs/>
                <w:color w:val="000000"/>
                <w:sz w:val="20"/>
                <w:szCs w:val="20"/>
              </w:rPr>
              <w:t>February</w:t>
            </w:r>
            <w:r w:rsidRPr="00F002C5">
              <w:rPr>
                <w:i/>
                <w:iCs/>
                <w:color w:val="000000"/>
                <w:sz w:val="20"/>
                <w:szCs w:val="20"/>
              </w:rPr>
              <w:t xml:space="preserve">, </w:t>
            </w:r>
            <w:r>
              <w:rPr>
                <w:i/>
                <w:iCs/>
                <w:color w:val="000000"/>
                <w:sz w:val="20"/>
                <w:szCs w:val="20"/>
              </w:rPr>
              <w:t>28</w:t>
            </w:r>
            <w:r w:rsidRPr="00D138E7">
              <w:rPr>
                <w:i/>
                <w:iCs/>
                <w:color w:val="000000"/>
                <w:sz w:val="20"/>
                <w:szCs w:val="20"/>
                <w:vertAlign w:val="superscript"/>
              </w:rPr>
              <w:t>th</w:t>
            </w:r>
            <w:r w:rsidRPr="00F002C5">
              <w:rPr>
                <w:i/>
                <w:iCs/>
                <w:color w:val="000000"/>
                <w:sz w:val="20"/>
                <w:szCs w:val="20"/>
              </w:rPr>
              <w:t xml:space="preserve"> </w:t>
            </w:r>
            <w:r>
              <w:rPr>
                <w:i/>
                <w:iCs/>
                <w:color w:val="000000"/>
                <w:sz w:val="20"/>
                <w:szCs w:val="20"/>
              </w:rPr>
              <w:t>, 2021</w:t>
            </w:r>
            <w:r w:rsidRPr="00F002C5">
              <w:rPr>
                <w:i/>
                <w:iCs/>
                <w:color w:val="000000"/>
                <w:sz w:val="20"/>
                <w:szCs w:val="20"/>
              </w:rPr>
              <w:t>)</w:t>
            </w:r>
          </w:p>
        </w:tc>
        <w:tc>
          <w:tcPr>
            <w:tcW w:w="7195" w:type="dxa"/>
            <w:gridSpan w:val="2"/>
            <w:shd w:val="clear" w:color="auto" w:fill="auto"/>
            <w:tcMar/>
            <w:vAlign w:val="center"/>
          </w:tcPr>
          <w:p w:rsidRPr="00F002C5" w:rsidR="00BC42FE" w:rsidP="00BC42FE" w:rsidRDefault="00BC42FE" w14:paraId="25C9E726" w14:textId="41416285">
            <w:pPr>
              <w:ind w:left="540"/>
              <w:rPr>
                <w:i/>
                <w:iCs/>
                <w:color w:val="000000"/>
                <w:sz w:val="20"/>
                <w:szCs w:val="20"/>
              </w:rPr>
            </w:pPr>
            <w:r w:rsidRPr="00F002C5">
              <w:rPr>
                <w:i/>
                <w:iCs/>
                <w:color w:val="000000"/>
                <w:sz w:val="20"/>
                <w:szCs w:val="20"/>
              </w:rPr>
              <w:t>Phone Number:</w:t>
            </w:r>
          </w:p>
        </w:tc>
      </w:tr>
      <w:tr w:rsidRPr="00F002C5" w:rsidR="00BC42FE" w:rsidTr="32D7A545" w14:paraId="0A5312B7" w14:textId="77777777">
        <w:trPr>
          <w:trHeight w:val="300"/>
          <w:jc w:val="center"/>
        </w:trPr>
        <w:tc>
          <w:tcPr>
            <w:tcW w:w="6827" w:type="dxa"/>
            <w:gridSpan w:val="2"/>
            <w:shd w:val="clear" w:color="auto" w:fill="auto"/>
            <w:tcMar/>
            <w:vAlign w:val="center"/>
          </w:tcPr>
          <w:p w:rsidRPr="00F002C5" w:rsidR="00BC42FE" w:rsidP="00BC42FE" w:rsidRDefault="00BC42FE" w14:paraId="46A35AB2" w14:textId="3001A038">
            <w:pPr>
              <w:ind w:left="540"/>
              <w:rPr>
                <w:i/>
                <w:iCs/>
                <w:color w:val="000000"/>
                <w:sz w:val="20"/>
                <w:szCs w:val="20"/>
              </w:rPr>
            </w:pPr>
            <w:r w:rsidRPr="00F002C5">
              <w:rPr>
                <w:i/>
                <w:iCs/>
                <w:color w:val="000000"/>
                <w:sz w:val="20"/>
                <w:szCs w:val="20"/>
              </w:rPr>
              <w:t>Percentage of Time:</w:t>
            </w:r>
            <w:r>
              <w:rPr>
                <w:i/>
                <w:iCs/>
                <w:color w:val="000000"/>
                <w:sz w:val="20"/>
                <w:szCs w:val="20"/>
              </w:rPr>
              <w:t xml:space="preserve"> 40%</w:t>
            </w:r>
          </w:p>
        </w:tc>
        <w:tc>
          <w:tcPr>
            <w:tcW w:w="7195" w:type="dxa"/>
            <w:gridSpan w:val="2"/>
            <w:shd w:val="clear" w:color="auto" w:fill="auto"/>
            <w:tcMar/>
            <w:vAlign w:val="center"/>
          </w:tcPr>
          <w:p w:rsidRPr="00F002C5" w:rsidR="00BC42FE" w:rsidP="00BC42FE" w:rsidRDefault="00BC42FE" w14:paraId="03DB2CD1" w14:textId="496C3E7D">
            <w:pPr>
              <w:ind w:left="540"/>
              <w:rPr>
                <w:i/>
                <w:iCs/>
                <w:color w:val="000000"/>
                <w:sz w:val="20"/>
                <w:szCs w:val="20"/>
              </w:rPr>
            </w:pPr>
            <w:r w:rsidRPr="00F002C5">
              <w:rPr>
                <w:i/>
                <w:iCs/>
                <w:color w:val="000000"/>
                <w:sz w:val="20"/>
                <w:szCs w:val="20"/>
              </w:rPr>
              <w:t>Email:</w:t>
            </w:r>
            <w:r>
              <w:rPr>
                <w:i/>
                <w:iCs/>
                <w:color w:val="000000"/>
                <w:sz w:val="20"/>
                <w:szCs w:val="20"/>
              </w:rPr>
              <w:t xml:space="preserve"> </w:t>
            </w:r>
            <w:hyperlink w:history="1" r:id="rId18">
              <w:r w:rsidRPr="004266E2">
                <w:rPr>
                  <w:rStyle w:val="Hyperlink"/>
                  <w:i/>
                  <w:iCs/>
                  <w:sz w:val="20"/>
                  <w:szCs w:val="20"/>
                </w:rPr>
                <w:t>Kari.Robertson@ucop.edu</w:t>
              </w:r>
            </w:hyperlink>
            <w:r>
              <w:rPr>
                <w:i/>
                <w:iCs/>
                <w:color w:val="000000"/>
                <w:sz w:val="20"/>
                <w:szCs w:val="20"/>
              </w:rPr>
              <w:t xml:space="preserve"> </w:t>
            </w:r>
          </w:p>
        </w:tc>
      </w:tr>
      <w:tr w:rsidRPr="00F002C5" w:rsidR="00BC42FE" w:rsidTr="32D7A545" w14:paraId="3DD5FCF7" w14:textId="77777777">
        <w:trPr>
          <w:trHeight w:val="300"/>
          <w:jc w:val="center"/>
        </w:trPr>
        <w:tc>
          <w:tcPr>
            <w:tcW w:w="6827" w:type="dxa"/>
            <w:gridSpan w:val="2"/>
            <w:shd w:val="clear" w:color="auto" w:fill="auto"/>
            <w:tcMar/>
            <w:vAlign w:val="bottom"/>
          </w:tcPr>
          <w:p w:rsidRPr="00F002C5" w:rsidR="00BC42FE" w:rsidP="00BC42FE" w:rsidRDefault="00BC42FE" w14:paraId="508444BF" w14:textId="55565364">
            <w:pPr>
              <w:ind w:left="540"/>
              <w:rPr>
                <w:i/>
                <w:iCs/>
                <w:color w:val="000000"/>
                <w:sz w:val="20"/>
                <w:szCs w:val="20"/>
              </w:rPr>
            </w:pPr>
            <w:r w:rsidRPr="005F0868">
              <w:rPr>
                <w:i/>
                <w:iCs/>
                <w:sz w:val="20"/>
                <w:szCs w:val="20"/>
              </w:rPr>
              <w:t>Staff Role: AWS Customer Solution Manager</w:t>
            </w:r>
          </w:p>
        </w:tc>
        <w:tc>
          <w:tcPr>
            <w:tcW w:w="7195" w:type="dxa"/>
            <w:gridSpan w:val="2"/>
            <w:shd w:val="clear" w:color="auto" w:fill="auto"/>
            <w:tcMar/>
            <w:vAlign w:val="center"/>
          </w:tcPr>
          <w:p w:rsidRPr="00F002C5" w:rsidR="00BC42FE" w:rsidP="00BC42FE" w:rsidRDefault="00BC42FE" w14:paraId="7D4E3F0E" w14:textId="77777777">
            <w:pPr>
              <w:ind w:left="540"/>
              <w:rPr>
                <w:i/>
                <w:iCs/>
                <w:color w:val="000000"/>
                <w:sz w:val="20"/>
                <w:szCs w:val="20"/>
              </w:rPr>
            </w:pPr>
          </w:p>
        </w:tc>
      </w:tr>
      <w:tr w:rsidRPr="00F002C5" w:rsidR="00BC42FE" w:rsidTr="32D7A545" w14:paraId="5F27F6C0" w14:textId="77777777">
        <w:trPr>
          <w:trHeight w:val="300"/>
          <w:jc w:val="center"/>
        </w:trPr>
        <w:tc>
          <w:tcPr>
            <w:tcW w:w="6827" w:type="dxa"/>
            <w:gridSpan w:val="2"/>
            <w:shd w:val="clear" w:color="auto" w:fill="auto"/>
            <w:tcMar/>
            <w:vAlign w:val="bottom"/>
          </w:tcPr>
          <w:p w:rsidRPr="005F0868" w:rsidR="00BC42FE" w:rsidP="00BC42FE" w:rsidRDefault="00BC42FE" w14:paraId="1B3219FD" w14:textId="77777777">
            <w:pPr>
              <w:ind w:left="540"/>
              <w:rPr>
                <w:i/>
                <w:iCs/>
                <w:sz w:val="20"/>
                <w:szCs w:val="20"/>
              </w:rPr>
            </w:pPr>
            <w:r w:rsidRPr="005F0868">
              <w:rPr>
                <w:i/>
                <w:iCs/>
                <w:sz w:val="20"/>
                <w:szCs w:val="20"/>
              </w:rPr>
              <w:t>Description of relevant experience:</w:t>
            </w:r>
          </w:p>
          <w:p w:rsidRPr="005F0868" w:rsidR="00BC42FE" w:rsidP="00BC42FE" w:rsidRDefault="00BC42FE" w14:paraId="6C1BCA83" w14:textId="77777777">
            <w:pPr>
              <w:pStyle w:val="TableTextHeader"/>
              <w:rPr>
                <w:rFonts w:ascii="Century Gothic" w:hAnsi="Century Gothic"/>
              </w:rPr>
            </w:pPr>
            <w:r w:rsidRPr="005F0868">
              <w:rPr>
                <w:rFonts w:ascii="Century Gothic" w:hAnsi="Century Gothic"/>
              </w:rPr>
              <w:t xml:space="preserve">Lead a diverse team consisting of multiple technology partners, AWS Account Solution Architects, and the Client’s Network, DBA, </w:t>
            </w:r>
            <w:r w:rsidRPr="005F0868">
              <w:rPr>
                <w:rFonts w:ascii="Century Gothic" w:hAnsi="Century Gothic"/>
              </w:rPr>
              <w:lastRenderedPageBreak/>
              <w:t xml:space="preserve">Security, and Application engineers through a migration of the UC System’s PeopleSoft solution from On-Premise to AWS cloud infrastructure. </w:t>
            </w:r>
          </w:p>
          <w:p w:rsidRPr="005F0868" w:rsidR="00BC42FE" w:rsidP="00BC42FE" w:rsidRDefault="00BC42FE" w14:paraId="0134E7FF" w14:textId="77777777">
            <w:pPr>
              <w:pStyle w:val="Header"/>
              <w:numPr>
                <w:ilvl w:val="0"/>
                <w:numId w:val="54"/>
              </w:numPr>
              <w:rPr>
                <w:noProof/>
                <w:sz w:val="20"/>
                <w:szCs w:val="20"/>
              </w:rPr>
            </w:pPr>
            <w:r w:rsidRPr="005F0868">
              <w:rPr>
                <w:noProof/>
                <w:sz w:val="20"/>
                <w:szCs w:val="20"/>
              </w:rPr>
              <w:t>Drove creation of AWS project migration plans.</w:t>
            </w:r>
          </w:p>
          <w:p w:rsidRPr="005F0868" w:rsidR="00BC42FE" w:rsidP="00BC42FE" w:rsidRDefault="00BC42FE" w14:paraId="65B4E465" w14:textId="77777777">
            <w:pPr>
              <w:pStyle w:val="Header"/>
              <w:numPr>
                <w:ilvl w:val="0"/>
                <w:numId w:val="54"/>
              </w:numPr>
              <w:rPr>
                <w:noProof/>
                <w:sz w:val="20"/>
                <w:szCs w:val="20"/>
              </w:rPr>
            </w:pPr>
            <w:r w:rsidRPr="005F0868">
              <w:rPr>
                <w:noProof/>
                <w:sz w:val="20"/>
                <w:szCs w:val="20"/>
              </w:rPr>
              <w:t>Aided UCOP engineers in redesinging and deploying their AWS Network infrastructure to support the migration.</w:t>
            </w:r>
          </w:p>
          <w:p w:rsidRPr="005F0868" w:rsidR="00BC42FE" w:rsidP="00BC42FE" w:rsidRDefault="00BC42FE" w14:paraId="67AAF0D3" w14:textId="77777777">
            <w:pPr>
              <w:pStyle w:val="Header"/>
              <w:numPr>
                <w:ilvl w:val="0"/>
                <w:numId w:val="54"/>
              </w:numPr>
              <w:rPr>
                <w:noProof/>
                <w:sz w:val="20"/>
                <w:szCs w:val="20"/>
              </w:rPr>
            </w:pPr>
            <w:r w:rsidRPr="005F0868">
              <w:rPr>
                <w:noProof/>
                <w:sz w:val="20"/>
                <w:szCs w:val="20"/>
              </w:rPr>
              <w:t xml:space="preserve">Enabled coordination between clients engineer staff, partner’s AWS engineers, and numerous AWS provided specialists </w:t>
            </w:r>
          </w:p>
          <w:p w:rsidRPr="005F0868" w:rsidR="00BC42FE" w:rsidP="00BC42FE" w:rsidRDefault="00BC42FE" w14:paraId="23E5B6CE" w14:textId="77777777">
            <w:pPr>
              <w:pStyle w:val="Header"/>
              <w:numPr>
                <w:ilvl w:val="0"/>
                <w:numId w:val="54"/>
              </w:numPr>
              <w:rPr>
                <w:noProof/>
                <w:sz w:val="20"/>
                <w:szCs w:val="20"/>
              </w:rPr>
            </w:pPr>
            <w:r w:rsidRPr="005F0868">
              <w:rPr>
                <w:noProof/>
                <w:sz w:val="20"/>
                <w:szCs w:val="20"/>
              </w:rPr>
              <w:t>Conducted daily coordination meetings with all engaged teams</w:t>
            </w:r>
          </w:p>
          <w:p w:rsidRPr="005F0868" w:rsidR="00BC42FE" w:rsidP="00BC42FE" w:rsidRDefault="00BC42FE" w14:paraId="3EA2C2BF" w14:textId="77777777">
            <w:pPr>
              <w:pStyle w:val="Header"/>
              <w:numPr>
                <w:ilvl w:val="0"/>
                <w:numId w:val="54"/>
              </w:numPr>
              <w:rPr>
                <w:noProof/>
                <w:sz w:val="20"/>
                <w:szCs w:val="20"/>
              </w:rPr>
            </w:pPr>
            <w:r w:rsidRPr="005F0868">
              <w:rPr>
                <w:noProof/>
                <w:sz w:val="20"/>
                <w:szCs w:val="20"/>
              </w:rPr>
              <w:t xml:space="preserve">Created and presented weekly and quarterly updates to customer and Amazon leaderships. </w:t>
            </w:r>
          </w:p>
          <w:p w:rsidRPr="005F0868" w:rsidR="00BC42FE" w:rsidP="00BC42FE" w:rsidRDefault="00BC42FE" w14:paraId="0515DEED" w14:textId="77777777">
            <w:pPr>
              <w:ind w:left="540"/>
              <w:rPr>
                <w:i/>
                <w:iCs/>
                <w:sz w:val="20"/>
                <w:szCs w:val="20"/>
              </w:rPr>
            </w:pPr>
            <w:r w:rsidRPr="005F0868">
              <w:rPr>
                <w:noProof/>
                <w:sz w:val="20"/>
                <w:szCs w:val="20"/>
              </w:rPr>
              <w:t>Developed post migration operating model with UCOP staff and AWS partner.</w:t>
            </w:r>
          </w:p>
          <w:p w:rsidRPr="005F0868" w:rsidR="00BC42FE" w:rsidP="00BC42FE" w:rsidRDefault="00BC42FE" w14:paraId="0E709F83" w14:textId="77777777">
            <w:pPr>
              <w:ind w:left="540"/>
              <w:rPr>
                <w:i/>
                <w:iCs/>
                <w:sz w:val="20"/>
                <w:szCs w:val="20"/>
              </w:rPr>
            </w:pPr>
          </w:p>
        </w:tc>
        <w:tc>
          <w:tcPr>
            <w:tcW w:w="7195" w:type="dxa"/>
            <w:gridSpan w:val="2"/>
            <w:shd w:val="clear" w:color="auto" w:fill="auto"/>
            <w:tcMar/>
            <w:vAlign w:val="center"/>
          </w:tcPr>
          <w:p w:rsidRPr="00F002C5" w:rsidR="00BC42FE" w:rsidP="00BC42FE" w:rsidRDefault="00BC42FE" w14:paraId="11A4178B" w14:textId="77777777">
            <w:pPr>
              <w:ind w:left="540"/>
              <w:rPr>
                <w:i/>
                <w:iCs/>
                <w:color w:val="000000"/>
                <w:sz w:val="20"/>
                <w:szCs w:val="20"/>
              </w:rPr>
            </w:pPr>
          </w:p>
        </w:tc>
      </w:tr>
      <w:tr w:rsidRPr="00F002C5" w:rsidR="00BC42FE" w:rsidTr="32D7A545" w14:paraId="694AB39F" w14:textId="77777777">
        <w:trPr>
          <w:trHeight w:val="300"/>
          <w:jc w:val="center"/>
        </w:trPr>
        <w:tc>
          <w:tcPr>
            <w:tcW w:w="6827" w:type="dxa"/>
            <w:gridSpan w:val="2"/>
            <w:shd w:val="clear" w:color="auto" w:fill="D9D9D9" w:themeFill="background1" w:themeFillShade="D9"/>
            <w:tcMar/>
            <w:vAlign w:val="bottom"/>
          </w:tcPr>
          <w:p w:rsidRPr="005F0868" w:rsidR="00BC42FE" w:rsidP="00BC42FE" w:rsidRDefault="00BC42FE" w14:paraId="0591132A" w14:textId="533A5C92">
            <w:pPr>
              <w:ind w:left="540"/>
              <w:rPr>
                <w:i/>
                <w:iCs/>
                <w:sz w:val="20"/>
                <w:szCs w:val="20"/>
              </w:rPr>
            </w:pPr>
            <w:r w:rsidRPr="00F002C5">
              <w:rPr>
                <w:b/>
                <w:i/>
                <w:iCs/>
                <w:color w:val="000000"/>
                <w:sz w:val="20"/>
                <w:szCs w:val="20"/>
              </w:rPr>
              <w:t>Total Duration of all Projects cited to meet the MQ:</w:t>
            </w:r>
          </w:p>
        </w:tc>
        <w:tc>
          <w:tcPr>
            <w:tcW w:w="7195" w:type="dxa"/>
            <w:gridSpan w:val="2"/>
            <w:shd w:val="clear" w:color="auto" w:fill="auto"/>
            <w:tcMar/>
            <w:vAlign w:val="bottom"/>
          </w:tcPr>
          <w:p w:rsidRPr="00F002C5" w:rsidR="00BC42FE" w:rsidP="00BC42FE" w:rsidRDefault="00780F84" w14:paraId="2998E30A" w14:textId="6FAAC5CC">
            <w:pPr>
              <w:ind w:left="540"/>
              <w:rPr>
                <w:i/>
                <w:iCs/>
                <w:color w:val="000000"/>
                <w:sz w:val="20"/>
                <w:szCs w:val="20"/>
              </w:rPr>
            </w:pPr>
            <w:r>
              <w:rPr>
                <w:i/>
                <w:iCs/>
                <w:color w:val="000000"/>
                <w:sz w:val="20"/>
                <w:szCs w:val="20"/>
              </w:rPr>
              <w:t xml:space="preserve">63 Months </w:t>
            </w:r>
          </w:p>
        </w:tc>
      </w:tr>
    </w:tbl>
    <w:p w:rsidR="32D7A545" w:rsidRDefault="32D7A545" w14:paraId="6BD60CC6" w14:textId="4BFB4869"/>
    <w:p w:rsidR="00D6137E" w:rsidP="00D6137E" w:rsidRDefault="00D6137E" w14:paraId="0B1A641F" w14:textId="77777777"/>
    <w:p w:rsidR="007B4EB4" w:rsidP="00D6137E" w:rsidRDefault="007B4EB4" w14:paraId="196353B9" w14:textId="77777777"/>
    <w:p w:rsidR="007B4EB4" w:rsidP="00D6137E" w:rsidRDefault="007B4EB4" w14:paraId="2BB69481" w14:textId="77777777"/>
    <w:sectPr w:rsidR="007B4EB4" w:rsidSect="00CA41B0">
      <w:headerReference w:type="even" r:id="rId19"/>
      <w:headerReference w:type="default" r:id="rId20"/>
      <w:footerReference w:type="even" r:id="rId21"/>
      <w:footerReference w:type="default" r:id="rId22"/>
      <w:headerReference w:type="first" r:id="rId23"/>
      <w:footerReference w:type="first" r:id="rId24"/>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74BC7" w:rsidP="002940F1" w:rsidRDefault="00874BC7" w14:paraId="5C82129A" w14:textId="77777777">
      <w:r>
        <w:separator/>
      </w:r>
    </w:p>
  </w:endnote>
  <w:endnote w:type="continuationSeparator" w:id="0">
    <w:p w:rsidR="00874BC7" w:rsidP="002940F1" w:rsidRDefault="00874BC7" w14:paraId="63D8CB4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 New (W1)">
    <w:altName w:val="Times New Roman"/>
    <w:panose1 w:val="00000500000000020000"/>
    <w:charset w:val="00"/>
    <w:family w:val="auto"/>
    <w:pitch w:val="variable"/>
    <w:sig w:usb0="00000003" w:usb1="00000000" w:usb2="00000000" w:usb3="00000000" w:csb0="00000001" w:csb1="00000000"/>
  </w:font>
  <w:font w:name="Times New Roman Bold">
    <w:altName w:val="Times New Roman"/>
    <w:panose1 w:val="020B06040202020202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Eras Light ITC">
    <w:panose1 w:val="020B0402030504020804"/>
    <w:charset w:val="4D"/>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old">
    <w:altName w:val="Times New Roman"/>
    <w:panose1 w:val="020B06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AVENIR OBLIQUE">
    <w:panose1 w:val="020B0503020203090204"/>
    <w:charset w:val="4D"/>
    <w:family w:val="swiss"/>
    <w:pitch w:val="variable"/>
    <w:sig w:usb0="800000AF" w:usb1="5000204A" w:usb2="00000000" w:usb3="00000000" w:csb0="0000009B"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75F8D" w:rsidRDefault="00475F8D" w14:paraId="5A6738AB"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6047215"/>
      <w:docPartObj>
        <w:docPartGallery w:val="Page Numbers (Bottom of Page)"/>
        <w:docPartUnique/>
      </w:docPartObj>
    </w:sdtPr>
    <w:sdtEndPr>
      <w:rPr>
        <w:color w:val="7F7F7F" w:themeColor="background1" w:themeShade="7F"/>
        <w:spacing w:val="60"/>
      </w:rPr>
    </w:sdtEndPr>
    <w:sdtContent>
      <w:p w:rsidR="00065B21" w:rsidRDefault="00065B21" w14:paraId="56064211" w14:textId="21EB99ED">
        <w:pPr>
          <w:pStyle w:val="Footer"/>
          <w:pBdr>
            <w:top w:val="single" w:color="D9D9D9" w:themeColor="background1" w:themeShade="D9" w:sz="4" w:space="1"/>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rsidR="008A5240" w:rsidRDefault="008A5240" w14:paraId="17AF28D7"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75F8D" w:rsidRDefault="00475F8D" w14:paraId="29C32B2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74BC7" w:rsidP="002940F1" w:rsidRDefault="00874BC7" w14:paraId="60D2CE06" w14:textId="77777777">
      <w:r>
        <w:separator/>
      </w:r>
    </w:p>
  </w:footnote>
  <w:footnote w:type="continuationSeparator" w:id="0">
    <w:p w:rsidR="00874BC7" w:rsidP="002940F1" w:rsidRDefault="00874BC7" w14:paraId="57A0FBE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75F8D" w:rsidRDefault="00475F8D" w14:paraId="4A2151D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940F1" w:rsidP="001E7011" w:rsidRDefault="002940F1" w14:paraId="7448E06D" w14:textId="67BCB403">
    <w:pPr>
      <w:pStyle w:val="Header"/>
      <w:pBdr>
        <w:bottom w:val="single" w:color="auto" w:sz="4" w:space="1"/>
      </w:pBdr>
    </w:pPr>
    <w:r w:rsidRPr="002940F1">
      <w:t xml:space="preserve">CalSAWS M&amp;O Services RFP </w:t>
    </w:r>
    <w:r w:rsidR="00475F8D">
      <w:t>#</w:t>
    </w:r>
    <w:r w:rsidRPr="002940F1">
      <w:t>01-202</w:t>
    </w:r>
    <w:r w:rsidR="00841F36">
      <w:t>2</w:t>
    </w:r>
    <w:r w:rsidR="00353B08">
      <w:tab/>
    </w:r>
    <w:r w:rsidR="009E7038">
      <w:tab/>
    </w:r>
    <w:r w:rsidR="009E7038">
      <w:t>Attachment A10</w:t>
    </w:r>
  </w:p>
  <w:p w:rsidRPr="002940F1" w:rsidR="001E7011" w:rsidP="001E7011" w:rsidRDefault="001E7011" w14:paraId="04F17EED" w14:textId="77777777">
    <w:pPr>
      <w:pStyle w:val="Header"/>
      <w:pBdr>
        <w:bottom w:val="single" w:color="auto" w:sz="4" w:space="1"/>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2940F1" w:rsidR="00D622CA" w:rsidP="001E7011" w:rsidRDefault="00D622CA" w14:paraId="1C9793FD" w14:textId="4D3012EF">
    <w:pPr>
      <w:pStyle w:val="Header"/>
      <w:pBdr>
        <w:bottom w:val="single" w:color="auto" w:sz="4" w:space="1"/>
      </w:pBdr>
    </w:pPr>
    <w:r w:rsidRPr="002940F1">
      <w:t>CalSAWS M&amp;O Services RFP 01-2022</w:t>
    </w:r>
    <w:r>
      <w:tab/>
    </w:r>
    <w:r w:rsidR="004536A0">
      <w:t xml:space="preserve"> </w:t>
    </w:r>
    <w:r w:rsidR="004536A0">
      <w:tab/>
    </w:r>
    <w:r w:rsidR="004536A0">
      <w:tab/>
    </w:r>
    <w:r w:rsidR="004536A0">
      <w:tab/>
    </w:r>
    <w:r w:rsidR="004536A0">
      <w:tab/>
    </w:r>
    <w:r w:rsidR="004536A0">
      <w:t>A</w:t>
    </w:r>
    <w:r>
      <w:t xml:space="preserve">ttachment A10 </w:t>
    </w:r>
  </w:p>
  <w:p w:rsidR="00D622CA" w:rsidP="001E7011" w:rsidRDefault="00D622CA" w14:paraId="42CCFA54" w14:textId="77777777">
    <w:pPr>
      <w:pStyle w:val="Header"/>
      <w:pBdr>
        <w:bottom w:val="single" w:color="auto" w:sz="4" w:space="1"/>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15BACA88"/>
    <w:lvl w:ilvl="0">
      <w:start w:val="1"/>
      <w:numFmt w:val="lowerLetter"/>
      <w:pStyle w:val="ListNumber4"/>
      <w:lvlText w:val="%1."/>
      <w:lvlJc w:val="left"/>
      <w:pPr>
        <w:ind w:left="1440" w:hanging="360"/>
      </w:pPr>
    </w:lvl>
  </w:abstractNum>
  <w:abstractNum w:abstractNumId="1" w15:restartNumberingAfterBreak="0">
    <w:nsid w:val="FFFFFF7E"/>
    <w:multiLevelType w:val="singleLevel"/>
    <w:tmpl w:val="CB1688D0"/>
    <w:lvl w:ilvl="0">
      <w:start w:val="1"/>
      <w:numFmt w:val="upperRoman"/>
      <w:pStyle w:val="ListNumber3"/>
      <w:lvlText w:val="%1."/>
      <w:lvlJc w:val="right"/>
      <w:pPr>
        <w:ind w:left="900" w:hanging="180"/>
      </w:pPr>
    </w:lvl>
  </w:abstractNum>
  <w:abstractNum w:abstractNumId="2" w15:restartNumberingAfterBreak="0">
    <w:nsid w:val="FFFFFF80"/>
    <w:multiLevelType w:val="singleLevel"/>
    <w:tmpl w:val="998627C8"/>
    <w:lvl w:ilvl="0">
      <w:start w:val="1"/>
      <w:numFmt w:val="bullet"/>
      <w:pStyle w:val="ListBullet5"/>
      <w:lvlText w:val=""/>
      <w:lvlJc w:val="left"/>
      <w:pPr>
        <w:tabs>
          <w:tab w:val="num" w:pos="1800"/>
        </w:tabs>
        <w:ind w:left="1800" w:hanging="360"/>
      </w:pPr>
      <w:rPr>
        <w:rFonts w:hint="default" w:ascii="Symbol" w:hAnsi="Symbol"/>
      </w:rPr>
    </w:lvl>
  </w:abstractNum>
  <w:abstractNum w:abstractNumId="3" w15:restartNumberingAfterBreak="0">
    <w:nsid w:val="FFFFFF81"/>
    <w:multiLevelType w:val="singleLevel"/>
    <w:tmpl w:val="26BE97C6"/>
    <w:lvl w:ilvl="0">
      <w:start w:val="1"/>
      <w:numFmt w:val="bullet"/>
      <w:pStyle w:val="ListBullet4"/>
      <w:lvlText w:val=""/>
      <w:lvlJc w:val="left"/>
      <w:pPr>
        <w:tabs>
          <w:tab w:val="num" w:pos="1440"/>
        </w:tabs>
        <w:ind w:left="1440" w:hanging="360"/>
      </w:pPr>
      <w:rPr>
        <w:rFonts w:hint="default" w:ascii="Symbol" w:hAnsi="Symbol"/>
        <w:b/>
        <w:i w:val="0"/>
        <w:color w:val="000000"/>
        <w:sz w:val="16"/>
        <w:szCs w:val="16"/>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FFFFFF82"/>
    <w:multiLevelType w:val="singleLevel"/>
    <w:tmpl w:val="75FA6590"/>
    <w:lvl w:ilvl="0">
      <w:start w:val="1"/>
      <w:numFmt w:val="bullet"/>
      <w:pStyle w:val="ListBullet3"/>
      <w:lvlText w:val=""/>
      <w:lvlJc w:val="left"/>
      <w:pPr>
        <w:tabs>
          <w:tab w:val="num" w:pos="1080"/>
        </w:tabs>
        <w:ind w:left="1080" w:hanging="360"/>
      </w:pPr>
      <w:rPr>
        <w:rFonts w:hint="default" w:ascii="Wingdings 2" w:hAnsi="Wingdings 2"/>
        <w:sz w:val="18"/>
        <w:szCs w:val="18"/>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FFFFFF83"/>
    <w:multiLevelType w:val="singleLevel"/>
    <w:tmpl w:val="FEFA890E"/>
    <w:lvl w:ilvl="0">
      <w:start w:val="1"/>
      <w:numFmt w:val="bullet"/>
      <w:pStyle w:val="ListBullet2"/>
      <w:lvlText w:val=""/>
      <w:lvlJc w:val="left"/>
      <w:pPr>
        <w:tabs>
          <w:tab w:val="num" w:pos="720"/>
        </w:tabs>
        <w:ind w:left="720" w:hanging="360"/>
      </w:pPr>
      <w:rPr>
        <w:rFonts w:hint="default" w:ascii="Symbol" w:hAnsi="Symbol"/>
        <w:color w:val="000000"/>
        <w:sz w:val="20"/>
        <w:szCs w:val="20"/>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FFFFFF88"/>
    <w:multiLevelType w:val="singleLevel"/>
    <w:tmpl w:val="734EE89C"/>
    <w:lvl w:ilvl="0">
      <w:start w:val="1"/>
      <w:numFmt w:val="decimal"/>
      <w:pStyle w:val="ListNumber"/>
      <w:lvlText w:val="%1."/>
      <w:lvlJc w:val="left"/>
      <w:pPr>
        <w:tabs>
          <w:tab w:val="num" w:pos="360"/>
        </w:tabs>
        <w:ind w:left="360" w:hanging="360"/>
      </w:pPr>
    </w:lvl>
  </w:abstractNum>
  <w:abstractNum w:abstractNumId="7" w15:restartNumberingAfterBreak="0">
    <w:nsid w:val="011D54EC"/>
    <w:multiLevelType w:val="hybridMultilevel"/>
    <w:tmpl w:val="80A4791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025D585C"/>
    <w:multiLevelType w:val="multilevel"/>
    <w:tmpl w:val="ECB2E718"/>
    <w:lvl w:ilvl="0">
      <w:start w:val="1"/>
      <w:numFmt w:val="decimal"/>
      <w:pStyle w:val="RFPHeader1"/>
      <w:lvlText w:val="%1."/>
      <w:lvlJc w:val="left"/>
      <w:pPr>
        <w:ind w:left="360" w:hanging="360"/>
      </w:pPr>
      <w:rPr>
        <w:rFonts w:hint="default"/>
      </w:rPr>
    </w:lvl>
    <w:lvl w:ilvl="1">
      <w:start w:val="1"/>
      <w:numFmt w:val="decimal"/>
      <w:pStyle w:val="RFPHeader2"/>
      <w:lvlText w:val="%1.%2."/>
      <w:lvlJc w:val="left"/>
      <w:pPr>
        <w:ind w:left="792" w:hanging="432"/>
      </w:pPr>
      <w:rPr>
        <w:rFonts w:hint="default"/>
      </w:rPr>
    </w:lvl>
    <w:lvl w:ilvl="2">
      <w:start w:val="1"/>
      <w:numFmt w:val="decimal"/>
      <w:pStyle w:val="RFPHeader3"/>
      <w:lvlText w:val="%1.%2.%3."/>
      <w:lvlJc w:val="left"/>
      <w:pPr>
        <w:ind w:left="1224" w:hanging="504"/>
      </w:pPr>
      <w:rPr>
        <w:rFonts w:hint="default"/>
      </w:rPr>
    </w:lvl>
    <w:lvl w:ilvl="3">
      <w:start w:val="1"/>
      <w:numFmt w:val="decimal"/>
      <w:pStyle w:val="RFPHeader4"/>
      <w:lvlText w:val="%1.%2.%3.%4."/>
      <w:lvlJc w:val="left"/>
      <w:pPr>
        <w:ind w:left="1728" w:hanging="648"/>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RFPHeader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8537F4E"/>
    <w:multiLevelType w:val="hybridMultilevel"/>
    <w:tmpl w:val="A1B63F0A"/>
    <w:lvl w:ilvl="0" w:tplc="F3E2D558">
      <w:start w:val="1"/>
      <w:numFmt w:val="bullet"/>
      <w:pStyle w:val="BodyTextBullet"/>
      <w:lvlText w:val=""/>
      <w:lvlJc w:val="left"/>
      <w:pPr>
        <w:ind w:left="-1440" w:hanging="360"/>
      </w:pPr>
      <w:rPr>
        <w:rFonts w:hint="default" w:ascii="Symbol" w:hAnsi="Symbol"/>
      </w:rPr>
    </w:lvl>
    <w:lvl w:ilvl="1" w:tplc="04090003">
      <w:start w:val="1"/>
      <w:numFmt w:val="bullet"/>
      <w:lvlText w:val="o"/>
      <w:lvlJc w:val="left"/>
      <w:pPr>
        <w:ind w:left="-720" w:hanging="360"/>
      </w:pPr>
      <w:rPr>
        <w:rFonts w:hint="default" w:ascii="Courier New" w:hAnsi="Courier New" w:cs="Courier New"/>
      </w:rPr>
    </w:lvl>
    <w:lvl w:ilvl="2" w:tplc="04090005" w:tentative="1">
      <w:start w:val="1"/>
      <w:numFmt w:val="bullet"/>
      <w:lvlText w:val=""/>
      <w:lvlJc w:val="left"/>
      <w:pPr>
        <w:ind w:left="0" w:hanging="360"/>
      </w:pPr>
      <w:rPr>
        <w:rFonts w:hint="default" w:ascii="Wingdings" w:hAnsi="Wingdings"/>
      </w:rPr>
    </w:lvl>
    <w:lvl w:ilvl="3" w:tplc="04090001" w:tentative="1">
      <w:start w:val="1"/>
      <w:numFmt w:val="bullet"/>
      <w:lvlText w:val=""/>
      <w:lvlJc w:val="left"/>
      <w:pPr>
        <w:ind w:left="720" w:hanging="360"/>
      </w:pPr>
      <w:rPr>
        <w:rFonts w:hint="default" w:ascii="Symbol" w:hAnsi="Symbol"/>
      </w:rPr>
    </w:lvl>
    <w:lvl w:ilvl="4" w:tplc="04090003" w:tentative="1">
      <w:start w:val="1"/>
      <w:numFmt w:val="bullet"/>
      <w:lvlText w:val="o"/>
      <w:lvlJc w:val="left"/>
      <w:pPr>
        <w:ind w:left="1440" w:hanging="360"/>
      </w:pPr>
      <w:rPr>
        <w:rFonts w:hint="default" w:ascii="Courier New" w:hAnsi="Courier New" w:cs="Courier New"/>
      </w:rPr>
    </w:lvl>
    <w:lvl w:ilvl="5" w:tplc="04090005" w:tentative="1">
      <w:start w:val="1"/>
      <w:numFmt w:val="bullet"/>
      <w:lvlText w:val=""/>
      <w:lvlJc w:val="left"/>
      <w:pPr>
        <w:ind w:left="2160" w:hanging="360"/>
      </w:pPr>
      <w:rPr>
        <w:rFonts w:hint="default" w:ascii="Wingdings" w:hAnsi="Wingdings"/>
      </w:rPr>
    </w:lvl>
    <w:lvl w:ilvl="6" w:tplc="04090001" w:tentative="1">
      <w:start w:val="1"/>
      <w:numFmt w:val="bullet"/>
      <w:lvlText w:val=""/>
      <w:lvlJc w:val="left"/>
      <w:pPr>
        <w:ind w:left="2880" w:hanging="360"/>
      </w:pPr>
      <w:rPr>
        <w:rFonts w:hint="default" w:ascii="Symbol" w:hAnsi="Symbol"/>
      </w:rPr>
    </w:lvl>
    <w:lvl w:ilvl="7" w:tplc="04090003" w:tentative="1">
      <w:start w:val="1"/>
      <w:numFmt w:val="bullet"/>
      <w:lvlText w:val="o"/>
      <w:lvlJc w:val="left"/>
      <w:pPr>
        <w:ind w:left="3600" w:hanging="360"/>
      </w:pPr>
      <w:rPr>
        <w:rFonts w:hint="default" w:ascii="Courier New" w:hAnsi="Courier New" w:cs="Courier New"/>
      </w:rPr>
    </w:lvl>
    <w:lvl w:ilvl="8" w:tplc="04090005" w:tentative="1">
      <w:start w:val="1"/>
      <w:numFmt w:val="bullet"/>
      <w:lvlText w:val=""/>
      <w:lvlJc w:val="left"/>
      <w:pPr>
        <w:ind w:left="4320" w:hanging="360"/>
      </w:pPr>
      <w:rPr>
        <w:rFonts w:hint="default" w:ascii="Wingdings" w:hAnsi="Wingdings"/>
      </w:rPr>
    </w:lvl>
  </w:abstractNum>
  <w:abstractNum w:abstractNumId="10" w15:restartNumberingAfterBreak="0">
    <w:nsid w:val="0A5C1418"/>
    <w:multiLevelType w:val="hybridMultilevel"/>
    <w:tmpl w:val="28FCB38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0D202CD1"/>
    <w:multiLevelType w:val="hybridMultilevel"/>
    <w:tmpl w:val="F9609C1A"/>
    <w:lvl w:ilvl="0" w:tplc="A4E0CA30">
      <w:start w:val="1"/>
      <w:numFmt w:val="bullet"/>
      <w:pStyle w:val="BodyBullet"/>
      <w:lvlText w:val=""/>
      <w:lvlJc w:val="left"/>
      <w:pPr>
        <w:tabs>
          <w:tab w:val="num" w:pos="360"/>
        </w:tabs>
        <w:ind w:left="360" w:hanging="360"/>
      </w:pPr>
      <w:rPr>
        <w:rFonts w:hint="default" w:ascii="Symbol" w:hAnsi="Symbol"/>
      </w:rPr>
    </w:lvl>
    <w:lvl w:ilvl="1" w:tplc="04090003">
      <w:start w:val="1"/>
      <w:numFmt w:val="bullet"/>
      <w:lvlText w:val="o"/>
      <w:lvlJc w:val="left"/>
      <w:pPr>
        <w:tabs>
          <w:tab w:val="num" w:pos="1080"/>
        </w:tabs>
        <w:ind w:left="1080" w:hanging="360"/>
      </w:pPr>
      <w:rPr>
        <w:rFonts w:hint="default" w:ascii="Courier New" w:hAnsi="Courier New"/>
      </w:rPr>
    </w:lvl>
    <w:lvl w:ilvl="2" w:tplc="04090005">
      <w:start w:val="1"/>
      <w:numFmt w:val="bullet"/>
      <w:lvlText w:val=""/>
      <w:lvlJc w:val="left"/>
      <w:pPr>
        <w:tabs>
          <w:tab w:val="num" w:pos="1800"/>
        </w:tabs>
        <w:ind w:left="1800" w:hanging="360"/>
      </w:pPr>
      <w:rPr>
        <w:rFonts w:hint="default" w:ascii="Wingdings" w:hAnsi="Wingdings"/>
      </w:rPr>
    </w:lvl>
    <w:lvl w:ilvl="3" w:tplc="0409000F">
      <w:start w:val="1"/>
      <w:numFmt w:val="decimal"/>
      <w:lvlText w:val="%4."/>
      <w:lvlJc w:val="left"/>
      <w:pPr>
        <w:tabs>
          <w:tab w:val="num" w:pos="2520"/>
        </w:tabs>
        <w:ind w:left="2520" w:hanging="360"/>
      </w:pPr>
    </w:lvl>
    <w:lvl w:ilvl="4" w:tplc="04090003" w:tentative="1">
      <w:start w:val="1"/>
      <w:numFmt w:val="bullet"/>
      <w:lvlText w:val="o"/>
      <w:lvlJc w:val="left"/>
      <w:pPr>
        <w:tabs>
          <w:tab w:val="num" w:pos="3240"/>
        </w:tabs>
        <w:ind w:left="3240" w:hanging="360"/>
      </w:pPr>
      <w:rPr>
        <w:rFonts w:hint="default" w:ascii="Courier New" w:hAnsi="Courier New"/>
      </w:rPr>
    </w:lvl>
    <w:lvl w:ilvl="5" w:tplc="04090005" w:tentative="1">
      <w:start w:val="1"/>
      <w:numFmt w:val="bullet"/>
      <w:lvlText w:val=""/>
      <w:lvlJc w:val="left"/>
      <w:pPr>
        <w:tabs>
          <w:tab w:val="num" w:pos="3960"/>
        </w:tabs>
        <w:ind w:left="3960" w:hanging="360"/>
      </w:pPr>
      <w:rPr>
        <w:rFonts w:hint="default" w:ascii="Wingdings" w:hAnsi="Wingdings"/>
      </w:rPr>
    </w:lvl>
    <w:lvl w:ilvl="6" w:tplc="04090001" w:tentative="1">
      <w:start w:val="1"/>
      <w:numFmt w:val="bullet"/>
      <w:lvlText w:val=""/>
      <w:lvlJc w:val="left"/>
      <w:pPr>
        <w:tabs>
          <w:tab w:val="num" w:pos="4680"/>
        </w:tabs>
        <w:ind w:left="4680" w:hanging="360"/>
      </w:pPr>
      <w:rPr>
        <w:rFonts w:hint="default" w:ascii="Symbol" w:hAnsi="Symbol"/>
      </w:rPr>
    </w:lvl>
    <w:lvl w:ilvl="7" w:tplc="04090003" w:tentative="1">
      <w:start w:val="1"/>
      <w:numFmt w:val="bullet"/>
      <w:lvlText w:val="o"/>
      <w:lvlJc w:val="left"/>
      <w:pPr>
        <w:tabs>
          <w:tab w:val="num" w:pos="5400"/>
        </w:tabs>
        <w:ind w:left="5400" w:hanging="360"/>
      </w:pPr>
      <w:rPr>
        <w:rFonts w:hint="default" w:ascii="Courier New" w:hAnsi="Courier New"/>
      </w:rPr>
    </w:lvl>
    <w:lvl w:ilvl="8" w:tplc="04090005" w:tentative="1">
      <w:start w:val="1"/>
      <w:numFmt w:val="bullet"/>
      <w:lvlText w:val=""/>
      <w:lvlJc w:val="left"/>
      <w:pPr>
        <w:tabs>
          <w:tab w:val="num" w:pos="6120"/>
        </w:tabs>
        <w:ind w:left="6120" w:hanging="360"/>
      </w:pPr>
      <w:rPr>
        <w:rFonts w:hint="default" w:ascii="Wingdings" w:hAnsi="Wingdings"/>
      </w:rPr>
    </w:lvl>
  </w:abstractNum>
  <w:abstractNum w:abstractNumId="12" w15:restartNumberingAfterBreak="0">
    <w:nsid w:val="0E520223"/>
    <w:multiLevelType w:val="hybridMultilevel"/>
    <w:tmpl w:val="B86A33B2"/>
    <w:lvl w:ilvl="0" w:tplc="86920796">
      <w:start w:val="1"/>
      <w:numFmt w:val="decimal"/>
      <w:pStyle w:val="Numbered"/>
      <w:lvlText w:val="%1."/>
      <w:lvlJc w:val="left"/>
      <w:pPr>
        <w:tabs>
          <w:tab w:val="num" w:pos="936"/>
        </w:tabs>
        <w:ind w:left="936" w:hanging="360"/>
      </w:pPr>
      <w:rPr>
        <w:rFonts w:hint="default"/>
      </w:rPr>
    </w:lvl>
    <w:lvl w:ilvl="1" w:tplc="5D282558" w:tentative="1">
      <w:start w:val="1"/>
      <w:numFmt w:val="bullet"/>
      <w:lvlText w:val="o"/>
      <w:lvlJc w:val="left"/>
      <w:pPr>
        <w:tabs>
          <w:tab w:val="num" w:pos="1656"/>
        </w:tabs>
        <w:ind w:left="1656" w:hanging="360"/>
      </w:pPr>
      <w:rPr>
        <w:rFonts w:hint="default" w:ascii="Courier New" w:hAnsi="Courier New" w:cs="Courier New"/>
      </w:rPr>
    </w:lvl>
    <w:lvl w:ilvl="2" w:tplc="0E34219C" w:tentative="1">
      <w:start w:val="1"/>
      <w:numFmt w:val="bullet"/>
      <w:lvlText w:val=""/>
      <w:lvlJc w:val="left"/>
      <w:pPr>
        <w:tabs>
          <w:tab w:val="num" w:pos="2376"/>
        </w:tabs>
        <w:ind w:left="2376" w:hanging="360"/>
      </w:pPr>
      <w:rPr>
        <w:rFonts w:hint="default" w:ascii="Wingdings" w:hAnsi="Wingdings"/>
      </w:rPr>
    </w:lvl>
    <w:lvl w:ilvl="3" w:tplc="C5A289BC" w:tentative="1">
      <w:start w:val="1"/>
      <w:numFmt w:val="bullet"/>
      <w:lvlText w:val=""/>
      <w:lvlJc w:val="left"/>
      <w:pPr>
        <w:tabs>
          <w:tab w:val="num" w:pos="3096"/>
        </w:tabs>
        <w:ind w:left="3096" w:hanging="360"/>
      </w:pPr>
      <w:rPr>
        <w:rFonts w:hint="default" w:ascii="Symbol" w:hAnsi="Symbol"/>
      </w:rPr>
    </w:lvl>
    <w:lvl w:ilvl="4" w:tplc="6C88179E" w:tentative="1">
      <w:start w:val="1"/>
      <w:numFmt w:val="bullet"/>
      <w:lvlText w:val="o"/>
      <w:lvlJc w:val="left"/>
      <w:pPr>
        <w:tabs>
          <w:tab w:val="num" w:pos="3816"/>
        </w:tabs>
        <w:ind w:left="3816" w:hanging="360"/>
      </w:pPr>
      <w:rPr>
        <w:rFonts w:hint="default" w:ascii="Courier New" w:hAnsi="Courier New" w:cs="Courier New"/>
      </w:rPr>
    </w:lvl>
    <w:lvl w:ilvl="5" w:tplc="817AB206" w:tentative="1">
      <w:start w:val="1"/>
      <w:numFmt w:val="bullet"/>
      <w:lvlText w:val=""/>
      <w:lvlJc w:val="left"/>
      <w:pPr>
        <w:tabs>
          <w:tab w:val="num" w:pos="4536"/>
        </w:tabs>
        <w:ind w:left="4536" w:hanging="360"/>
      </w:pPr>
      <w:rPr>
        <w:rFonts w:hint="default" w:ascii="Wingdings" w:hAnsi="Wingdings"/>
      </w:rPr>
    </w:lvl>
    <w:lvl w:ilvl="6" w:tplc="3FA07134" w:tentative="1">
      <w:start w:val="1"/>
      <w:numFmt w:val="bullet"/>
      <w:lvlText w:val=""/>
      <w:lvlJc w:val="left"/>
      <w:pPr>
        <w:tabs>
          <w:tab w:val="num" w:pos="5256"/>
        </w:tabs>
        <w:ind w:left="5256" w:hanging="360"/>
      </w:pPr>
      <w:rPr>
        <w:rFonts w:hint="default" w:ascii="Symbol" w:hAnsi="Symbol"/>
      </w:rPr>
    </w:lvl>
    <w:lvl w:ilvl="7" w:tplc="57FCCA66" w:tentative="1">
      <w:start w:val="1"/>
      <w:numFmt w:val="bullet"/>
      <w:lvlText w:val="o"/>
      <w:lvlJc w:val="left"/>
      <w:pPr>
        <w:tabs>
          <w:tab w:val="num" w:pos="5976"/>
        </w:tabs>
        <w:ind w:left="5976" w:hanging="360"/>
      </w:pPr>
      <w:rPr>
        <w:rFonts w:hint="default" w:ascii="Courier New" w:hAnsi="Courier New" w:cs="Courier New"/>
      </w:rPr>
    </w:lvl>
    <w:lvl w:ilvl="8" w:tplc="24704C70" w:tentative="1">
      <w:start w:val="1"/>
      <w:numFmt w:val="bullet"/>
      <w:lvlText w:val=""/>
      <w:lvlJc w:val="left"/>
      <w:pPr>
        <w:tabs>
          <w:tab w:val="num" w:pos="6696"/>
        </w:tabs>
        <w:ind w:left="6696" w:hanging="360"/>
      </w:pPr>
      <w:rPr>
        <w:rFonts w:hint="default" w:ascii="Wingdings" w:hAnsi="Wingdings"/>
      </w:rPr>
    </w:lvl>
  </w:abstractNum>
  <w:abstractNum w:abstractNumId="13" w15:restartNumberingAfterBreak="0">
    <w:nsid w:val="0F590150"/>
    <w:multiLevelType w:val="singleLevel"/>
    <w:tmpl w:val="495EECDC"/>
    <w:lvl w:ilvl="0">
      <w:start w:val="1"/>
      <w:numFmt w:val="bullet"/>
      <w:pStyle w:val="BulletIndent"/>
      <w:lvlText w:val=""/>
      <w:lvlJc w:val="left"/>
      <w:pPr>
        <w:tabs>
          <w:tab w:val="num" w:pos="360"/>
        </w:tabs>
        <w:ind w:left="216" w:hanging="216"/>
      </w:pPr>
      <w:rPr>
        <w:rFonts w:hint="default" w:ascii="Symbol" w:hAnsi="Symbol"/>
      </w:rPr>
    </w:lvl>
  </w:abstractNum>
  <w:abstractNum w:abstractNumId="14" w15:restartNumberingAfterBreak="0">
    <w:nsid w:val="10EB3192"/>
    <w:multiLevelType w:val="hybridMultilevel"/>
    <w:tmpl w:val="DC1820DA"/>
    <w:lvl w:ilvl="0" w:tplc="C43E34E0">
      <w:start w:val="1"/>
      <w:numFmt w:val="decimal"/>
      <w:lvlText w:val="I-S%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E45CC5"/>
    <w:multiLevelType w:val="hybridMultilevel"/>
    <w:tmpl w:val="D6A88ACA"/>
    <w:lvl w:ilvl="0" w:tplc="04090005">
      <w:start w:val="1"/>
      <w:numFmt w:val="bullet"/>
      <w:lvlText w:val=""/>
      <w:lvlJc w:val="left"/>
      <w:pPr>
        <w:ind w:left="720" w:hanging="360"/>
      </w:pPr>
      <w:rPr>
        <w:rFonts w:hint="default" w:ascii="Wingdings" w:hAnsi="Wingdings"/>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16A32C36"/>
    <w:multiLevelType w:val="multilevel"/>
    <w:tmpl w:val="0409001D"/>
    <w:styleLink w:val="Style21"/>
    <w:lvl w:ilvl="0">
      <w:start w:val="2"/>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7136F23"/>
    <w:multiLevelType w:val="hybridMultilevel"/>
    <w:tmpl w:val="B7A81564"/>
    <w:lvl w:ilvl="0" w:tplc="641AA154">
      <w:start w:val="1"/>
      <w:numFmt w:val="bullet"/>
      <w:pStyle w:val="TableBullet"/>
      <w:lvlText w:val=""/>
      <w:lvlJc w:val="left"/>
      <w:pPr>
        <w:tabs>
          <w:tab w:val="num" w:pos="-216"/>
        </w:tabs>
        <w:ind w:left="216" w:hanging="216"/>
      </w:pPr>
      <w:rPr>
        <w:rFonts w:hint="default" w:ascii="Wingdings" w:hAnsi="Wingdings"/>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1DAC06A9"/>
    <w:multiLevelType w:val="hybridMultilevel"/>
    <w:tmpl w:val="8CE6D8A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1DB851D0"/>
    <w:multiLevelType w:val="multilevel"/>
    <w:tmpl w:val="0409001D"/>
    <w:styleLink w:val="Style2"/>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3011DC0"/>
    <w:multiLevelType w:val="hybridMultilevel"/>
    <w:tmpl w:val="FE640128"/>
    <w:lvl w:ilvl="0" w:tplc="487C4992">
      <w:start w:val="1"/>
      <w:numFmt w:val="bullet"/>
      <w:pStyle w:val="Bullet2"/>
      <w:lvlText w:val=""/>
      <w:lvlJc w:val="left"/>
      <w:pPr>
        <w:tabs>
          <w:tab w:val="num" w:pos="720"/>
        </w:tabs>
        <w:ind w:left="720" w:firstLine="0"/>
      </w:pPr>
      <w:rPr>
        <w:rFonts w:hint="default" w:ascii="Wingdings" w:hAnsi="Wingdings"/>
      </w:rPr>
    </w:lvl>
    <w:lvl w:ilvl="1" w:tplc="04090003" w:tentative="1">
      <w:start w:val="1"/>
      <w:numFmt w:val="bullet"/>
      <w:lvlText w:val="o"/>
      <w:lvlJc w:val="left"/>
      <w:pPr>
        <w:tabs>
          <w:tab w:val="num" w:pos="2016"/>
        </w:tabs>
        <w:ind w:left="2016" w:hanging="360"/>
      </w:pPr>
      <w:rPr>
        <w:rFonts w:hint="default" w:ascii="Courier New" w:hAnsi="Courier New" w:cs="Courier New"/>
      </w:rPr>
    </w:lvl>
    <w:lvl w:ilvl="2" w:tplc="04090005" w:tentative="1">
      <w:start w:val="1"/>
      <w:numFmt w:val="bullet"/>
      <w:lvlText w:val=""/>
      <w:lvlJc w:val="left"/>
      <w:pPr>
        <w:tabs>
          <w:tab w:val="num" w:pos="2736"/>
        </w:tabs>
        <w:ind w:left="2736" w:hanging="360"/>
      </w:pPr>
      <w:rPr>
        <w:rFonts w:hint="default" w:ascii="Wingdings" w:hAnsi="Wingdings"/>
      </w:rPr>
    </w:lvl>
    <w:lvl w:ilvl="3" w:tplc="04090001" w:tentative="1">
      <w:start w:val="1"/>
      <w:numFmt w:val="bullet"/>
      <w:lvlText w:val=""/>
      <w:lvlJc w:val="left"/>
      <w:pPr>
        <w:tabs>
          <w:tab w:val="num" w:pos="3456"/>
        </w:tabs>
        <w:ind w:left="3456" w:hanging="360"/>
      </w:pPr>
      <w:rPr>
        <w:rFonts w:hint="default" w:ascii="Symbol" w:hAnsi="Symbol"/>
      </w:rPr>
    </w:lvl>
    <w:lvl w:ilvl="4" w:tplc="04090003" w:tentative="1">
      <w:start w:val="1"/>
      <w:numFmt w:val="bullet"/>
      <w:lvlText w:val="o"/>
      <w:lvlJc w:val="left"/>
      <w:pPr>
        <w:tabs>
          <w:tab w:val="num" w:pos="4176"/>
        </w:tabs>
        <w:ind w:left="4176" w:hanging="360"/>
      </w:pPr>
      <w:rPr>
        <w:rFonts w:hint="default" w:ascii="Courier New" w:hAnsi="Courier New" w:cs="Courier New"/>
      </w:rPr>
    </w:lvl>
    <w:lvl w:ilvl="5" w:tplc="04090005" w:tentative="1">
      <w:start w:val="1"/>
      <w:numFmt w:val="bullet"/>
      <w:lvlText w:val=""/>
      <w:lvlJc w:val="left"/>
      <w:pPr>
        <w:tabs>
          <w:tab w:val="num" w:pos="4896"/>
        </w:tabs>
        <w:ind w:left="4896" w:hanging="360"/>
      </w:pPr>
      <w:rPr>
        <w:rFonts w:hint="default" w:ascii="Wingdings" w:hAnsi="Wingdings"/>
      </w:rPr>
    </w:lvl>
    <w:lvl w:ilvl="6" w:tplc="04090001" w:tentative="1">
      <w:start w:val="1"/>
      <w:numFmt w:val="bullet"/>
      <w:lvlText w:val=""/>
      <w:lvlJc w:val="left"/>
      <w:pPr>
        <w:tabs>
          <w:tab w:val="num" w:pos="5616"/>
        </w:tabs>
        <w:ind w:left="5616" w:hanging="360"/>
      </w:pPr>
      <w:rPr>
        <w:rFonts w:hint="default" w:ascii="Symbol" w:hAnsi="Symbol"/>
      </w:rPr>
    </w:lvl>
    <w:lvl w:ilvl="7" w:tplc="04090003" w:tentative="1">
      <w:start w:val="1"/>
      <w:numFmt w:val="bullet"/>
      <w:lvlText w:val="o"/>
      <w:lvlJc w:val="left"/>
      <w:pPr>
        <w:tabs>
          <w:tab w:val="num" w:pos="6336"/>
        </w:tabs>
        <w:ind w:left="6336" w:hanging="360"/>
      </w:pPr>
      <w:rPr>
        <w:rFonts w:hint="default" w:ascii="Courier New" w:hAnsi="Courier New" w:cs="Courier New"/>
      </w:rPr>
    </w:lvl>
    <w:lvl w:ilvl="8" w:tplc="04090005" w:tentative="1">
      <w:start w:val="1"/>
      <w:numFmt w:val="bullet"/>
      <w:lvlText w:val=""/>
      <w:lvlJc w:val="left"/>
      <w:pPr>
        <w:tabs>
          <w:tab w:val="num" w:pos="7056"/>
        </w:tabs>
        <w:ind w:left="7056" w:hanging="360"/>
      </w:pPr>
      <w:rPr>
        <w:rFonts w:hint="default" w:ascii="Wingdings" w:hAnsi="Wingdings"/>
      </w:rPr>
    </w:lvl>
  </w:abstractNum>
  <w:abstractNum w:abstractNumId="21" w15:restartNumberingAfterBreak="0">
    <w:nsid w:val="280B6561"/>
    <w:multiLevelType w:val="hybridMultilevel"/>
    <w:tmpl w:val="95C04E60"/>
    <w:lvl w:ilvl="0" w:tplc="23CA7C8C">
      <w:start w:val="1"/>
      <w:numFmt w:val="decimal"/>
      <w:pStyle w:val="RFPNumbered"/>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9944577"/>
    <w:multiLevelType w:val="hybridMultilevel"/>
    <w:tmpl w:val="090C8C68"/>
    <w:lvl w:ilvl="0" w:tplc="1E8E8CB2">
      <w:start w:val="1"/>
      <w:numFmt w:val="bullet"/>
      <w:pStyle w:val="RFPBullet-Level3"/>
      <w:lvlText w:val=""/>
      <w:lvlJc w:val="left"/>
      <w:pPr>
        <w:ind w:left="1800" w:hanging="360"/>
      </w:pPr>
      <w:rPr>
        <w:rFonts w:hint="default" w:ascii="Wingdings 2" w:hAnsi="Wingdings 2"/>
      </w:rPr>
    </w:lvl>
    <w:lvl w:ilvl="1" w:tplc="04090003" w:tentative="1">
      <w:start w:val="1"/>
      <w:numFmt w:val="bullet"/>
      <w:lvlText w:val="o"/>
      <w:lvlJc w:val="left"/>
      <w:pPr>
        <w:ind w:left="2520" w:hanging="360"/>
      </w:pPr>
      <w:rPr>
        <w:rFonts w:hint="default" w:ascii="Courier New" w:hAnsi="Courier New" w:cs="Courier New"/>
      </w:rPr>
    </w:lvl>
    <w:lvl w:ilvl="2" w:tplc="04090005" w:tentative="1">
      <w:start w:val="1"/>
      <w:numFmt w:val="bullet"/>
      <w:lvlText w:val=""/>
      <w:lvlJc w:val="left"/>
      <w:pPr>
        <w:ind w:left="3240" w:hanging="360"/>
      </w:pPr>
      <w:rPr>
        <w:rFonts w:hint="default" w:ascii="Wingdings" w:hAnsi="Wingdings"/>
      </w:rPr>
    </w:lvl>
    <w:lvl w:ilvl="3" w:tplc="04090001" w:tentative="1">
      <w:start w:val="1"/>
      <w:numFmt w:val="bullet"/>
      <w:lvlText w:val=""/>
      <w:lvlJc w:val="left"/>
      <w:pPr>
        <w:ind w:left="3960" w:hanging="360"/>
      </w:pPr>
      <w:rPr>
        <w:rFonts w:hint="default" w:ascii="Symbol" w:hAnsi="Symbol"/>
      </w:rPr>
    </w:lvl>
    <w:lvl w:ilvl="4" w:tplc="04090003" w:tentative="1">
      <w:start w:val="1"/>
      <w:numFmt w:val="bullet"/>
      <w:lvlText w:val="o"/>
      <w:lvlJc w:val="left"/>
      <w:pPr>
        <w:ind w:left="4680" w:hanging="360"/>
      </w:pPr>
      <w:rPr>
        <w:rFonts w:hint="default" w:ascii="Courier New" w:hAnsi="Courier New" w:cs="Courier New"/>
      </w:rPr>
    </w:lvl>
    <w:lvl w:ilvl="5" w:tplc="04090005" w:tentative="1">
      <w:start w:val="1"/>
      <w:numFmt w:val="bullet"/>
      <w:lvlText w:val=""/>
      <w:lvlJc w:val="left"/>
      <w:pPr>
        <w:ind w:left="5400" w:hanging="360"/>
      </w:pPr>
      <w:rPr>
        <w:rFonts w:hint="default" w:ascii="Wingdings" w:hAnsi="Wingdings"/>
      </w:rPr>
    </w:lvl>
    <w:lvl w:ilvl="6" w:tplc="04090001" w:tentative="1">
      <w:start w:val="1"/>
      <w:numFmt w:val="bullet"/>
      <w:lvlText w:val=""/>
      <w:lvlJc w:val="left"/>
      <w:pPr>
        <w:ind w:left="6120" w:hanging="360"/>
      </w:pPr>
      <w:rPr>
        <w:rFonts w:hint="default" w:ascii="Symbol" w:hAnsi="Symbol"/>
      </w:rPr>
    </w:lvl>
    <w:lvl w:ilvl="7" w:tplc="04090003" w:tentative="1">
      <w:start w:val="1"/>
      <w:numFmt w:val="bullet"/>
      <w:lvlText w:val="o"/>
      <w:lvlJc w:val="left"/>
      <w:pPr>
        <w:ind w:left="6840" w:hanging="360"/>
      </w:pPr>
      <w:rPr>
        <w:rFonts w:hint="default" w:ascii="Courier New" w:hAnsi="Courier New" w:cs="Courier New"/>
      </w:rPr>
    </w:lvl>
    <w:lvl w:ilvl="8" w:tplc="04090005" w:tentative="1">
      <w:start w:val="1"/>
      <w:numFmt w:val="bullet"/>
      <w:lvlText w:val=""/>
      <w:lvlJc w:val="left"/>
      <w:pPr>
        <w:ind w:left="7560" w:hanging="360"/>
      </w:pPr>
      <w:rPr>
        <w:rFonts w:hint="default" w:ascii="Wingdings" w:hAnsi="Wingdings"/>
      </w:rPr>
    </w:lvl>
  </w:abstractNum>
  <w:abstractNum w:abstractNumId="23" w15:restartNumberingAfterBreak="0">
    <w:nsid w:val="2DF01828"/>
    <w:multiLevelType w:val="hybridMultilevel"/>
    <w:tmpl w:val="ED1CF2B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31471FD4"/>
    <w:multiLevelType w:val="hybridMultilevel"/>
    <w:tmpl w:val="FAEA9566"/>
    <w:lvl w:ilvl="0" w:tplc="04C69860">
      <w:start w:val="1"/>
      <w:numFmt w:val="decimal"/>
      <w:pStyle w:val="Level4"/>
      <w:lvlText w:val="(%1)"/>
      <w:lvlJc w:val="left"/>
      <w:pPr>
        <w:ind w:left="720" w:hanging="360"/>
      </w:pPr>
      <w:rPr>
        <w:rFonts w:hint="default" w:cs="Arial"/>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A676F1"/>
    <w:multiLevelType w:val="multilevel"/>
    <w:tmpl w:val="0409001D"/>
    <w:styleLink w:val="Firm"/>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59E3836"/>
    <w:multiLevelType w:val="multilevel"/>
    <w:tmpl w:val="DA8024BA"/>
    <w:lvl w:ilvl="0">
      <w:start w:val="1"/>
      <w:numFmt w:val="upperRoman"/>
      <w:pStyle w:val="CalSAWSHeading2"/>
      <w:lvlText w:val="%1."/>
      <w:lvlJc w:val="righ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7" w15:restartNumberingAfterBreak="0">
    <w:nsid w:val="380F5D19"/>
    <w:multiLevelType w:val="singleLevel"/>
    <w:tmpl w:val="81E017F6"/>
    <w:lvl w:ilvl="0">
      <w:start w:val="1"/>
      <w:numFmt w:val="decimal"/>
      <w:pStyle w:val="CSNum1"/>
      <w:lvlText w:val="%1."/>
      <w:lvlJc w:val="left"/>
      <w:pPr>
        <w:ind w:left="360" w:hanging="360"/>
      </w:pPr>
    </w:lvl>
  </w:abstractNum>
  <w:abstractNum w:abstractNumId="28" w15:restartNumberingAfterBreak="0">
    <w:nsid w:val="38861BC1"/>
    <w:multiLevelType w:val="hybridMultilevel"/>
    <w:tmpl w:val="0012244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3B0C0057"/>
    <w:multiLevelType w:val="hybridMultilevel"/>
    <w:tmpl w:val="4A68C59A"/>
    <w:lvl w:ilvl="0" w:tplc="9EFEDEE4">
      <w:start w:val="1"/>
      <w:numFmt w:val="bullet"/>
      <w:pStyle w:val="TableBullet2"/>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3BB72928"/>
    <w:multiLevelType w:val="hybridMultilevel"/>
    <w:tmpl w:val="7C8445F4"/>
    <w:lvl w:ilvl="0" w:tplc="04B261EC">
      <w:start w:val="1"/>
      <w:numFmt w:val="upperRoman"/>
      <w:pStyle w:val="CSNum3"/>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3F9F0335"/>
    <w:multiLevelType w:val="multilevel"/>
    <w:tmpl w:val="1C8EFD30"/>
    <w:lvl w:ilvl="0">
      <w:start w:val="1"/>
      <w:numFmt w:val="decimal"/>
      <w:pStyle w:val="LegalBDef"/>
      <w:lvlText w:val="1.4.%1"/>
      <w:lvlJc w:val="left"/>
      <w:pPr>
        <w:tabs>
          <w:tab w:val="num" w:pos="2970"/>
        </w:tabs>
        <w:ind w:left="2970" w:hanging="1080"/>
      </w:pPr>
      <w:rPr>
        <w:rFonts w:hint="default" w:ascii="Times New (W1)" w:hAnsi="Times New (W1)" w:cs="Times New Roman"/>
        <w:b/>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4"/>
      <w:numFmt w:val="none"/>
      <w:lvlText w:val=""/>
      <w:lvlJc w:val="left"/>
      <w:pPr>
        <w:tabs>
          <w:tab w:val="num" w:pos="1440"/>
        </w:tabs>
        <w:ind w:left="792" w:hanging="432"/>
      </w:pPr>
      <w:rPr>
        <w:rFonts w:hint="default"/>
        <w:b/>
        <w:bCs/>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none"/>
      <w:lvlText w:val=""/>
      <w:lvlJc w:val="left"/>
      <w:pPr>
        <w:tabs>
          <w:tab w:val="num" w:pos="1440"/>
        </w:tabs>
        <w:ind w:left="1440" w:hanging="1080"/>
      </w:pPr>
      <w:rPr>
        <w:rFonts w:hint="default"/>
        <w:b/>
        <w:bCs/>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80"/>
        </w:tabs>
        <w:ind w:left="1728" w:hanging="648"/>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600"/>
        </w:tabs>
        <w:ind w:left="2232" w:hanging="792"/>
      </w:pPr>
      <w:rPr>
        <w:rFonts w:hint="default"/>
        <w:b w:val="0"/>
        <w:bCs w:val="0"/>
        <w:i w:val="0"/>
        <w:iCs w:val="0"/>
        <w:caps w:val="0"/>
        <w:smallCaps w:val="0"/>
        <w:sz w:val="24"/>
        <w:szCs w:val="24"/>
        <w:u w:val="none"/>
      </w:rPr>
    </w:lvl>
    <w:lvl w:ilvl="5">
      <w:start w:val="1"/>
      <w:numFmt w:val="none"/>
      <w:lvlText w:val=""/>
      <w:lvlJc w:val="left"/>
      <w:pPr>
        <w:tabs>
          <w:tab w:val="num" w:pos="4320"/>
        </w:tabs>
        <w:ind w:left="2736" w:hanging="936"/>
      </w:pPr>
      <w:rPr>
        <w:rFonts w:hint="default"/>
        <w:b w:val="0"/>
        <w:bCs w:val="0"/>
        <w:i w:val="0"/>
        <w:iCs w:val="0"/>
        <w:caps w:val="0"/>
        <w:smallCaps w:val="0"/>
        <w:sz w:val="24"/>
        <w:szCs w:val="24"/>
        <w:u w:val="none"/>
      </w:rPr>
    </w:lvl>
    <w:lvl w:ilvl="6">
      <w:start w:val="1"/>
      <w:numFmt w:val="none"/>
      <w:lvlText w:val=""/>
      <w:lvlJc w:val="left"/>
      <w:pPr>
        <w:tabs>
          <w:tab w:val="num" w:pos="5040"/>
        </w:tabs>
        <w:ind w:left="3240" w:hanging="1080"/>
      </w:pPr>
      <w:rPr>
        <w:rFonts w:hint="default"/>
        <w:b w:val="0"/>
        <w:bCs w:val="0"/>
        <w:i w:val="0"/>
        <w:iCs w:val="0"/>
        <w:caps w:val="0"/>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5760"/>
        </w:tabs>
        <w:ind w:left="3744" w:hanging="1224"/>
      </w:pPr>
      <w:rPr>
        <w:rFonts w:hint="default"/>
        <w:b w:val="0"/>
        <w:bCs w:val="0"/>
        <w:i w:val="0"/>
        <w:iCs w:val="0"/>
        <w:caps w:val="0"/>
        <w:smallCaps w:val="0"/>
        <w:sz w:val="24"/>
        <w:szCs w:val="24"/>
        <w:u w:val="none"/>
      </w:rPr>
    </w:lvl>
    <w:lvl w:ilvl="8">
      <w:start w:val="1"/>
      <w:numFmt w:val="none"/>
      <w:lvlText w:val=""/>
      <w:lvlJc w:val="left"/>
      <w:pPr>
        <w:tabs>
          <w:tab w:val="num" w:pos="6480"/>
        </w:tabs>
        <w:ind w:left="4320" w:hanging="1440"/>
      </w:pPr>
      <w:rPr>
        <w:rFonts w:hint="default"/>
        <w:b w:val="0"/>
        <w:bCs w:val="0"/>
        <w:i w:val="0"/>
        <w:iCs w:val="0"/>
        <w:caps w:val="0"/>
        <w:smallCaps w:val="0"/>
        <w:sz w:val="24"/>
        <w:szCs w:val="24"/>
        <w:u w:val="none"/>
      </w:rPr>
    </w:lvl>
  </w:abstractNum>
  <w:abstractNum w:abstractNumId="32" w15:restartNumberingAfterBreak="0">
    <w:nsid w:val="469A3C9F"/>
    <w:multiLevelType w:val="multilevel"/>
    <w:tmpl w:val="40F8B3D6"/>
    <w:styleLink w:val="PSRSTYLE"/>
    <w:lvl w:ilvl="0">
      <w:start w:val="1"/>
      <w:numFmt w:val="decimal"/>
      <w:suff w:val="space"/>
      <w:lvlText w:val="%1."/>
      <w:lvlJc w:val="left"/>
      <w:pPr>
        <w:ind w:left="432" w:hanging="432"/>
      </w:pPr>
      <w:rPr>
        <w:rFonts w:hint="default" w:ascii="Arial" w:hAnsi="Arial"/>
        <w:b/>
        <w:sz w:val="32"/>
      </w:rPr>
    </w:lvl>
    <w:lvl w:ilvl="1">
      <w:start w:val="1"/>
      <w:numFmt w:val="decimal"/>
      <w:suff w:val="space"/>
      <w:lvlText w:val="%1.%2."/>
      <w:lvlJc w:val="left"/>
      <w:pPr>
        <w:ind w:left="576" w:hanging="576"/>
      </w:pPr>
      <w:rPr>
        <w:rFonts w:hint="default" w:ascii="Arial" w:hAnsi="Arial"/>
        <w:b/>
        <w:sz w:val="24"/>
      </w:rPr>
    </w:lvl>
    <w:lvl w:ilvl="2">
      <w:start w:val="1"/>
      <w:numFmt w:val="decimal"/>
      <w:suff w:val="space"/>
      <w:lvlText w:val="%2.%1.%3."/>
      <w:lvlJc w:val="left"/>
      <w:pPr>
        <w:ind w:left="1584" w:hanging="1008"/>
      </w:pPr>
      <w:rPr>
        <w:rFonts w:hint="default" w:ascii="Arial" w:hAnsi="Arial"/>
        <w:b/>
        <w:sz w:val="20"/>
      </w:rPr>
    </w:lvl>
    <w:lvl w:ilvl="3">
      <w:start w:val="1"/>
      <w:numFmt w:val="decimal"/>
      <w:suff w:val="space"/>
      <w:lvlText w:val="%1.%2.%3.%4."/>
      <w:lvlJc w:val="left"/>
      <w:pPr>
        <w:ind w:left="1584" w:hanging="864"/>
      </w:pPr>
      <w:rPr>
        <w:rFonts w:hint="default" w:ascii="Arial" w:hAnsi="Arial"/>
        <w:b/>
        <w:sz w:val="20"/>
      </w:rPr>
    </w:lvl>
    <w:lvl w:ilvl="4">
      <w:start w:val="1"/>
      <w:numFmt w:val="decimal"/>
      <w:lvlText w:val="%1.%2.%3.%4.%5"/>
      <w:lvlJc w:val="left"/>
      <w:pPr>
        <w:tabs>
          <w:tab w:val="num" w:pos="648"/>
        </w:tabs>
        <w:ind w:left="648" w:hanging="1008"/>
      </w:pPr>
      <w:rPr>
        <w:rFonts w:hint="default"/>
      </w:rPr>
    </w:lvl>
    <w:lvl w:ilvl="5">
      <w:start w:val="1"/>
      <w:numFmt w:val="decimal"/>
      <w:lvlText w:val="%1.%2.%3.%4.%5.%6"/>
      <w:lvlJc w:val="left"/>
      <w:pPr>
        <w:tabs>
          <w:tab w:val="num" w:pos="792"/>
        </w:tabs>
        <w:ind w:left="792" w:hanging="1152"/>
      </w:pPr>
      <w:rPr>
        <w:rFonts w:hint="default"/>
      </w:rPr>
    </w:lvl>
    <w:lvl w:ilvl="6">
      <w:start w:val="1"/>
      <w:numFmt w:val="decimal"/>
      <w:lvlText w:val="%1.%2.%3.%4.%5.%6.%7"/>
      <w:lvlJc w:val="left"/>
      <w:pPr>
        <w:tabs>
          <w:tab w:val="num" w:pos="936"/>
        </w:tabs>
        <w:ind w:left="936" w:hanging="1296"/>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224"/>
        </w:tabs>
        <w:ind w:left="1224" w:hanging="1584"/>
      </w:pPr>
      <w:rPr>
        <w:rFonts w:hint="default"/>
      </w:rPr>
    </w:lvl>
  </w:abstractNum>
  <w:abstractNum w:abstractNumId="33" w15:restartNumberingAfterBreak="0">
    <w:nsid w:val="4E1C5497"/>
    <w:multiLevelType w:val="multilevel"/>
    <w:tmpl w:val="F020876E"/>
    <w:lvl w:ilvl="0">
      <w:start w:val="1"/>
      <w:numFmt w:val="decimal"/>
      <w:pStyle w:val="NLSHaL1"/>
      <w:lvlText w:val="%1."/>
      <w:lvlJc w:val="left"/>
      <w:pPr>
        <w:tabs>
          <w:tab w:val="num" w:pos="720"/>
        </w:tabs>
        <w:ind w:left="720" w:hanging="720"/>
      </w:pPr>
      <w:rPr>
        <w:rFonts w:hint="default" w:ascii="Times New Roman Bold" w:hAnsi="Times New Roman Bold"/>
        <w:b/>
        <w:i w:val="0"/>
        <w:caps/>
        <w:strike w:val="0"/>
        <w:dstrike w:val="0"/>
        <w:outline w:val="0"/>
        <w:shadow w:val="0"/>
        <w:emboss w:val="0"/>
        <w:imprint w:val="0"/>
        <w:vanish w:val="0"/>
        <w:sz w:val="28"/>
        <w:szCs w:val="28"/>
        <w:u w:val="none"/>
        <w:vertAlign w:val="baseline"/>
      </w:rPr>
    </w:lvl>
    <w:lvl w:ilvl="1">
      <w:start w:val="1"/>
      <w:numFmt w:val="decimal"/>
      <w:pStyle w:val="NLSHaL2"/>
      <w:lvlText w:val="%1.%2"/>
      <w:lvlJc w:val="left"/>
      <w:pPr>
        <w:tabs>
          <w:tab w:val="num" w:pos="720"/>
        </w:tabs>
        <w:ind w:left="720" w:hanging="720"/>
      </w:pPr>
      <w:rPr>
        <w:rFonts w:hint="default" w:ascii="Times New Roman Bold" w:hAnsi="Times New Roman Bold"/>
        <w:b/>
        <w:bCs/>
        <w:i w:val="0"/>
        <w:iCs w:val="0"/>
        <w:caps/>
        <w:smallCaps/>
        <w:strike w:val="0"/>
        <w:dstrike w:val="0"/>
        <w:outline w:val="0"/>
        <w:shadow w:val="0"/>
        <w:emboss w:val="0"/>
        <w:imprint w:val="0"/>
        <w:vanish w:val="0"/>
        <w:color w:val="auto"/>
        <w:spacing w:val="0"/>
        <w:w w:val="100"/>
        <w:kern w:val="0"/>
        <w:position w:val="0"/>
        <w:sz w:val="24"/>
        <w:szCs w:val="24"/>
        <w:u w:val="none"/>
        <w:effect w:val="none"/>
        <w:bdr w:val="none" w:color="auto" w:sz="0" w:space="0"/>
        <w:shd w:val="clear" w:color="auto" w:fill="auto"/>
        <w:vertAlign w:val="baseline"/>
        <w:em w:val="none"/>
      </w:rPr>
    </w:lvl>
    <w:lvl w:ilvl="2">
      <w:start w:val="1"/>
      <w:numFmt w:val="decimal"/>
      <w:pStyle w:val="StyleNLSHaL3Italic"/>
      <w:lvlText w:val="%1.%2.%3"/>
      <w:lvlJc w:val="left"/>
      <w:pPr>
        <w:tabs>
          <w:tab w:val="num" w:pos="1260"/>
        </w:tabs>
        <w:ind w:left="1620" w:hanging="720"/>
      </w:pPr>
      <w:rPr>
        <w:rFonts w:hint="default"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LSHaL4"/>
      <w:lvlText w:val="%1.%2.%3.%4"/>
      <w:lvlJc w:val="left"/>
      <w:pPr>
        <w:tabs>
          <w:tab w:val="num" w:pos="1170"/>
        </w:tabs>
        <w:ind w:left="1170" w:hanging="1080"/>
      </w:pPr>
      <w:rPr>
        <w:rFonts w:hint="default" w:ascii="Times New Roman Bold" w:hAnsi="Times New Roman Bold"/>
        <w:b/>
        <w:i w:val="0"/>
        <w:caps w:val="0"/>
        <w:strike w:val="0"/>
        <w:dstrike w:val="0"/>
        <w:outline w:val="0"/>
        <w:shadow w:val="0"/>
        <w:emboss w:val="0"/>
        <w:imprint w:val="0"/>
        <w:vanish w:val="0"/>
        <w:sz w:val="22"/>
        <w:szCs w:val="22"/>
        <w:u w:val="none"/>
        <w:vertAlign w:val="baseline"/>
      </w:rPr>
    </w:lvl>
    <w:lvl w:ilvl="4">
      <w:start w:val="1"/>
      <w:numFmt w:val="none"/>
      <w:lvlText w:val=""/>
      <w:lvlJc w:val="left"/>
      <w:pPr>
        <w:tabs>
          <w:tab w:val="num" w:pos="1440"/>
        </w:tabs>
        <w:ind w:left="1440" w:hanging="1080"/>
      </w:pPr>
      <w:rPr>
        <w:rFonts w:hint="default" w:ascii="Times New Roman" w:hAnsi="Times New Roman"/>
        <w:b w:val="0"/>
        <w:i w:val="0"/>
        <w:caps w:val="0"/>
        <w:smallCaps w:val="0"/>
        <w:sz w:val="24"/>
        <w:u w:val="none"/>
      </w:rPr>
    </w:lvl>
    <w:lvl w:ilvl="5">
      <w:start w:val="1"/>
      <w:numFmt w:val="none"/>
      <w:lvlText w:val="%6"/>
      <w:lvlJc w:val="left"/>
      <w:pPr>
        <w:tabs>
          <w:tab w:val="num" w:pos="-360"/>
        </w:tabs>
        <w:ind w:left="-360" w:firstLine="0"/>
      </w:pPr>
      <w:rPr>
        <w:rFonts w:hint="default" w:ascii="Times New Roman" w:hAnsi="Times New Roman"/>
        <w:b w:val="0"/>
        <w:i w:val="0"/>
        <w:caps w:val="0"/>
        <w:sz w:val="24"/>
        <w:szCs w:val="24"/>
        <w:u w:val="none"/>
      </w:rPr>
    </w:lvl>
    <w:lvl w:ilvl="6">
      <w:start w:val="1"/>
      <w:numFmt w:val="none"/>
      <w:lvlText w:val=""/>
      <w:lvlJc w:val="left"/>
      <w:pPr>
        <w:tabs>
          <w:tab w:val="num" w:pos="-360"/>
        </w:tabs>
        <w:ind w:left="-360" w:firstLine="360"/>
      </w:pPr>
      <w:rPr>
        <w:rFonts w:hint="default" w:ascii="Times New Roman" w:hAnsi="Times New Roman"/>
        <w:b w:val="0"/>
        <w:i w:val="0"/>
        <w:caps w:val="0"/>
        <w:smallCaps w:val="0"/>
        <w:sz w:val="24"/>
        <w:u w:val="none"/>
      </w:rPr>
    </w:lvl>
    <w:lvl w:ilvl="7">
      <w:start w:val="1"/>
      <w:numFmt w:val="none"/>
      <w:lvlText w:val=""/>
      <w:lvlJc w:val="left"/>
      <w:pPr>
        <w:tabs>
          <w:tab w:val="num" w:pos="2520"/>
        </w:tabs>
        <w:ind w:left="1080" w:hanging="1080"/>
      </w:pPr>
      <w:rPr>
        <w:rFonts w:hint="default" w:ascii="Times New Roman" w:hAnsi="Times New Roman"/>
        <w:b w:val="0"/>
        <w:i w:val="0"/>
        <w:caps w:val="0"/>
        <w:smallCaps w:val="0"/>
        <w:sz w:val="24"/>
        <w:u w:val="none"/>
      </w:rPr>
    </w:lvl>
    <w:lvl w:ilvl="8">
      <w:start w:val="1"/>
      <w:numFmt w:val="none"/>
      <w:lvlText w:val=""/>
      <w:lvlJc w:val="left"/>
      <w:pPr>
        <w:tabs>
          <w:tab w:val="num" w:pos="3240"/>
        </w:tabs>
        <w:ind w:left="1080" w:hanging="1080"/>
      </w:pPr>
      <w:rPr>
        <w:rFonts w:hint="default" w:ascii="Times New Roman" w:hAnsi="Times New Roman"/>
        <w:b w:val="0"/>
        <w:i w:val="0"/>
        <w:caps w:val="0"/>
        <w:smallCaps w:val="0"/>
        <w:sz w:val="24"/>
        <w:u w:val="none"/>
      </w:rPr>
    </w:lvl>
  </w:abstractNum>
  <w:abstractNum w:abstractNumId="34" w15:restartNumberingAfterBreak="0">
    <w:nsid w:val="5433706D"/>
    <w:multiLevelType w:val="hybridMultilevel"/>
    <w:tmpl w:val="1F78B9A2"/>
    <w:lvl w:ilvl="0" w:tplc="84A63A54">
      <w:start w:val="1"/>
      <w:numFmt w:val="decimal"/>
      <w:pStyle w:val="Heading4Left0Hanging1Before20ptAfter"/>
      <w:lvlText w:val="2.2.2.%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9F56676"/>
    <w:multiLevelType w:val="multilevel"/>
    <w:tmpl w:val="DEDE98A0"/>
    <w:lvl w:ilvl="0">
      <w:start w:val="1"/>
      <w:numFmt w:val="decimal"/>
      <w:pStyle w:val="Heading1"/>
      <w:lvlText w:val="%1"/>
      <w:lvlJc w:val="left"/>
      <w:pPr>
        <w:tabs>
          <w:tab w:val="num" w:pos="432"/>
        </w:tabs>
        <w:ind w:left="720" w:hanging="720"/>
      </w:pPr>
      <w:rPr>
        <w:rFonts w:hint="default"/>
      </w:rPr>
    </w:lvl>
    <w:lvl w:ilvl="1">
      <w:start w:val="1"/>
      <w:numFmt w:val="decimal"/>
      <w:pStyle w:val="Heading2"/>
      <w:lvlText w:val="%1.%2"/>
      <w:lvlJc w:val="left"/>
      <w:pPr>
        <w:tabs>
          <w:tab w:val="num" w:pos="576"/>
        </w:tabs>
        <w:ind w:left="720" w:hanging="720"/>
      </w:pPr>
      <w:rPr>
        <w:rFonts w:hint="default"/>
      </w:rPr>
    </w:lvl>
    <w:lvl w:ilvl="2">
      <w:start w:val="1"/>
      <w:numFmt w:val="decimal"/>
      <w:pStyle w:val="Heading3"/>
      <w:lvlText w:val="%1.%2.%3"/>
      <w:lvlJc w:val="left"/>
      <w:pPr>
        <w:tabs>
          <w:tab w:val="num" w:pos="1260"/>
        </w:tabs>
        <w:ind w:left="810" w:hanging="720"/>
      </w:pPr>
      <w:rPr>
        <w:rFonts w:hint="default"/>
      </w:rPr>
    </w:lvl>
    <w:lvl w:ilvl="3">
      <w:start w:val="1"/>
      <w:numFmt w:val="decimal"/>
      <w:pStyle w:val="Heading4"/>
      <w:lvlText w:val="%1.%2.%3.%4"/>
      <w:lvlJc w:val="left"/>
      <w:pPr>
        <w:tabs>
          <w:tab w:val="num" w:pos="1548"/>
        </w:tabs>
        <w:ind w:left="1260" w:hanging="72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08"/>
        </w:tabs>
        <w:ind w:left="720" w:hanging="720"/>
      </w:pPr>
      <w:rPr>
        <w:rFonts w:hint="default"/>
        <w:b/>
        <w:bCs/>
        <w:i/>
        <w:iCs/>
      </w:rPr>
    </w:lvl>
    <w:lvl w:ilvl="5">
      <w:start w:val="1"/>
      <w:numFmt w:val="decimal"/>
      <w:pStyle w:val="Heading6"/>
      <w:lvlText w:val="%1.%2.%3.%4.%5.%6"/>
      <w:lvlJc w:val="left"/>
      <w:pPr>
        <w:tabs>
          <w:tab w:val="num" w:pos="1152"/>
        </w:tabs>
        <w:ind w:left="1152" w:hanging="1152"/>
      </w:pPr>
      <w:rPr>
        <w:rFonts w:hint="default"/>
        <w:u w:val="single"/>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6" w15:restartNumberingAfterBreak="0">
    <w:nsid w:val="5C3775D3"/>
    <w:multiLevelType w:val="hybridMultilevel"/>
    <w:tmpl w:val="24BA3FD4"/>
    <w:lvl w:ilvl="0" w:tplc="D4787B42">
      <w:start w:val="1"/>
      <w:numFmt w:val="decimal"/>
      <w:pStyle w:val="BodyTextNumber"/>
      <w:lvlText w:val="%1."/>
      <w:lvlJc w:val="left"/>
      <w:pPr>
        <w:tabs>
          <w:tab w:val="num" w:pos="504"/>
        </w:tabs>
        <w:ind w:left="504" w:hanging="504"/>
      </w:pPr>
      <w:rPr>
        <w:rFonts w:hint="default" w:ascii="Arial" w:hAnsi="Arial"/>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E46675D"/>
    <w:multiLevelType w:val="hybridMultilevel"/>
    <w:tmpl w:val="41549358"/>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5F6B4718"/>
    <w:multiLevelType w:val="multilevel"/>
    <w:tmpl w:val="EC227374"/>
    <w:name w:val="Mixed Legal Indented2"/>
    <w:lvl w:ilvl="0">
      <w:start w:val="1"/>
      <w:numFmt w:val="decimal"/>
      <w:lvlRestart w:val="0"/>
      <w:pStyle w:val="Level1"/>
      <w:lvlText w:val="%1."/>
      <w:lvlJc w:val="left"/>
      <w:pPr>
        <w:tabs>
          <w:tab w:val="num" w:pos="720"/>
        </w:tabs>
        <w:ind w:left="720" w:hanging="720"/>
      </w:pPr>
      <w:rPr>
        <w:rFonts w:hint="default"/>
        <w:b/>
        <w:i w:val="0"/>
        <w:caps w:val="0"/>
        <w:vanish w:val="0"/>
        <w:u w:val="none"/>
      </w:rPr>
    </w:lvl>
    <w:lvl w:ilvl="1">
      <w:start w:val="1"/>
      <w:numFmt w:val="decimal"/>
      <w:pStyle w:val="Level2"/>
      <w:isLgl/>
      <w:lvlText w:val="%1.%2"/>
      <w:lvlJc w:val="left"/>
      <w:pPr>
        <w:tabs>
          <w:tab w:val="num" w:pos="720"/>
        </w:tabs>
        <w:ind w:left="0" w:firstLine="0"/>
      </w:pPr>
      <w:rPr>
        <w:rFonts w:hint="default"/>
        <w:b/>
        <w:i w:val="0"/>
        <w:caps w:val="0"/>
        <w:vanish w:val="0"/>
        <w:u w:val="none"/>
      </w:rPr>
    </w:lvl>
    <w:lvl w:ilvl="2">
      <w:start w:val="1"/>
      <w:numFmt w:val="decimal"/>
      <w:pStyle w:val="Level3"/>
      <w:isLgl/>
      <w:lvlText w:val="%1.%2.%3"/>
      <w:lvlJc w:val="left"/>
      <w:pPr>
        <w:tabs>
          <w:tab w:val="num" w:pos="1440"/>
        </w:tabs>
        <w:ind w:left="0" w:firstLine="720"/>
      </w:pPr>
      <w:rPr>
        <w:rFonts w:hint="default"/>
        <w:b/>
        <w:i w:val="0"/>
        <w:vanish w:val="0"/>
        <w:u w:val="none"/>
      </w:rPr>
    </w:lvl>
    <w:lvl w:ilvl="3">
      <w:start w:val="1"/>
      <w:numFmt w:val="decimal"/>
      <w:isLgl/>
      <w:lvlText w:val="%1.%2.%3.%4"/>
      <w:lvlJc w:val="left"/>
      <w:pPr>
        <w:tabs>
          <w:tab w:val="num" w:pos="2040"/>
        </w:tabs>
        <w:ind w:left="-120" w:firstLine="1440"/>
      </w:pPr>
      <w:rPr>
        <w:rFonts w:hint="default"/>
        <w:b/>
        <w:i w:val="0"/>
        <w:caps w:val="0"/>
        <w:u w:val="none"/>
      </w:rPr>
    </w:lvl>
    <w:lvl w:ilvl="4">
      <w:start w:val="1"/>
      <w:numFmt w:val="decimal"/>
      <w:pStyle w:val="Level5"/>
      <w:lvlText w:val="(%5)"/>
      <w:lvlJc w:val="left"/>
      <w:pPr>
        <w:tabs>
          <w:tab w:val="num" w:pos="2160"/>
        </w:tabs>
        <w:ind w:left="0" w:firstLine="1440"/>
      </w:pPr>
      <w:rPr>
        <w:rFonts w:hint="default"/>
        <w:b/>
        <w:i w:val="0"/>
        <w:caps w:val="0"/>
        <w:vanish w:val="0"/>
        <w:u w:val="none"/>
      </w:rPr>
    </w:lvl>
    <w:lvl w:ilvl="5">
      <w:start w:val="1"/>
      <w:numFmt w:val="decimal"/>
      <w:pStyle w:val="Level6"/>
      <w:lvlText w:val="(%6)"/>
      <w:lvlJc w:val="left"/>
      <w:pPr>
        <w:tabs>
          <w:tab w:val="num" w:pos="4320"/>
        </w:tabs>
        <w:ind w:left="4320" w:hanging="720"/>
      </w:pPr>
      <w:rPr>
        <w:rFonts w:hint="default"/>
        <w:b/>
        <w:i w:val="0"/>
        <w:u w:val="none"/>
      </w:rPr>
    </w:lvl>
    <w:lvl w:ilvl="6">
      <w:start w:val="1"/>
      <w:numFmt w:val="lowerLetter"/>
      <w:pStyle w:val="Level7"/>
      <w:lvlText w:val="(%7)"/>
      <w:lvlJc w:val="left"/>
      <w:pPr>
        <w:tabs>
          <w:tab w:val="num" w:pos="2880"/>
        </w:tabs>
        <w:ind w:left="2880" w:hanging="720"/>
      </w:pPr>
      <w:rPr>
        <w:rFonts w:hint="default"/>
        <w:b/>
        <w:i w:val="0"/>
        <w:caps w:val="0"/>
        <w:vanish w:val="0"/>
        <w:u w:val="none"/>
      </w:rPr>
    </w:lvl>
    <w:lvl w:ilvl="7">
      <w:start w:val="1"/>
      <w:numFmt w:val="lowerRoman"/>
      <w:pStyle w:val="Level8"/>
      <w:lvlText w:val="(%8)"/>
      <w:lvlJc w:val="left"/>
      <w:pPr>
        <w:tabs>
          <w:tab w:val="num" w:pos="3600"/>
        </w:tabs>
        <w:ind w:left="3600" w:hanging="720"/>
      </w:pPr>
      <w:rPr>
        <w:rFonts w:hint="default"/>
        <w:b/>
        <w:i w:val="0"/>
        <w:caps w:val="0"/>
        <w:vanish w:val="0"/>
        <w:u w:val="none"/>
      </w:rPr>
    </w:lvl>
    <w:lvl w:ilvl="8">
      <w:start w:val="1"/>
      <w:numFmt w:val="lowerLetter"/>
      <w:pStyle w:val="Level9"/>
      <w:lvlText w:val="%9."/>
      <w:lvlJc w:val="left"/>
      <w:pPr>
        <w:tabs>
          <w:tab w:val="num" w:pos="3600"/>
        </w:tabs>
        <w:ind w:left="2880" w:firstLine="0"/>
      </w:pPr>
      <w:rPr>
        <w:rFonts w:hint="default"/>
        <w:b/>
        <w:i w:val="0"/>
        <w:caps w:val="0"/>
        <w:vanish w:val="0"/>
        <w:u w:val="none"/>
      </w:rPr>
    </w:lvl>
  </w:abstractNum>
  <w:abstractNum w:abstractNumId="39" w15:restartNumberingAfterBreak="0">
    <w:nsid w:val="631146A7"/>
    <w:multiLevelType w:val="hybridMultilevel"/>
    <w:tmpl w:val="66FAECCC"/>
    <w:lvl w:ilvl="0" w:tplc="AA528AF6">
      <w:start w:val="1"/>
      <w:numFmt w:val="decimal"/>
      <w:lvlText w:val="%1."/>
      <w:lvlJc w:val="left"/>
      <w:pPr>
        <w:tabs>
          <w:tab w:val="num" w:pos="1080"/>
        </w:tabs>
        <w:ind w:left="1080" w:hanging="360"/>
      </w:pPr>
      <w:rPr>
        <w:rFonts w:hint="default"/>
        <w:b w:val="0"/>
        <w:i w:val="0"/>
      </w:rPr>
    </w:lvl>
    <w:lvl w:ilvl="1" w:tplc="0A3023F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pStyle w:val="Style5"/>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67271AD"/>
    <w:multiLevelType w:val="hybridMultilevel"/>
    <w:tmpl w:val="98FA2CE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1" w15:restartNumberingAfterBreak="0">
    <w:nsid w:val="67574EBC"/>
    <w:multiLevelType w:val="hybridMultilevel"/>
    <w:tmpl w:val="C558737A"/>
    <w:lvl w:ilvl="0" w:tplc="9138BD12">
      <w:start w:val="1"/>
      <w:numFmt w:val="bullet"/>
      <w:pStyle w:val="RFPBullet"/>
      <w:lvlText w:val=""/>
      <w:lvlJc w:val="left"/>
      <w:pPr>
        <w:tabs>
          <w:tab w:val="num" w:pos="1440"/>
        </w:tabs>
        <w:ind w:left="1440" w:hanging="360"/>
      </w:pPr>
      <w:rPr>
        <w:rFonts w:hint="default" w:ascii="Symbol" w:hAnsi="Symbol"/>
      </w:rPr>
    </w:lvl>
    <w:lvl w:ilvl="1" w:tplc="04090003">
      <w:start w:val="1"/>
      <w:numFmt w:val="bullet"/>
      <w:lvlText w:val="o"/>
      <w:lvlJc w:val="left"/>
      <w:pPr>
        <w:tabs>
          <w:tab w:val="num" w:pos="2520"/>
        </w:tabs>
        <w:ind w:left="2520" w:hanging="360"/>
      </w:pPr>
      <w:rPr>
        <w:rFonts w:hint="default" w:ascii="Courier New" w:hAnsi="Courier New" w:cs="Courier New"/>
      </w:rPr>
    </w:lvl>
    <w:lvl w:ilvl="2" w:tplc="04090005" w:tentative="1">
      <w:start w:val="1"/>
      <w:numFmt w:val="bullet"/>
      <w:lvlText w:val=""/>
      <w:lvlJc w:val="left"/>
      <w:pPr>
        <w:tabs>
          <w:tab w:val="num" w:pos="3240"/>
        </w:tabs>
        <w:ind w:left="3240" w:hanging="360"/>
      </w:pPr>
      <w:rPr>
        <w:rFonts w:hint="default" w:ascii="Wingdings" w:hAnsi="Wingdings"/>
      </w:rPr>
    </w:lvl>
    <w:lvl w:ilvl="3" w:tplc="04090001" w:tentative="1">
      <w:start w:val="1"/>
      <w:numFmt w:val="bullet"/>
      <w:lvlText w:val=""/>
      <w:lvlJc w:val="left"/>
      <w:pPr>
        <w:tabs>
          <w:tab w:val="num" w:pos="3960"/>
        </w:tabs>
        <w:ind w:left="3960" w:hanging="360"/>
      </w:pPr>
      <w:rPr>
        <w:rFonts w:hint="default" w:ascii="Symbol" w:hAnsi="Symbol"/>
      </w:rPr>
    </w:lvl>
    <w:lvl w:ilvl="4" w:tplc="04090003" w:tentative="1">
      <w:start w:val="1"/>
      <w:numFmt w:val="bullet"/>
      <w:lvlText w:val="o"/>
      <w:lvlJc w:val="left"/>
      <w:pPr>
        <w:tabs>
          <w:tab w:val="num" w:pos="4680"/>
        </w:tabs>
        <w:ind w:left="4680" w:hanging="360"/>
      </w:pPr>
      <w:rPr>
        <w:rFonts w:hint="default" w:ascii="Courier New" w:hAnsi="Courier New" w:cs="Courier New"/>
      </w:rPr>
    </w:lvl>
    <w:lvl w:ilvl="5" w:tplc="04090005" w:tentative="1">
      <w:start w:val="1"/>
      <w:numFmt w:val="bullet"/>
      <w:lvlText w:val=""/>
      <w:lvlJc w:val="left"/>
      <w:pPr>
        <w:tabs>
          <w:tab w:val="num" w:pos="5400"/>
        </w:tabs>
        <w:ind w:left="5400" w:hanging="360"/>
      </w:pPr>
      <w:rPr>
        <w:rFonts w:hint="default" w:ascii="Wingdings" w:hAnsi="Wingdings"/>
      </w:rPr>
    </w:lvl>
    <w:lvl w:ilvl="6" w:tplc="04090001" w:tentative="1">
      <w:start w:val="1"/>
      <w:numFmt w:val="bullet"/>
      <w:lvlText w:val=""/>
      <w:lvlJc w:val="left"/>
      <w:pPr>
        <w:tabs>
          <w:tab w:val="num" w:pos="6120"/>
        </w:tabs>
        <w:ind w:left="6120" w:hanging="360"/>
      </w:pPr>
      <w:rPr>
        <w:rFonts w:hint="default" w:ascii="Symbol" w:hAnsi="Symbol"/>
      </w:rPr>
    </w:lvl>
    <w:lvl w:ilvl="7" w:tplc="04090003" w:tentative="1">
      <w:start w:val="1"/>
      <w:numFmt w:val="bullet"/>
      <w:lvlText w:val="o"/>
      <w:lvlJc w:val="left"/>
      <w:pPr>
        <w:tabs>
          <w:tab w:val="num" w:pos="6840"/>
        </w:tabs>
        <w:ind w:left="6840" w:hanging="360"/>
      </w:pPr>
      <w:rPr>
        <w:rFonts w:hint="default" w:ascii="Courier New" w:hAnsi="Courier New" w:cs="Courier New"/>
      </w:rPr>
    </w:lvl>
    <w:lvl w:ilvl="8" w:tplc="04090005" w:tentative="1">
      <w:start w:val="1"/>
      <w:numFmt w:val="bullet"/>
      <w:lvlText w:val=""/>
      <w:lvlJc w:val="left"/>
      <w:pPr>
        <w:tabs>
          <w:tab w:val="num" w:pos="7560"/>
        </w:tabs>
        <w:ind w:left="7560" w:hanging="360"/>
      </w:pPr>
      <w:rPr>
        <w:rFonts w:hint="default" w:ascii="Wingdings" w:hAnsi="Wingdings"/>
      </w:rPr>
    </w:lvl>
  </w:abstractNum>
  <w:abstractNum w:abstractNumId="42" w15:restartNumberingAfterBreak="0">
    <w:nsid w:val="68931C99"/>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91E786D"/>
    <w:multiLevelType w:val="hybridMultilevel"/>
    <w:tmpl w:val="A21EE04E"/>
    <w:lvl w:ilvl="0" w:tplc="95D45F26">
      <w:start w:val="1"/>
      <w:numFmt w:val="upperLetter"/>
      <w:pStyle w:val="CSNum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A521236"/>
    <w:multiLevelType w:val="hybridMultilevel"/>
    <w:tmpl w:val="8A0EC742"/>
    <w:lvl w:ilvl="0" w:tplc="93BC3A4A">
      <w:start w:val="1"/>
      <w:numFmt w:val="decimal"/>
      <w:pStyle w:val="RqtNumber"/>
      <w:lvlText w:val="%1."/>
      <w:lvlJc w:val="left"/>
      <w:pPr>
        <w:tabs>
          <w:tab w:val="num" w:pos="360"/>
        </w:tabs>
        <w:ind w:left="360" w:hanging="360"/>
      </w:pPr>
      <w:rPr>
        <w:rFonts w:hint="default" w:ascii="Arial" w:hAnsi="Arial"/>
        <w:b w:val="0"/>
        <w:i w:val="0"/>
        <w:sz w:val="20"/>
        <w:szCs w:val="20"/>
      </w:rPr>
    </w:lvl>
    <w:lvl w:ilvl="1" w:tplc="E85230FE">
      <w:start w:val="1"/>
      <w:numFmt w:val="decimal"/>
      <w:lvlText w:val="%2)"/>
      <w:lvlJc w:val="left"/>
      <w:pPr>
        <w:ind w:left="1440" w:hanging="360"/>
      </w:pPr>
      <w:rPr>
        <w:rFonts w:hint="default"/>
      </w:rPr>
    </w:lvl>
    <w:lvl w:ilvl="2" w:tplc="CD5A9AA6" w:tentative="1">
      <w:start w:val="1"/>
      <w:numFmt w:val="bullet"/>
      <w:lvlText w:val=""/>
      <w:lvlJc w:val="left"/>
      <w:pPr>
        <w:tabs>
          <w:tab w:val="num" w:pos="2160"/>
        </w:tabs>
        <w:ind w:left="2160" w:hanging="360"/>
      </w:pPr>
      <w:rPr>
        <w:rFonts w:hint="default" w:ascii="Wingdings" w:hAnsi="Wingdings"/>
      </w:rPr>
    </w:lvl>
    <w:lvl w:ilvl="3" w:tplc="4AD66126" w:tentative="1">
      <w:start w:val="1"/>
      <w:numFmt w:val="bullet"/>
      <w:lvlText w:val=""/>
      <w:lvlJc w:val="left"/>
      <w:pPr>
        <w:tabs>
          <w:tab w:val="num" w:pos="2880"/>
        </w:tabs>
        <w:ind w:left="2880" w:hanging="360"/>
      </w:pPr>
      <w:rPr>
        <w:rFonts w:hint="default" w:ascii="Symbol" w:hAnsi="Symbol"/>
      </w:rPr>
    </w:lvl>
    <w:lvl w:ilvl="4" w:tplc="535C5FD4" w:tentative="1">
      <w:start w:val="1"/>
      <w:numFmt w:val="bullet"/>
      <w:lvlText w:val="o"/>
      <w:lvlJc w:val="left"/>
      <w:pPr>
        <w:tabs>
          <w:tab w:val="num" w:pos="3600"/>
        </w:tabs>
        <w:ind w:left="3600" w:hanging="360"/>
      </w:pPr>
      <w:rPr>
        <w:rFonts w:hint="default" w:ascii="Courier New" w:hAnsi="Courier New" w:cs="Courier New"/>
      </w:rPr>
    </w:lvl>
    <w:lvl w:ilvl="5" w:tplc="B2529DF2" w:tentative="1">
      <w:start w:val="1"/>
      <w:numFmt w:val="bullet"/>
      <w:lvlText w:val=""/>
      <w:lvlJc w:val="left"/>
      <w:pPr>
        <w:tabs>
          <w:tab w:val="num" w:pos="4320"/>
        </w:tabs>
        <w:ind w:left="4320" w:hanging="360"/>
      </w:pPr>
      <w:rPr>
        <w:rFonts w:hint="default" w:ascii="Wingdings" w:hAnsi="Wingdings"/>
      </w:rPr>
    </w:lvl>
    <w:lvl w:ilvl="6" w:tplc="BE9298DA" w:tentative="1">
      <w:start w:val="1"/>
      <w:numFmt w:val="bullet"/>
      <w:lvlText w:val=""/>
      <w:lvlJc w:val="left"/>
      <w:pPr>
        <w:tabs>
          <w:tab w:val="num" w:pos="5040"/>
        </w:tabs>
        <w:ind w:left="5040" w:hanging="360"/>
      </w:pPr>
      <w:rPr>
        <w:rFonts w:hint="default" w:ascii="Symbol" w:hAnsi="Symbol"/>
      </w:rPr>
    </w:lvl>
    <w:lvl w:ilvl="7" w:tplc="74C8AC6E" w:tentative="1">
      <w:start w:val="1"/>
      <w:numFmt w:val="bullet"/>
      <w:lvlText w:val="o"/>
      <w:lvlJc w:val="left"/>
      <w:pPr>
        <w:tabs>
          <w:tab w:val="num" w:pos="5760"/>
        </w:tabs>
        <w:ind w:left="5760" w:hanging="360"/>
      </w:pPr>
      <w:rPr>
        <w:rFonts w:hint="default" w:ascii="Courier New" w:hAnsi="Courier New" w:cs="Courier New"/>
      </w:rPr>
    </w:lvl>
    <w:lvl w:ilvl="8" w:tplc="A626A428" w:tentative="1">
      <w:start w:val="1"/>
      <w:numFmt w:val="bullet"/>
      <w:lvlText w:val=""/>
      <w:lvlJc w:val="left"/>
      <w:pPr>
        <w:tabs>
          <w:tab w:val="num" w:pos="6480"/>
        </w:tabs>
        <w:ind w:left="6480" w:hanging="360"/>
      </w:pPr>
      <w:rPr>
        <w:rFonts w:hint="default" w:ascii="Wingdings" w:hAnsi="Wingdings"/>
      </w:rPr>
    </w:lvl>
  </w:abstractNum>
  <w:abstractNum w:abstractNumId="45" w15:restartNumberingAfterBreak="0">
    <w:nsid w:val="6AB32C5C"/>
    <w:multiLevelType w:val="hybridMultilevel"/>
    <w:tmpl w:val="18D275D6"/>
    <w:lvl w:ilvl="0" w:tplc="E4E2447A">
      <w:start w:val="1"/>
      <w:numFmt w:val="bullet"/>
      <w:pStyle w:val="ExhibitJL0"/>
      <w:lvlText w:val="►"/>
      <w:lvlJc w:val="left"/>
      <w:pPr>
        <w:tabs>
          <w:tab w:val="num" w:pos="720"/>
        </w:tabs>
        <w:ind w:left="720" w:hanging="360"/>
      </w:pPr>
      <w:rPr>
        <w:rFonts w:hint="default" w:ascii="Arial" w:hAnsi="Arial"/>
        <w:b w:val="0"/>
        <w:i w:val="0"/>
        <w:sz w:val="24"/>
      </w:rPr>
    </w:lvl>
    <w:lvl w:ilvl="1" w:tplc="FFFFFFFF">
      <w:start w:val="1"/>
      <w:numFmt w:val="bullet"/>
      <w:pStyle w:val="ExhibitJL1"/>
      <w:lvlText w:val="o"/>
      <w:lvlJc w:val="left"/>
      <w:pPr>
        <w:tabs>
          <w:tab w:val="num" w:pos="1440"/>
        </w:tabs>
        <w:ind w:left="1440" w:hanging="360"/>
      </w:pPr>
      <w:rPr>
        <w:rFonts w:hint="default" w:ascii="Courier New" w:hAnsi="Courier New"/>
      </w:rPr>
    </w:lvl>
    <w:lvl w:ilvl="2" w:tplc="FFFFFFFF">
      <w:start w:val="1"/>
      <w:numFmt w:val="bullet"/>
      <w:pStyle w:val="ExhibitJL2"/>
      <w:lvlText w:val=""/>
      <w:lvlJc w:val="left"/>
      <w:pPr>
        <w:tabs>
          <w:tab w:val="num" w:pos="2160"/>
        </w:tabs>
        <w:ind w:left="2160" w:hanging="360"/>
      </w:pPr>
      <w:rPr>
        <w:rFonts w:hint="default" w:ascii="Wingdings" w:hAnsi="Wingdings"/>
      </w:rPr>
    </w:lvl>
    <w:lvl w:ilvl="3" w:tplc="FFFFFFFF" w:tentative="1">
      <w:start w:val="1"/>
      <w:numFmt w:val="bullet"/>
      <w:lvlText w:val=""/>
      <w:lvlJc w:val="left"/>
      <w:pPr>
        <w:tabs>
          <w:tab w:val="num" w:pos="2880"/>
        </w:tabs>
        <w:ind w:left="2880" w:hanging="360"/>
      </w:pPr>
      <w:rPr>
        <w:rFonts w:hint="default" w:ascii="Symbol" w:hAnsi="Symbol"/>
      </w:rPr>
    </w:lvl>
    <w:lvl w:ilvl="4" w:tplc="FFFFFFFF" w:tentative="1">
      <w:start w:val="1"/>
      <w:numFmt w:val="bullet"/>
      <w:pStyle w:val="ExhibitL2text"/>
      <w:lvlText w:val="o"/>
      <w:lvlJc w:val="left"/>
      <w:pPr>
        <w:tabs>
          <w:tab w:val="num" w:pos="3600"/>
        </w:tabs>
        <w:ind w:left="3600" w:hanging="360"/>
      </w:pPr>
      <w:rPr>
        <w:rFonts w:hint="default" w:ascii="Courier New" w:hAnsi="Courier New"/>
      </w:rPr>
    </w:lvl>
    <w:lvl w:ilvl="5" w:tplc="FFFFFFFF" w:tentative="1">
      <w:start w:val="1"/>
      <w:numFmt w:val="bullet"/>
      <w:pStyle w:val="ExhibitL3text"/>
      <w:lvlText w:val=""/>
      <w:lvlJc w:val="left"/>
      <w:pPr>
        <w:tabs>
          <w:tab w:val="num" w:pos="4320"/>
        </w:tabs>
        <w:ind w:left="4320" w:hanging="360"/>
      </w:pPr>
      <w:rPr>
        <w:rFonts w:hint="default" w:ascii="Wingdings" w:hAnsi="Wingdings"/>
      </w:rPr>
    </w:lvl>
    <w:lvl w:ilvl="6" w:tplc="FFFFFFFF" w:tentative="1">
      <w:start w:val="1"/>
      <w:numFmt w:val="bullet"/>
      <w:lvlText w:val=""/>
      <w:lvlJc w:val="left"/>
      <w:pPr>
        <w:tabs>
          <w:tab w:val="num" w:pos="5040"/>
        </w:tabs>
        <w:ind w:left="5040" w:hanging="360"/>
      </w:pPr>
      <w:rPr>
        <w:rFonts w:hint="default" w:ascii="Symbol" w:hAnsi="Symbol"/>
      </w:rPr>
    </w:lvl>
    <w:lvl w:ilvl="7" w:tplc="FFFFFFFF" w:tentative="1">
      <w:start w:val="1"/>
      <w:numFmt w:val="bullet"/>
      <w:lvlText w:val="o"/>
      <w:lvlJc w:val="left"/>
      <w:pPr>
        <w:tabs>
          <w:tab w:val="num" w:pos="5760"/>
        </w:tabs>
        <w:ind w:left="5760" w:hanging="360"/>
      </w:pPr>
      <w:rPr>
        <w:rFonts w:hint="default" w:ascii="Courier New" w:hAnsi="Courier New"/>
      </w:rPr>
    </w:lvl>
    <w:lvl w:ilvl="8" w:tplc="FFFFFFFF" w:tentative="1">
      <w:start w:val="1"/>
      <w:numFmt w:val="bullet"/>
      <w:lvlText w:val=""/>
      <w:lvlJc w:val="left"/>
      <w:pPr>
        <w:tabs>
          <w:tab w:val="num" w:pos="6480"/>
        </w:tabs>
        <w:ind w:left="6480" w:hanging="360"/>
      </w:pPr>
      <w:rPr>
        <w:rFonts w:hint="default" w:ascii="Wingdings" w:hAnsi="Wingdings"/>
      </w:rPr>
    </w:lvl>
  </w:abstractNum>
  <w:abstractNum w:abstractNumId="46" w15:restartNumberingAfterBreak="0">
    <w:nsid w:val="6C3C10CC"/>
    <w:multiLevelType w:val="hybridMultilevel"/>
    <w:tmpl w:val="957C2824"/>
    <w:lvl w:ilvl="0" w:tplc="8BBE66EA">
      <w:start w:val="1"/>
      <w:numFmt w:val="decimal"/>
      <w:pStyle w:val="TableBullet1"/>
      <w:lvlText w:val="%1."/>
      <w:lvlJc w:val="left"/>
      <w:pPr>
        <w:ind w:left="360" w:hanging="360"/>
      </w:pPr>
      <w:rPr>
        <w:rFonts w:hint="default"/>
      </w:rPr>
    </w:lvl>
    <w:lvl w:ilvl="1" w:tplc="04090019" w:tentative="1">
      <w:start w:val="1"/>
      <w:numFmt w:val="lowerLetter"/>
      <w:lvlText w:val="%2."/>
      <w:lvlJc w:val="left"/>
      <w:pPr>
        <w:ind w:left="1030" w:hanging="360"/>
      </w:pPr>
    </w:lvl>
    <w:lvl w:ilvl="2" w:tplc="0409001B" w:tentative="1">
      <w:start w:val="1"/>
      <w:numFmt w:val="lowerRoman"/>
      <w:lvlText w:val="%3."/>
      <w:lvlJc w:val="right"/>
      <w:pPr>
        <w:ind w:left="1750" w:hanging="180"/>
      </w:pPr>
    </w:lvl>
    <w:lvl w:ilvl="3" w:tplc="0409000F" w:tentative="1">
      <w:start w:val="1"/>
      <w:numFmt w:val="decimal"/>
      <w:lvlText w:val="%4."/>
      <w:lvlJc w:val="left"/>
      <w:pPr>
        <w:ind w:left="2470" w:hanging="360"/>
      </w:pPr>
    </w:lvl>
    <w:lvl w:ilvl="4" w:tplc="04090019" w:tentative="1">
      <w:start w:val="1"/>
      <w:numFmt w:val="lowerLetter"/>
      <w:lvlText w:val="%5."/>
      <w:lvlJc w:val="left"/>
      <w:pPr>
        <w:ind w:left="3190" w:hanging="360"/>
      </w:pPr>
    </w:lvl>
    <w:lvl w:ilvl="5" w:tplc="0409001B" w:tentative="1">
      <w:start w:val="1"/>
      <w:numFmt w:val="lowerRoman"/>
      <w:lvlText w:val="%6."/>
      <w:lvlJc w:val="right"/>
      <w:pPr>
        <w:ind w:left="3910" w:hanging="180"/>
      </w:pPr>
    </w:lvl>
    <w:lvl w:ilvl="6" w:tplc="0409000F" w:tentative="1">
      <w:start w:val="1"/>
      <w:numFmt w:val="decimal"/>
      <w:lvlText w:val="%7."/>
      <w:lvlJc w:val="left"/>
      <w:pPr>
        <w:ind w:left="4630" w:hanging="360"/>
      </w:pPr>
    </w:lvl>
    <w:lvl w:ilvl="7" w:tplc="04090019" w:tentative="1">
      <w:start w:val="1"/>
      <w:numFmt w:val="lowerLetter"/>
      <w:lvlText w:val="%8."/>
      <w:lvlJc w:val="left"/>
      <w:pPr>
        <w:ind w:left="5350" w:hanging="360"/>
      </w:pPr>
    </w:lvl>
    <w:lvl w:ilvl="8" w:tplc="0409001B" w:tentative="1">
      <w:start w:val="1"/>
      <w:numFmt w:val="lowerRoman"/>
      <w:lvlText w:val="%9."/>
      <w:lvlJc w:val="right"/>
      <w:pPr>
        <w:ind w:left="6070" w:hanging="180"/>
      </w:pPr>
    </w:lvl>
  </w:abstractNum>
  <w:abstractNum w:abstractNumId="47" w15:restartNumberingAfterBreak="0">
    <w:nsid w:val="6DEB1672"/>
    <w:multiLevelType w:val="hybridMultilevel"/>
    <w:tmpl w:val="BCB87402"/>
    <w:lvl w:ilvl="0" w:tplc="E6D62D10">
      <w:start w:val="1"/>
      <w:numFmt w:val="upperRoman"/>
      <w:pStyle w:val="RFPStyle"/>
      <w:lvlText w:val="%1."/>
      <w:lvlJc w:val="right"/>
      <w:pPr>
        <w:tabs>
          <w:tab w:val="num" w:pos="360"/>
        </w:tabs>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18D72F6"/>
    <w:multiLevelType w:val="hybridMultilevel"/>
    <w:tmpl w:val="812E5016"/>
    <w:lvl w:ilvl="0" w:tplc="F69C68EC">
      <w:start w:val="1"/>
      <w:numFmt w:val="decimal"/>
      <w:pStyle w:val="Tables"/>
      <w:lvlText w:val="Table %1 -"/>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1A23188"/>
    <w:multiLevelType w:val="hybridMultilevel"/>
    <w:tmpl w:val="6BEE026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0" w15:restartNumberingAfterBreak="0">
    <w:nsid w:val="74907FC9"/>
    <w:multiLevelType w:val="hybridMultilevel"/>
    <w:tmpl w:val="0A2A5DDC"/>
    <w:lvl w:ilvl="0" w:tplc="2C088AB0">
      <w:start w:val="1"/>
      <w:numFmt w:val="upperLetter"/>
      <w:pStyle w:val="ListNumber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77E2741E"/>
    <w:multiLevelType w:val="hybridMultilevel"/>
    <w:tmpl w:val="023CFAC6"/>
    <w:lvl w:ilvl="0" w:tplc="881AD07E">
      <w:start w:val="1"/>
      <w:numFmt w:val="bullet"/>
      <w:pStyle w:val="RFPBullet-Level2"/>
      <w:lvlText w:val="o"/>
      <w:lvlJc w:val="left"/>
      <w:pPr>
        <w:ind w:left="1080" w:hanging="360"/>
      </w:pPr>
      <w:rPr>
        <w:rFonts w:hint="default" w:ascii="Courier New" w:hAnsi="Courier New" w:cs="Courier New"/>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52" w15:restartNumberingAfterBreak="0">
    <w:nsid w:val="7A3B72CF"/>
    <w:multiLevelType w:val="hybridMultilevel"/>
    <w:tmpl w:val="98405780"/>
    <w:lvl w:ilvl="0" w:tplc="9A0C246E">
      <w:start w:val="1"/>
      <w:numFmt w:val="lowerLetter"/>
      <w:pStyle w:val="ListLetered"/>
      <w:lvlText w:val="%1)"/>
      <w:lvlJc w:val="left"/>
      <w:pPr>
        <w:ind w:left="450" w:hanging="360"/>
      </w:pPr>
      <w:rPr>
        <w:rFonts w:hint="default" w:cs="Times New Roman"/>
        <w:b w:val="0"/>
        <w:sz w:val="24"/>
        <w:szCs w:val="24"/>
      </w:rPr>
    </w:lvl>
    <w:lvl w:ilvl="1" w:tplc="CAF83E1C">
      <w:start w:val="1"/>
      <w:numFmt w:val="lowerLetter"/>
      <w:pStyle w:val="ListLettered2ndLevel"/>
      <w:lvlText w:val="%2."/>
      <w:lvlJc w:val="left"/>
      <w:pPr>
        <w:ind w:left="1170" w:hanging="360"/>
      </w:pPr>
      <w:rPr>
        <w:rFonts w:cs="Times New Roman"/>
      </w:rPr>
    </w:lvl>
    <w:lvl w:ilvl="2" w:tplc="0409001B" w:tentative="1">
      <w:start w:val="1"/>
      <w:numFmt w:val="lowerRoman"/>
      <w:lvlText w:val="%3."/>
      <w:lvlJc w:val="right"/>
      <w:pPr>
        <w:ind w:left="1890" w:hanging="180"/>
      </w:pPr>
      <w:rPr>
        <w:rFonts w:cs="Times New Roman"/>
      </w:rPr>
    </w:lvl>
    <w:lvl w:ilvl="3" w:tplc="0409000F" w:tentative="1">
      <w:start w:val="1"/>
      <w:numFmt w:val="decimal"/>
      <w:lvlText w:val="%4."/>
      <w:lvlJc w:val="left"/>
      <w:pPr>
        <w:ind w:left="2610" w:hanging="360"/>
      </w:pPr>
      <w:rPr>
        <w:rFonts w:cs="Times New Roman"/>
      </w:rPr>
    </w:lvl>
    <w:lvl w:ilvl="4" w:tplc="04090019" w:tentative="1">
      <w:start w:val="1"/>
      <w:numFmt w:val="lowerLetter"/>
      <w:lvlText w:val="%5."/>
      <w:lvlJc w:val="left"/>
      <w:pPr>
        <w:ind w:left="3330" w:hanging="360"/>
      </w:pPr>
      <w:rPr>
        <w:rFonts w:cs="Times New Roman"/>
      </w:rPr>
    </w:lvl>
    <w:lvl w:ilvl="5" w:tplc="0409001B" w:tentative="1">
      <w:start w:val="1"/>
      <w:numFmt w:val="lowerRoman"/>
      <w:lvlText w:val="%6."/>
      <w:lvlJc w:val="right"/>
      <w:pPr>
        <w:ind w:left="4050" w:hanging="180"/>
      </w:pPr>
      <w:rPr>
        <w:rFonts w:cs="Times New Roman"/>
      </w:rPr>
    </w:lvl>
    <w:lvl w:ilvl="6" w:tplc="0409000F" w:tentative="1">
      <w:start w:val="1"/>
      <w:numFmt w:val="decimal"/>
      <w:lvlText w:val="%7."/>
      <w:lvlJc w:val="left"/>
      <w:pPr>
        <w:ind w:left="4770" w:hanging="360"/>
      </w:pPr>
      <w:rPr>
        <w:rFonts w:cs="Times New Roman"/>
      </w:rPr>
    </w:lvl>
    <w:lvl w:ilvl="7" w:tplc="04090019" w:tentative="1">
      <w:start w:val="1"/>
      <w:numFmt w:val="lowerLetter"/>
      <w:lvlText w:val="%8."/>
      <w:lvlJc w:val="left"/>
      <w:pPr>
        <w:ind w:left="5490" w:hanging="360"/>
      </w:pPr>
      <w:rPr>
        <w:rFonts w:cs="Times New Roman"/>
      </w:rPr>
    </w:lvl>
    <w:lvl w:ilvl="8" w:tplc="0409001B" w:tentative="1">
      <w:start w:val="1"/>
      <w:numFmt w:val="lowerRoman"/>
      <w:lvlText w:val="%9."/>
      <w:lvlJc w:val="right"/>
      <w:pPr>
        <w:ind w:left="6210" w:hanging="180"/>
      </w:pPr>
      <w:rPr>
        <w:rFonts w:cs="Times New Roman"/>
      </w:rPr>
    </w:lvl>
  </w:abstractNum>
  <w:abstractNum w:abstractNumId="53" w15:restartNumberingAfterBreak="0">
    <w:nsid w:val="7A7104E7"/>
    <w:multiLevelType w:val="hybridMultilevel"/>
    <w:tmpl w:val="978E8ED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4" w15:restartNumberingAfterBreak="0">
    <w:nsid w:val="7D7F47E7"/>
    <w:multiLevelType w:val="multilevel"/>
    <w:tmpl w:val="B93CB27A"/>
    <w:styleLink w:val="Style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numFmt w:val="decimal"/>
      <w:lvlText w:val=""/>
      <w:lvlJc w:val="left"/>
      <w:pPr>
        <w:tabs>
          <w:tab w:val="num" w:pos="0"/>
        </w:tabs>
        <w:ind w:left="0" w:firstLine="0"/>
      </w:pPr>
    </w:lvl>
  </w:abstractNum>
  <w:num w:numId="1" w16cid:durableId="1406414148">
    <w:abstractNumId w:val="5"/>
  </w:num>
  <w:num w:numId="2" w16cid:durableId="1475488637">
    <w:abstractNumId w:val="4"/>
  </w:num>
  <w:num w:numId="3" w16cid:durableId="1196842724">
    <w:abstractNumId w:val="3"/>
  </w:num>
  <w:num w:numId="4" w16cid:durableId="544023679">
    <w:abstractNumId w:val="2"/>
  </w:num>
  <w:num w:numId="5" w16cid:durableId="830415521">
    <w:abstractNumId w:val="6"/>
  </w:num>
  <w:num w:numId="6" w16cid:durableId="1531576919">
    <w:abstractNumId w:val="1"/>
  </w:num>
  <w:num w:numId="7" w16cid:durableId="475342185">
    <w:abstractNumId w:val="0"/>
  </w:num>
  <w:num w:numId="8" w16cid:durableId="504397752">
    <w:abstractNumId w:val="35"/>
  </w:num>
  <w:num w:numId="9" w16cid:durableId="1138113783">
    <w:abstractNumId w:val="29"/>
  </w:num>
  <w:num w:numId="10" w16cid:durableId="1004938383">
    <w:abstractNumId w:val="50"/>
  </w:num>
  <w:num w:numId="11" w16cid:durableId="1937790939">
    <w:abstractNumId w:val="41"/>
  </w:num>
  <w:num w:numId="12" w16cid:durableId="1706950865">
    <w:abstractNumId w:val="9"/>
  </w:num>
  <w:num w:numId="13" w16cid:durableId="97221998">
    <w:abstractNumId w:val="25"/>
  </w:num>
  <w:num w:numId="14" w16cid:durableId="1987931807">
    <w:abstractNumId w:val="46"/>
  </w:num>
  <w:num w:numId="15" w16cid:durableId="451436540">
    <w:abstractNumId w:val="36"/>
  </w:num>
  <w:num w:numId="16" w16cid:durableId="282882925">
    <w:abstractNumId w:val="37"/>
  </w:num>
  <w:num w:numId="17" w16cid:durableId="1840192115">
    <w:abstractNumId w:val="44"/>
  </w:num>
  <w:num w:numId="18" w16cid:durableId="902376141">
    <w:abstractNumId w:val="17"/>
  </w:num>
  <w:num w:numId="19" w16cid:durableId="814758623">
    <w:abstractNumId w:val="20"/>
  </w:num>
  <w:num w:numId="20" w16cid:durableId="1555585538">
    <w:abstractNumId w:val="8"/>
  </w:num>
  <w:num w:numId="21" w16cid:durableId="1024744430">
    <w:abstractNumId w:val="38"/>
  </w:num>
  <w:num w:numId="22" w16cid:durableId="223486463">
    <w:abstractNumId w:val="24"/>
  </w:num>
  <w:num w:numId="23" w16cid:durableId="232274127">
    <w:abstractNumId w:val="19"/>
  </w:num>
  <w:num w:numId="24" w16cid:durableId="1264458855">
    <w:abstractNumId w:val="47"/>
  </w:num>
  <w:num w:numId="25" w16cid:durableId="527378188">
    <w:abstractNumId w:val="27"/>
  </w:num>
  <w:num w:numId="26" w16cid:durableId="962345609">
    <w:abstractNumId w:val="22"/>
  </w:num>
  <w:num w:numId="27" w16cid:durableId="417601150">
    <w:abstractNumId w:val="43"/>
  </w:num>
  <w:num w:numId="28" w16cid:durableId="1085879016">
    <w:abstractNumId w:val="30"/>
  </w:num>
  <w:num w:numId="29" w16cid:durableId="1800758139">
    <w:abstractNumId w:val="54"/>
  </w:num>
  <w:num w:numId="30" w16cid:durableId="2130738108">
    <w:abstractNumId w:val="32"/>
  </w:num>
  <w:num w:numId="31" w16cid:durableId="733047825">
    <w:abstractNumId w:val="13"/>
  </w:num>
  <w:num w:numId="32" w16cid:durableId="1223246744">
    <w:abstractNumId w:val="34"/>
  </w:num>
  <w:num w:numId="33" w16cid:durableId="717242903">
    <w:abstractNumId w:val="42"/>
  </w:num>
  <w:num w:numId="34" w16cid:durableId="274288130">
    <w:abstractNumId w:val="39"/>
  </w:num>
  <w:num w:numId="35" w16cid:durableId="1985352676">
    <w:abstractNumId w:val="16"/>
  </w:num>
  <w:num w:numId="36" w16cid:durableId="1298027401">
    <w:abstractNumId w:val="33"/>
  </w:num>
  <w:num w:numId="37" w16cid:durableId="1627003134">
    <w:abstractNumId w:val="52"/>
  </w:num>
  <w:num w:numId="38" w16cid:durableId="1419210155">
    <w:abstractNumId w:val="21"/>
  </w:num>
  <w:num w:numId="39" w16cid:durableId="20009924">
    <w:abstractNumId w:val="51"/>
  </w:num>
  <w:num w:numId="40" w16cid:durableId="395974478">
    <w:abstractNumId w:val="48"/>
  </w:num>
  <w:num w:numId="41" w16cid:durableId="1799445689">
    <w:abstractNumId w:val="26"/>
  </w:num>
  <w:num w:numId="42" w16cid:durableId="1703481545">
    <w:abstractNumId w:val="45"/>
  </w:num>
  <w:num w:numId="43" w16cid:durableId="1475373130">
    <w:abstractNumId w:val="31"/>
  </w:num>
  <w:num w:numId="44" w16cid:durableId="1054161969">
    <w:abstractNumId w:val="12"/>
  </w:num>
  <w:num w:numId="45" w16cid:durableId="1640840604">
    <w:abstractNumId w:val="11"/>
  </w:num>
  <w:num w:numId="46" w16cid:durableId="1130174316">
    <w:abstractNumId w:val="53"/>
  </w:num>
  <w:num w:numId="47" w16cid:durableId="332877094">
    <w:abstractNumId w:val="14"/>
  </w:num>
  <w:num w:numId="48" w16cid:durableId="2045400342">
    <w:abstractNumId w:val="15"/>
  </w:num>
  <w:num w:numId="49" w16cid:durableId="1414282034">
    <w:abstractNumId w:val="18"/>
  </w:num>
  <w:num w:numId="50" w16cid:durableId="1502311820">
    <w:abstractNumId w:val="10"/>
  </w:num>
  <w:num w:numId="51" w16cid:durableId="2140803755">
    <w:abstractNumId w:val="49"/>
  </w:num>
  <w:num w:numId="52" w16cid:durableId="1583292652">
    <w:abstractNumId w:val="40"/>
  </w:num>
  <w:num w:numId="53" w16cid:durableId="1235049579">
    <w:abstractNumId w:val="28"/>
  </w:num>
  <w:num w:numId="54" w16cid:durableId="987779471">
    <w:abstractNumId w:val="23"/>
  </w:num>
  <w:num w:numId="55" w16cid:durableId="780417437">
    <w:abstractNumId w:val="7"/>
  </w:num>
  <w:numIdMacAtCleanup w:val="45"/>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0"/>
  <w:proofState w:spelling="clean" w:grammar="dirty"/>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952"/>
    <w:rsid w:val="00002601"/>
    <w:rsid w:val="00015D3F"/>
    <w:rsid w:val="00036420"/>
    <w:rsid w:val="00065B21"/>
    <w:rsid w:val="00070A49"/>
    <w:rsid w:val="00075C9A"/>
    <w:rsid w:val="00082F8B"/>
    <w:rsid w:val="000B2895"/>
    <w:rsid w:val="000C404D"/>
    <w:rsid w:val="000C69CD"/>
    <w:rsid w:val="000D2F33"/>
    <w:rsid w:val="000E1952"/>
    <w:rsid w:val="000E50A9"/>
    <w:rsid w:val="00110F26"/>
    <w:rsid w:val="00124FCF"/>
    <w:rsid w:val="00126866"/>
    <w:rsid w:val="001511EB"/>
    <w:rsid w:val="001952CF"/>
    <w:rsid w:val="00197443"/>
    <w:rsid w:val="001E3798"/>
    <w:rsid w:val="001E5ED7"/>
    <w:rsid w:val="001E674B"/>
    <w:rsid w:val="001E7011"/>
    <w:rsid w:val="002119FC"/>
    <w:rsid w:val="002211C7"/>
    <w:rsid w:val="00231B77"/>
    <w:rsid w:val="00234A3E"/>
    <w:rsid w:val="00252090"/>
    <w:rsid w:val="0026273D"/>
    <w:rsid w:val="002815F5"/>
    <w:rsid w:val="002940F1"/>
    <w:rsid w:val="002A180B"/>
    <w:rsid w:val="002B5B7D"/>
    <w:rsid w:val="002C7EE8"/>
    <w:rsid w:val="002E1188"/>
    <w:rsid w:val="002E7312"/>
    <w:rsid w:val="002F12BE"/>
    <w:rsid w:val="003052CF"/>
    <w:rsid w:val="00310049"/>
    <w:rsid w:val="00314EB6"/>
    <w:rsid w:val="00326BF0"/>
    <w:rsid w:val="00337CDB"/>
    <w:rsid w:val="00347489"/>
    <w:rsid w:val="00353B08"/>
    <w:rsid w:val="00364D7B"/>
    <w:rsid w:val="00370FB6"/>
    <w:rsid w:val="003922A5"/>
    <w:rsid w:val="003A32F8"/>
    <w:rsid w:val="003B7FFE"/>
    <w:rsid w:val="003E7A4F"/>
    <w:rsid w:val="004050D3"/>
    <w:rsid w:val="00410961"/>
    <w:rsid w:val="00414141"/>
    <w:rsid w:val="00421935"/>
    <w:rsid w:val="004273E9"/>
    <w:rsid w:val="00436409"/>
    <w:rsid w:val="00437B8D"/>
    <w:rsid w:val="00452B61"/>
    <w:rsid w:val="00452E36"/>
    <w:rsid w:val="004536A0"/>
    <w:rsid w:val="00462636"/>
    <w:rsid w:val="00464F39"/>
    <w:rsid w:val="00467914"/>
    <w:rsid w:val="00472833"/>
    <w:rsid w:val="00475F8D"/>
    <w:rsid w:val="004924E1"/>
    <w:rsid w:val="0049686A"/>
    <w:rsid w:val="004A134B"/>
    <w:rsid w:val="004A318A"/>
    <w:rsid w:val="004A6548"/>
    <w:rsid w:val="004B0337"/>
    <w:rsid w:val="004B53F7"/>
    <w:rsid w:val="004F13C3"/>
    <w:rsid w:val="004F19DC"/>
    <w:rsid w:val="00504757"/>
    <w:rsid w:val="00505748"/>
    <w:rsid w:val="00524D4D"/>
    <w:rsid w:val="00531A72"/>
    <w:rsid w:val="00540764"/>
    <w:rsid w:val="00542A57"/>
    <w:rsid w:val="00547C2B"/>
    <w:rsid w:val="005650E5"/>
    <w:rsid w:val="00566947"/>
    <w:rsid w:val="00570480"/>
    <w:rsid w:val="00590D6A"/>
    <w:rsid w:val="005B7704"/>
    <w:rsid w:val="005C486A"/>
    <w:rsid w:val="005E38EB"/>
    <w:rsid w:val="005E75C2"/>
    <w:rsid w:val="005F0868"/>
    <w:rsid w:val="00604D78"/>
    <w:rsid w:val="006166A2"/>
    <w:rsid w:val="00641A0F"/>
    <w:rsid w:val="00654C8A"/>
    <w:rsid w:val="00657A2A"/>
    <w:rsid w:val="00665511"/>
    <w:rsid w:val="00680491"/>
    <w:rsid w:val="006C1613"/>
    <w:rsid w:val="006E310F"/>
    <w:rsid w:val="006F0FD8"/>
    <w:rsid w:val="00704CD3"/>
    <w:rsid w:val="00707B04"/>
    <w:rsid w:val="00712DE0"/>
    <w:rsid w:val="00733E30"/>
    <w:rsid w:val="0073542E"/>
    <w:rsid w:val="00741836"/>
    <w:rsid w:val="0075527C"/>
    <w:rsid w:val="0076738F"/>
    <w:rsid w:val="00780F84"/>
    <w:rsid w:val="007855A5"/>
    <w:rsid w:val="00792ABA"/>
    <w:rsid w:val="007A14D9"/>
    <w:rsid w:val="007B4EB4"/>
    <w:rsid w:val="007C7202"/>
    <w:rsid w:val="007D0A14"/>
    <w:rsid w:val="007D5437"/>
    <w:rsid w:val="007F1A5B"/>
    <w:rsid w:val="00800A25"/>
    <w:rsid w:val="00811409"/>
    <w:rsid w:val="00827488"/>
    <w:rsid w:val="00835C42"/>
    <w:rsid w:val="00841F36"/>
    <w:rsid w:val="00842EA7"/>
    <w:rsid w:val="00867CEF"/>
    <w:rsid w:val="00874BC7"/>
    <w:rsid w:val="0089637B"/>
    <w:rsid w:val="008A5240"/>
    <w:rsid w:val="008C3ABD"/>
    <w:rsid w:val="008E3FA6"/>
    <w:rsid w:val="008E4328"/>
    <w:rsid w:val="00904DC2"/>
    <w:rsid w:val="00906DBD"/>
    <w:rsid w:val="00957D8E"/>
    <w:rsid w:val="00983A50"/>
    <w:rsid w:val="009922BD"/>
    <w:rsid w:val="009A4AC3"/>
    <w:rsid w:val="009B321A"/>
    <w:rsid w:val="009E7038"/>
    <w:rsid w:val="009F3CE0"/>
    <w:rsid w:val="009F4348"/>
    <w:rsid w:val="00A16075"/>
    <w:rsid w:val="00A20473"/>
    <w:rsid w:val="00A23169"/>
    <w:rsid w:val="00A300AD"/>
    <w:rsid w:val="00A317F8"/>
    <w:rsid w:val="00A62E41"/>
    <w:rsid w:val="00A652B1"/>
    <w:rsid w:val="00A77841"/>
    <w:rsid w:val="00A820B4"/>
    <w:rsid w:val="00A863D8"/>
    <w:rsid w:val="00A9275F"/>
    <w:rsid w:val="00A931B6"/>
    <w:rsid w:val="00AA2874"/>
    <w:rsid w:val="00AC7CAE"/>
    <w:rsid w:val="00AD18FD"/>
    <w:rsid w:val="00AD6427"/>
    <w:rsid w:val="00AE16AC"/>
    <w:rsid w:val="00AE7690"/>
    <w:rsid w:val="00AF4B4F"/>
    <w:rsid w:val="00AF5D08"/>
    <w:rsid w:val="00B003AE"/>
    <w:rsid w:val="00B0293B"/>
    <w:rsid w:val="00B02C61"/>
    <w:rsid w:val="00B03D09"/>
    <w:rsid w:val="00B059A9"/>
    <w:rsid w:val="00B21773"/>
    <w:rsid w:val="00B23958"/>
    <w:rsid w:val="00B3082A"/>
    <w:rsid w:val="00B31512"/>
    <w:rsid w:val="00B37E9D"/>
    <w:rsid w:val="00B5512D"/>
    <w:rsid w:val="00B63A20"/>
    <w:rsid w:val="00B6534F"/>
    <w:rsid w:val="00B7578F"/>
    <w:rsid w:val="00B827D6"/>
    <w:rsid w:val="00B925FB"/>
    <w:rsid w:val="00B97E17"/>
    <w:rsid w:val="00BB367D"/>
    <w:rsid w:val="00BB5E11"/>
    <w:rsid w:val="00BB7ED4"/>
    <w:rsid w:val="00BC42FE"/>
    <w:rsid w:val="00BC6F01"/>
    <w:rsid w:val="00BE0101"/>
    <w:rsid w:val="00BF154F"/>
    <w:rsid w:val="00C1718E"/>
    <w:rsid w:val="00C258D8"/>
    <w:rsid w:val="00C373D3"/>
    <w:rsid w:val="00C45645"/>
    <w:rsid w:val="00C61723"/>
    <w:rsid w:val="00C74DE3"/>
    <w:rsid w:val="00C95D22"/>
    <w:rsid w:val="00CA41B0"/>
    <w:rsid w:val="00CA4780"/>
    <w:rsid w:val="00CC54B4"/>
    <w:rsid w:val="00CC57C8"/>
    <w:rsid w:val="00CD57C1"/>
    <w:rsid w:val="00CF0B78"/>
    <w:rsid w:val="00CF4427"/>
    <w:rsid w:val="00CF629F"/>
    <w:rsid w:val="00D11A36"/>
    <w:rsid w:val="00D138E7"/>
    <w:rsid w:val="00D15C59"/>
    <w:rsid w:val="00D2768A"/>
    <w:rsid w:val="00D4043B"/>
    <w:rsid w:val="00D6137E"/>
    <w:rsid w:val="00D622CA"/>
    <w:rsid w:val="00D70EC3"/>
    <w:rsid w:val="00D71962"/>
    <w:rsid w:val="00D738A1"/>
    <w:rsid w:val="00D77AFD"/>
    <w:rsid w:val="00D85262"/>
    <w:rsid w:val="00DC098C"/>
    <w:rsid w:val="00DE191F"/>
    <w:rsid w:val="00DE30DC"/>
    <w:rsid w:val="00E032A0"/>
    <w:rsid w:val="00E3279D"/>
    <w:rsid w:val="00E3328E"/>
    <w:rsid w:val="00E42282"/>
    <w:rsid w:val="00E468E6"/>
    <w:rsid w:val="00E512E8"/>
    <w:rsid w:val="00E9503B"/>
    <w:rsid w:val="00E970EC"/>
    <w:rsid w:val="00EA33A3"/>
    <w:rsid w:val="00EA5F65"/>
    <w:rsid w:val="00EE354B"/>
    <w:rsid w:val="00EE38BE"/>
    <w:rsid w:val="00EE66A3"/>
    <w:rsid w:val="00F032CD"/>
    <w:rsid w:val="00F0338F"/>
    <w:rsid w:val="00F07008"/>
    <w:rsid w:val="00F07B1A"/>
    <w:rsid w:val="00F15F58"/>
    <w:rsid w:val="00F3627B"/>
    <w:rsid w:val="00F41379"/>
    <w:rsid w:val="00F437B6"/>
    <w:rsid w:val="00F6675D"/>
    <w:rsid w:val="00F86493"/>
    <w:rsid w:val="00FB02B2"/>
    <w:rsid w:val="00FD1085"/>
    <w:rsid w:val="00FE5759"/>
    <w:rsid w:val="00FF4F1F"/>
    <w:rsid w:val="00FF597C"/>
    <w:rsid w:val="00FF5EE1"/>
    <w:rsid w:val="2896E4E7"/>
    <w:rsid w:val="2FD89307"/>
    <w:rsid w:val="32D7A545"/>
    <w:rsid w:val="3A97EE89"/>
    <w:rsid w:val="770620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679D1"/>
  <w15:chartTrackingRefBased/>
  <w15:docId w15:val="{FDDB2D81-E457-4564-BF3A-B61148B10A9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semiHidden="1" w:unhideWhenUsed="1" w:qFormat="1"/>
    <w:lsdException w:name="heading 3" w:uiPriority="1" w:semiHidden="1" w:unhideWhenUsed="1" w:qFormat="1"/>
    <w:lsdException w:name="heading 4" w:uiPriority="1" w:semiHidden="1" w:unhideWhenUsed="1" w:qFormat="1"/>
    <w:lsdException w:name="heading 5" w:uiPriority="1"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uiPriority="0"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uiPriority="0" w:semiHidden="1" w:unhideWhenUsed="1"/>
    <w:lsdException w:name="List 2" w:uiPriority="0" w:semiHidden="1" w:unhideWhenUsed="1"/>
    <w:lsdException w:name="List 3" w:uiPriority="0" w:semiHidden="1" w:unhideWhenUsed="1"/>
    <w:lsdException w:name="List 4" w:uiPriority="0"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uiPriority="0" w:semiHidden="1" w:unhideWhenUsed="1"/>
    <w:lsdException w:name="List Number 2" w:uiPriority="0" w:semiHidden="1" w:unhideWhenUsed="1"/>
    <w:lsdException w:name="List Number 3" w:uiPriority="0" w:semiHidden="1" w:unhideWhenUsed="1"/>
    <w:lsdException w:name="List Number 4" w:uiPriority="0"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uiPriority="0" w:semiHidden="1" w:unhideWhenUsed="1"/>
    <w:lsdException w:name="List Continue" w:uiPriority="0" w:semiHidden="1" w:unhideWhenUsed="1"/>
    <w:lsdException w:name="List Continue 2" w:uiPriority="0" w:semiHidden="1" w:unhideWhenUsed="1"/>
    <w:lsdException w:name="List Continue 3" w:uiPriority="0" w:semiHidden="1" w:unhideWhenUsed="1"/>
    <w:lsdException w:name="List Continue 4" w:uiPriority="0" w:semiHidden="1" w:unhideWhenUsed="1"/>
    <w:lsdException w:name="List Continue 5" w:uiPriority="0" w:semiHidden="1" w:unhideWhenUsed="1"/>
    <w:lsdException w:name="Message Header" w:uiPriority="0" w:semiHidden="1" w:unhideWhenUsed="1"/>
    <w:lsdException w:name="Subtitle" w:uiPriority="0" w:qFormat="1"/>
    <w:lsdException w:name="Salutation" w:semiHidden="1" w:unhideWhenUsed="1"/>
    <w:lsdException w:name="Date" w:uiPriority="0"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semiHidden="1" w:unhideWhenUsed="1"/>
    <w:lsdException w:name="Block Text" w:uiPriority="0" w:semiHidden="1" w:unhideWhenUsed="1"/>
    <w:lsdException w:name="Hyperlink" w:semiHidden="1" w:unhideWhenUsed="1" w:qFormat="1"/>
    <w:lsdException w:name="FollowedHyperlink" w:uiPriority="0" w:semiHidden="1" w:unhideWhenUsed="1"/>
    <w:lsdException w:name="Strong" w:uiPriority="22" w:qFormat="1"/>
    <w:lsdException w:name="Emphasis" w:uiPriority="0" w:qFormat="1"/>
    <w:lsdException w:name="Document Map" w:uiPriority="0"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E1952"/>
    <w:pPr>
      <w:spacing w:after="0" w:line="240" w:lineRule="auto"/>
    </w:pPr>
    <w:rPr>
      <w:rFonts w:ascii="Century Gothic" w:hAnsi="Century Gothic" w:eastAsia="Times New Roman" w:cs="Times New Roman"/>
      <w:szCs w:val="24"/>
    </w:rPr>
  </w:style>
  <w:style w:type="paragraph" w:styleId="Heading1">
    <w:name w:val="heading 1"/>
    <w:aliases w:val="A,H1,Section,Section1,Section2,Section11,tchead,don't use,Heading,No numbers,Head1,Heading apps,PA Chapter,Part,Heading 10,Heading 101,Head11,Heading apps1,Heading 102,Head12,Heading apps2,Heading 103,Head13,Heading apps3,Heading 104"/>
    <w:basedOn w:val="Normal"/>
    <w:next w:val="BodyText"/>
    <w:link w:val="Heading1Char"/>
    <w:uiPriority w:val="1"/>
    <w:qFormat/>
    <w:rsid w:val="000E1952"/>
    <w:pPr>
      <w:keepNext/>
      <w:numPr>
        <w:numId w:val="8"/>
      </w:numPr>
      <w:spacing w:before="360" w:after="60"/>
      <w:outlineLvl w:val="0"/>
    </w:pPr>
    <w:rPr>
      <w:rFonts w:cs="Arial"/>
      <w:b/>
      <w:bCs/>
      <w:caps/>
      <w:kern w:val="32"/>
      <w:sz w:val="32"/>
      <w:szCs w:val="40"/>
    </w:rPr>
  </w:style>
  <w:style w:type="paragraph" w:styleId="Heading2">
    <w:name w:val="heading 2"/>
    <w:aliases w:val="Header1,header odd,Hyphen"/>
    <w:basedOn w:val="Normal"/>
    <w:next w:val="Normal"/>
    <w:link w:val="Heading2Char"/>
    <w:uiPriority w:val="1"/>
    <w:qFormat/>
    <w:rsid w:val="000E1952"/>
    <w:pPr>
      <w:keepNext/>
      <w:numPr>
        <w:ilvl w:val="1"/>
        <w:numId w:val="8"/>
      </w:numPr>
      <w:shd w:val="clear" w:color="auto" w:fill="E6E6E6"/>
      <w:spacing w:before="360" w:after="60"/>
      <w:outlineLvl w:val="1"/>
    </w:pPr>
    <w:rPr>
      <w:rFonts w:cs="Arial"/>
      <w:b/>
      <w:bCs/>
      <w:iCs/>
      <w:smallCaps/>
      <w:sz w:val="28"/>
      <w:szCs w:val="28"/>
    </w:rPr>
  </w:style>
  <w:style w:type="paragraph" w:styleId="Heading3">
    <w:name w:val="heading 3"/>
    <w:aliases w:val="H3,Org Heading 1,h1,h3,Heading 3 - old,1.2.3.,alltoc,3,Proposa"/>
    <w:basedOn w:val="Normal"/>
    <w:next w:val="Normal"/>
    <w:link w:val="Heading3Char"/>
    <w:uiPriority w:val="1"/>
    <w:qFormat/>
    <w:rsid w:val="000E1952"/>
    <w:pPr>
      <w:keepNext/>
      <w:numPr>
        <w:ilvl w:val="2"/>
        <w:numId w:val="8"/>
      </w:numPr>
      <w:pBdr>
        <w:bottom w:val="single" w:color="auto" w:sz="4" w:space="1"/>
      </w:pBdr>
      <w:spacing w:before="360" w:after="60"/>
      <w:outlineLvl w:val="2"/>
    </w:pPr>
    <w:rPr>
      <w:rFonts w:cs="Arial"/>
      <w:b/>
      <w:bCs/>
      <w:sz w:val="24"/>
      <w:szCs w:val="26"/>
    </w:rPr>
  </w:style>
  <w:style w:type="paragraph" w:styleId="Heading4">
    <w:name w:val="heading 4"/>
    <w:aliases w:val="4,l4,H4,4 dash,d,Arial 12,Bold,ORIGINAL Heading H 4,h4,heading4,H41,H42,H43,H44,H45,H46,H47,H48,H49,H410,H411,H421,H431,H441,H451,H461,H471,H481,H491,H4101,H412,H413,H414,H415,H416,H417,H418,H419,H420,H422,H423,H4110,H432"/>
    <w:basedOn w:val="Normal"/>
    <w:next w:val="Normal"/>
    <w:link w:val="Heading4Char"/>
    <w:uiPriority w:val="1"/>
    <w:qFormat/>
    <w:rsid w:val="000E1952"/>
    <w:pPr>
      <w:keepNext/>
      <w:numPr>
        <w:ilvl w:val="3"/>
        <w:numId w:val="8"/>
      </w:numPr>
      <w:spacing w:before="360" w:after="60"/>
      <w:outlineLvl w:val="3"/>
    </w:pPr>
    <w:rPr>
      <w:b/>
      <w:bCs/>
      <w:szCs w:val="22"/>
    </w:rPr>
  </w:style>
  <w:style w:type="paragraph" w:styleId="Heading5">
    <w:name w:val="heading 5"/>
    <w:aliases w:val="Block Label"/>
    <w:basedOn w:val="Normal"/>
    <w:next w:val="Normal"/>
    <w:link w:val="Heading5Char"/>
    <w:uiPriority w:val="1"/>
    <w:qFormat/>
    <w:rsid w:val="000E1952"/>
    <w:pPr>
      <w:numPr>
        <w:ilvl w:val="4"/>
        <w:numId w:val="8"/>
      </w:numPr>
      <w:spacing w:before="360" w:after="60"/>
      <w:outlineLvl w:val="4"/>
    </w:pPr>
    <w:rPr>
      <w:b/>
      <w:bCs/>
      <w:i/>
      <w:iCs/>
      <w:szCs w:val="26"/>
    </w:rPr>
  </w:style>
  <w:style w:type="paragraph" w:styleId="Heading6">
    <w:name w:val="heading 6"/>
    <w:aliases w:val="Body 4"/>
    <w:basedOn w:val="Normal"/>
    <w:next w:val="Normal"/>
    <w:link w:val="Heading6Char"/>
    <w:qFormat/>
    <w:rsid w:val="000E1952"/>
    <w:pPr>
      <w:numPr>
        <w:ilvl w:val="5"/>
        <w:numId w:val="8"/>
      </w:numPr>
      <w:spacing w:before="240" w:after="60"/>
      <w:outlineLvl w:val="5"/>
    </w:pPr>
    <w:rPr>
      <w:b/>
      <w:bCs/>
      <w:szCs w:val="22"/>
    </w:rPr>
  </w:style>
  <w:style w:type="paragraph" w:styleId="Heading7">
    <w:name w:val="heading 7"/>
    <w:basedOn w:val="Normal"/>
    <w:next w:val="Normal"/>
    <w:link w:val="Heading7Char"/>
    <w:qFormat/>
    <w:rsid w:val="000E1952"/>
    <w:pPr>
      <w:numPr>
        <w:ilvl w:val="6"/>
        <w:numId w:val="8"/>
      </w:numPr>
      <w:spacing w:before="240" w:after="60"/>
      <w:outlineLvl w:val="6"/>
    </w:pPr>
    <w:rPr>
      <w:rFonts w:ascii="Times New Roman" w:hAnsi="Times New Roman"/>
    </w:rPr>
  </w:style>
  <w:style w:type="paragraph" w:styleId="Heading8">
    <w:name w:val="heading 8"/>
    <w:basedOn w:val="Normal"/>
    <w:next w:val="Normal"/>
    <w:link w:val="Heading8Char"/>
    <w:qFormat/>
    <w:rsid w:val="000E1952"/>
    <w:pPr>
      <w:numPr>
        <w:ilvl w:val="7"/>
        <w:numId w:val="8"/>
      </w:numPr>
      <w:spacing w:before="240" w:after="60"/>
      <w:outlineLvl w:val="7"/>
    </w:pPr>
    <w:rPr>
      <w:rFonts w:ascii="Times New Roman" w:hAnsi="Times New Roman"/>
      <w:i/>
      <w:iCs/>
    </w:rPr>
  </w:style>
  <w:style w:type="paragraph" w:styleId="Heading9">
    <w:name w:val="heading 9"/>
    <w:basedOn w:val="Normal"/>
    <w:next w:val="Normal"/>
    <w:link w:val="Heading9Char"/>
    <w:qFormat/>
    <w:rsid w:val="000E1952"/>
    <w:pPr>
      <w:numPr>
        <w:ilvl w:val="8"/>
        <w:numId w:val="8"/>
      </w:numPr>
      <w:spacing w:before="240" w:after="60"/>
      <w:outlineLvl w:val="8"/>
    </w:pPr>
    <w:rPr>
      <w:rFonts w:cs="Arial"/>
      <w:szCs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aliases w:val="A Char,H1 Char,Section Char,Section1 Char,Section2 Char,Section11 Char,tchead Char,don't use Char,Heading Char,No numbers Char,Head1 Char,Heading apps Char,PA Chapter Char,Part Char,Heading 10 Char,Heading 101 Char,Head11 Char,Head12 Char"/>
    <w:basedOn w:val="DefaultParagraphFont"/>
    <w:link w:val="Heading1"/>
    <w:uiPriority w:val="1"/>
    <w:rsid w:val="000E1952"/>
    <w:rPr>
      <w:rFonts w:ascii="Century Gothic" w:hAnsi="Century Gothic" w:eastAsia="Times New Roman" w:cs="Arial"/>
      <w:b/>
      <w:bCs/>
      <w:caps/>
      <w:kern w:val="32"/>
      <w:sz w:val="32"/>
      <w:szCs w:val="40"/>
    </w:rPr>
  </w:style>
  <w:style w:type="character" w:styleId="Heading2Char" w:customStyle="1">
    <w:name w:val="Heading 2 Char"/>
    <w:aliases w:val="Header1 Char,header odd Char,Hyphen Char"/>
    <w:basedOn w:val="DefaultParagraphFont"/>
    <w:link w:val="Heading2"/>
    <w:uiPriority w:val="1"/>
    <w:rsid w:val="000E1952"/>
    <w:rPr>
      <w:rFonts w:ascii="Century Gothic" w:hAnsi="Century Gothic" w:eastAsia="Times New Roman" w:cs="Arial"/>
      <w:b/>
      <w:bCs/>
      <w:iCs/>
      <w:smallCaps/>
      <w:sz w:val="28"/>
      <w:szCs w:val="28"/>
      <w:shd w:val="clear" w:color="auto" w:fill="E6E6E6"/>
    </w:rPr>
  </w:style>
  <w:style w:type="character" w:styleId="Heading3Char" w:customStyle="1">
    <w:name w:val="Heading 3 Char"/>
    <w:aliases w:val="H3 Char,Org Heading 1 Char,h1 Char,h3 Char,Heading 3 - old Char,1.2.3. Char,alltoc Char,3 Char,Proposa Char"/>
    <w:basedOn w:val="DefaultParagraphFont"/>
    <w:link w:val="Heading3"/>
    <w:uiPriority w:val="1"/>
    <w:rsid w:val="000E1952"/>
    <w:rPr>
      <w:rFonts w:ascii="Century Gothic" w:hAnsi="Century Gothic" w:eastAsia="Times New Roman" w:cs="Arial"/>
      <w:b/>
      <w:bCs/>
      <w:sz w:val="24"/>
      <w:szCs w:val="26"/>
    </w:rPr>
  </w:style>
  <w:style w:type="character" w:styleId="Heading4Char" w:customStyle="1">
    <w:name w:val="Heading 4 Char"/>
    <w:aliases w:val="4 Char,l4 Char,H4 Char,4 dash Char,d Char,Arial 12 Char,Bold Char,ORIGINAL Heading H 4 Char,h4 Char,heading4 Char,H41 Char,H42 Char,H43 Char,H44 Char,H45 Char,H46 Char,H47 Char,H48 Char,H49 Char,H410 Char,H411 Char,H421 Char,H431 Char"/>
    <w:basedOn w:val="DefaultParagraphFont"/>
    <w:link w:val="Heading4"/>
    <w:uiPriority w:val="1"/>
    <w:rsid w:val="000E1952"/>
    <w:rPr>
      <w:rFonts w:ascii="Century Gothic" w:hAnsi="Century Gothic" w:eastAsia="Times New Roman" w:cs="Times New Roman"/>
      <w:b/>
      <w:bCs/>
    </w:rPr>
  </w:style>
  <w:style w:type="character" w:styleId="Heading5Char" w:customStyle="1">
    <w:name w:val="Heading 5 Char"/>
    <w:aliases w:val="Block Label Char"/>
    <w:basedOn w:val="DefaultParagraphFont"/>
    <w:link w:val="Heading5"/>
    <w:uiPriority w:val="1"/>
    <w:rsid w:val="000E1952"/>
    <w:rPr>
      <w:rFonts w:ascii="Century Gothic" w:hAnsi="Century Gothic" w:eastAsia="Times New Roman" w:cs="Times New Roman"/>
      <w:b/>
      <w:bCs/>
      <w:i/>
      <w:iCs/>
      <w:szCs w:val="26"/>
    </w:rPr>
  </w:style>
  <w:style w:type="character" w:styleId="Heading6Char" w:customStyle="1">
    <w:name w:val="Heading 6 Char"/>
    <w:aliases w:val="Body 4 Char"/>
    <w:basedOn w:val="DefaultParagraphFont"/>
    <w:link w:val="Heading6"/>
    <w:rsid w:val="000E1952"/>
    <w:rPr>
      <w:rFonts w:ascii="Century Gothic" w:hAnsi="Century Gothic" w:eastAsia="Times New Roman" w:cs="Times New Roman"/>
      <w:b/>
      <w:bCs/>
    </w:rPr>
  </w:style>
  <w:style w:type="character" w:styleId="Heading7Char" w:customStyle="1">
    <w:name w:val="Heading 7 Char"/>
    <w:basedOn w:val="DefaultParagraphFont"/>
    <w:link w:val="Heading7"/>
    <w:rsid w:val="000E1952"/>
    <w:rPr>
      <w:rFonts w:ascii="Times New Roman" w:hAnsi="Times New Roman" w:eastAsia="Times New Roman" w:cs="Times New Roman"/>
      <w:szCs w:val="24"/>
    </w:rPr>
  </w:style>
  <w:style w:type="character" w:styleId="Heading8Char" w:customStyle="1">
    <w:name w:val="Heading 8 Char"/>
    <w:basedOn w:val="DefaultParagraphFont"/>
    <w:link w:val="Heading8"/>
    <w:rsid w:val="000E1952"/>
    <w:rPr>
      <w:rFonts w:ascii="Times New Roman" w:hAnsi="Times New Roman" w:eastAsia="Times New Roman" w:cs="Times New Roman"/>
      <w:i/>
      <w:iCs/>
      <w:szCs w:val="24"/>
    </w:rPr>
  </w:style>
  <w:style w:type="character" w:styleId="Heading9Char" w:customStyle="1">
    <w:name w:val="Heading 9 Char"/>
    <w:basedOn w:val="DefaultParagraphFont"/>
    <w:link w:val="Heading9"/>
    <w:rsid w:val="000E1952"/>
    <w:rPr>
      <w:rFonts w:ascii="Century Gothic" w:hAnsi="Century Gothic" w:eastAsia="Times New Roman" w:cs="Arial"/>
    </w:rPr>
  </w:style>
  <w:style w:type="paragraph" w:styleId="BodyText">
    <w:name w:val="Body Text"/>
    <w:aliases w:val="bt,Body Text Char3,bt Char1,Body Text Char2 Char1,heading3 Char Char1,heading31 Char Char1,heading32 Char Char1,bt1 Char Char1,heading33 Char Char1,bt2 Char Char1,heading34 Char Char1,bt3 Char Char1,heading35 Char Char1,bt4 Char Char1,bt1 Char"/>
    <w:basedOn w:val="Normal"/>
    <w:link w:val="BodyTextChar"/>
    <w:qFormat/>
    <w:rsid w:val="000E1952"/>
    <w:pPr>
      <w:spacing w:before="120" w:after="120"/>
    </w:pPr>
  </w:style>
  <w:style w:type="character" w:styleId="BodyTextChar" w:customStyle="1">
    <w:name w:val="Body Text Char"/>
    <w:aliases w:val="bt Char,Body Text Char3 Char,bt Char1 Char,Body Text Char2 Char1 Char,heading3 Char Char1 Char,heading31 Char Char1 Char,heading32 Char Char1 Char,bt1 Char Char1 Char,heading33 Char Char1 Char,bt2 Char Char1 Char,heading34 Char Char1 Char"/>
    <w:basedOn w:val="DefaultParagraphFont"/>
    <w:link w:val="BodyText"/>
    <w:rsid w:val="000E1952"/>
    <w:rPr>
      <w:rFonts w:ascii="Century Gothic" w:hAnsi="Century Gothic" w:eastAsia="Times New Roman" w:cs="Times New Roman"/>
      <w:szCs w:val="24"/>
    </w:rPr>
  </w:style>
  <w:style w:type="paragraph" w:styleId="Header">
    <w:name w:val="header"/>
    <w:aliases w:val="h,Headerleft,left header,Headerleft1,left header1,h7,Headerleft2,left header2,h8,Headerleft3,left header3,h9,Headerleft4,left header4,h10,Headerleft5,left header5,Headerleft6,left header6,Headerleft7,left header7,Headerleft8,h2"/>
    <w:basedOn w:val="Normal"/>
    <w:link w:val="HeaderChar"/>
    <w:uiPriority w:val="99"/>
    <w:rsid w:val="000E1952"/>
    <w:pPr>
      <w:tabs>
        <w:tab w:val="center" w:pos="4320"/>
        <w:tab w:val="right" w:pos="8640"/>
      </w:tabs>
    </w:pPr>
  </w:style>
  <w:style w:type="character" w:styleId="HeaderChar" w:customStyle="1">
    <w:name w:val="Header Char"/>
    <w:aliases w:val="h Char,Headerleft Char,left header Char,Headerleft1 Char,left header1 Char,h7 Char,Headerleft2 Char,left header2 Char,h8 Char,Headerleft3 Char,left header3 Char,h9 Char,Headerleft4 Char,left header4 Char,h10 Char,Headerleft5 Char,h2 Char"/>
    <w:basedOn w:val="DefaultParagraphFont"/>
    <w:link w:val="Header"/>
    <w:uiPriority w:val="99"/>
    <w:rsid w:val="000E1952"/>
    <w:rPr>
      <w:rFonts w:ascii="Century Gothic" w:hAnsi="Century Gothic" w:eastAsia="Times New Roman" w:cs="Times New Roman"/>
      <w:szCs w:val="24"/>
    </w:rPr>
  </w:style>
  <w:style w:type="paragraph" w:styleId="Footer">
    <w:name w:val="footer"/>
    <w:aliases w:val="f"/>
    <w:basedOn w:val="Normal"/>
    <w:link w:val="FooterChar"/>
    <w:uiPriority w:val="99"/>
    <w:rsid w:val="000E1952"/>
    <w:pPr>
      <w:tabs>
        <w:tab w:val="center" w:pos="4320"/>
        <w:tab w:val="right" w:pos="8640"/>
      </w:tabs>
    </w:pPr>
    <w:rPr>
      <w:sz w:val="18"/>
    </w:rPr>
  </w:style>
  <w:style w:type="character" w:styleId="FooterChar" w:customStyle="1">
    <w:name w:val="Footer Char"/>
    <w:aliases w:val="f Char"/>
    <w:basedOn w:val="DefaultParagraphFont"/>
    <w:link w:val="Footer"/>
    <w:uiPriority w:val="99"/>
    <w:rsid w:val="000E1952"/>
    <w:rPr>
      <w:rFonts w:ascii="Century Gothic" w:hAnsi="Century Gothic" w:eastAsia="Times New Roman" w:cs="Times New Roman"/>
      <w:sz w:val="18"/>
      <w:szCs w:val="24"/>
    </w:rPr>
  </w:style>
  <w:style w:type="character" w:styleId="PageNumber">
    <w:name w:val="page number"/>
    <w:basedOn w:val="DefaultParagraphFont"/>
    <w:rsid w:val="000E1952"/>
  </w:style>
  <w:style w:type="paragraph" w:styleId="SectionHeading" w:customStyle="1">
    <w:name w:val="Section Heading"/>
    <w:basedOn w:val="Normal"/>
    <w:rsid w:val="000E1952"/>
    <w:pPr>
      <w:pageBreakBefore/>
      <w:spacing w:before="480" w:after="720"/>
    </w:pPr>
    <w:rPr>
      <w:b/>
      <w:bCs/>
      <w:color w:val="214373"/>
      <w:sz w:val="44"/>
      <w:szCs w:val="44"/>
    </w:rPr>
  </w:style>
  <w:style w:type="paragraph" w:styleId="ListBullet">
    <w:name w:val="List Bullet"/>
    <w:basedOn w:val="Normal"/>
    <w:link w:val="ListBulletChar"/>
    <w:rsid w:val="000E1952"/>
    <w:pPr>
      <w:spacing w:before="60" w:after="60"/>
      <w:contextualSpacing/>
    </w:pPr>
  </w:style>
  <w:style w:type="paragraph" w:styleId="ListBullet2">
    <w:name w:val="List Bullet 2"/>
    <w:basedOn w:val="Normal"/>
    <w:link w:val="ListBullet2Char"/>
    <w:rsid w:val="000E1952"/>
    <w:pPr>
      <w:numPr>
        <w:numId w:val="1"/>
      </w:numPr>
      <w:spacing w:before="60" w:after="60"/>
      <w:contextualSpacing/>
      <w:jc w:val="both"/>
    </w:pPr>
  </w:style>
  <w:style w:type="paragraph" w:styleId="ListBullet3">
    <w:name w:val="List Bullet 3"/>
    <w:basedOn w:val="Normal"/>
    <w:rsid w:val="000E1952"/>
    <w:pPr>
      <w:numPr>
        <w:numId w:val="2"/>
      </w:numPr>
      <w:spacing w:before="60" w:after="60"/>
      <w:contextualSpacing/>
      <w:jc w:val="both"/>
    </w:pPr>
  </w:style>
  <w:style w:type="paragraph" w:styleId="ListBullet4">
    <w:name w:val="List Bullet 4"/>
    <w:basedOn w:val="Normal"/>
    <w:rsid w:val="000E1952"/>
    <w:pPr>
      <w:numPr>
        <w:numId w:val="3"/>
      </w:numPr>
      <w:spacing w:before="60" w:after="60"/>
      <w:contextualSpacing/>
      <w:jc w:val="both"/>
    </w:pPr>
  </w:style>
  <w:style w:type="paragraph" w:styleId="Caption">
    <w:name w:val="caption"/>
    <w:basedOn w:val="Normal"/>
    <w:next w:val="Normal"/>
    <w:link w:val="CaptionChar"/>
    <w:qFormat/>
    <w:rsid w:val="000E1952"/>
    <w:pPr>
      <w:spacing w:before="60" w:after="60"/>
    </w:pPr>
    <w:rPr>
      <w:bCs/>
      <w:sz w:val="18"/>
      <w:szCs w:val="20"/>
    </w:rPr>
  </w:style>
  <w:style w:type="paragraph" w:styleId="AddressLines" w:customStyle="1">
    <w:name w:val="Address Lines"/>
    <w:basedOn w:val="Normal"/>
    <w:rsid w:val="000E1952"/>
    <w:pPr>
      <w:jc w:val="right"/>
    </w:pPr>
    <w:rPr>
      <w:rFonts w:ascii="Eras Light ITC" w:hAnsi="Eras Light ITC" w:eastAsia="Arial Unicode MS" w:cs="Arial Unicode MS"/>
      <w:sz w:val="18"/>
      <w:szCs w:val="22"/>
    </w:rPr>
  </w:style>
  <w:style w:type="paragraph" w:styleId="Title">
    <w:name w:val="Title"/>
    <w:basedOn w:val="Normal"/>
    <w:link w:val="TitleChar"/>
    <w:uiPriority w:val="10"/>
    <w:qFormat/>
    <w:rsid w:val="000E1952"/>
    <w:pPr>
      <w:spacing w:before="240" w:after="120"/>
      <w:outlineLvl w:val="0"/>
    </w:pPr>
    <w:rPr>
      <w:rFonts w:cs="Arial"/>
      <w:b/>
      <w:bCs/>
      <w:kern w:val="28"/>
      <w:sz w:val="44"/>
      <w:szCs w:val="32"/>
    </w:rPr>
  </w:style>
  <w:style w:type="character" w:styleId="TitleChar" w:customStyle="1">
    <w:name w:val="Title Char"/>
    <w:basedOn w:val="DefaultParagraphFont"/>
    <w:link w:val="Title"/>
    <w:uiPriority w:val="10"/>
    <w:rsid w:val="000E1952"/>
    <w:rPr>
      <w:rFonts w:ascii="Century Gothic" w:hAnsi="Century Gothic" w:eastAsia="Times New Roman" w:cs="Arial"/>
      <w:b/>
      <w:bCs/>
      <w:kern w:val="28"/>
      <w:sz w:val="44"/>
      <w:szCs w:val="32"/>
    </w:rPr>
  </w:style>
  <w:style w:type="paragraph" w:styleId="DocumentTitle" w:customStyle="1">
    <w:name w:val="Document Title"/>
    <w:basedOn w:val="Normal"/>
    <w:rsid w:val="000E1952"/>
    <w:rPr>
      <w:b/>
      <w:sz w:val="44"/>
      <w:szCs w:val="72"/>
    </w:rPr>
  </w:style>
  <w:style w:type="paragraph" w:styleId="Subtitle">
    <w:name w:val="Subtitle"/>
    <w:aliases w:val="Body 3"/>
    <w:basedOn w:val="Normal"/>
    <w:link w:val="SubtitleChar"/>
    <w:qFormat/>
    <w:rsid w:val="000E1952"/>
    <w:pPr>
      <w:spacing w:after="60"/>
      <w:outlineLvl w:val="1"/>
    </w:pPr>
    <w:rPr>
      <w:rFonts w:cs="Arial"/>
      <w:color w:val="214373"/>
      <w:sz w:val="36"/>
    </w:rPr>
  </w:style>
  <w:style w:type="character" w:styleId="SubtitleChar" w:customStyle="1">
    <w:name w:val="Subtitle Char"/>
    <w:aliases w:val="Body 3 Char"/>
    <w:basedOn w:val="DefaultParagraphFont"/>
    <w:link w:val="Subtitle"/>
    <w:rsid w:val="000E1952"/>
    <w:rPr>
      <w:rFonts w:ascii="Century Gothic" w:hAnsi="Century Gothic" w:eastAsia="Times New Roman" w:cs="Arial"/>
      <w:color w:val="214373"/>
      <w:sz w:val="36"/>
      <w:szCs w:val="24"/>
    </w:rPr>
  </w:style>
  <w:style w:type="paragraph" w:styleId="TitlePageDate" w:customStyle="1">
    <w:name w:val="Title Page Date"/>
    <w:basedOn w:val="Normal"/>
    <w:rsid w:val="000E1952"/>
    <w:rPr>
      <w:sz w:val="24"/>
    </w:rPr>
  </w:style>
  <w:style w:type="character" w:styleId="Hyperlink">
    <w:name w:val="Hyperlink"/>
    <w:aliases w:val="RFP Hyperlink"/>
    <w:basedOn w:val="DefaultParagraphFont"/>
    <w:uiPriority w:val="99"/>
    <w:qFormat/>
    <w:rsid w:val="000E1952"/>
    <w:rPr>
      <w:color w:val="0000FF"/>
      <w:u w:val="single"/>
    </w:rPr>
  </w:style>
  <w:style w:type="paragraph" w:styleId="TOC1">
    <w:name w:val="toc 1"/>
    <w:basedOn w:val="Normal"/>
    <w:next w:val="Normal"/>
    <w:autoRedefine/>
    <w:uiPriority w:val="39"/>
    <w:qFormat/>
    <w:rsid w:val="000E1952"/>
    <w:pPr>
      <w:tabs>
        <w:tab w:val="left" w:pos="360"/>
        <w:tab w:val="right" w:leader="dot" w:pos="9360"/>
      </w:tabs>
      <w:spacing w:before="120" w:after="120"/>
      <w:jc w:val="both"/>
    </w:pPr>
    <w:rPr>
      <w:rFonts w:ascii="Arial Bold" w:hAnsi="Arial Bold"/>
      <w:b/>
      <w:caps/>
    </w:rPr>
  </w:style>
  <w:style w:type="paragraph" w:styleId="TOC2">
    <w:name w:val="toc 2"/>
    <w:basedOn w:val="Normal"/>
    <w:next w:val="Normal"/>
    <w:autoRedefine/>
    <w:uiPriority w:val="39"/>
    <w:rsid w:val="000E1952"/>
    <w:pPr>
      <w:tabs>
        <w:tab w:val="left" w:pos="720"/>
        <w:tab w:val="left" w:pos="1886"/>
        <w:tab w:val="right" w:leader="dot" w:pos="9090"/>
      </w:tabs>
      <w:spacing w:before="60" w:after="60"/>
      <w:ind w:left="1080" w:hanging="720"/>
      <w:jc w:val="both"/>
    </w:pPr>
    <w:rPr>
      <w:rFonts w:ascii="Arial Bold" w:hAnsi="Arial Bold"/>
      <w:b/>
      <w:smallCaps/>
    </w:rPr>
  </w:style>
  <w:style w:type="paragraph" w:styleId="TOC3">
    <w:name w:val="toc 3"/>
    <w:basedOn w:val="Normal"/>
    <w:next w:val="Normal"/>
    <w:autoRedefine/>
    <w:uiPriority w:val="39"/>
    <w:rsid w:val="000E1952"/>
    <w:pPr>
      <w:tabs>
        <w:tab w:val="left" w:pos="1890"/>
        <w:tab w:val="right" w:leader="dot" w:pos="9360"/>
      </w:tabs>
      <w:spacing w:before="60" w:after="60"/>
      <w:ind w:left="1080"/>
      <w:jc w:val="both"/>
    </w:pPr>
  </w:style>
  <w:style w:type="paragraph" w:styleId="TOCHeading">
    <w:name w:val="TOC Heading"/>
    <w:basedOn w:val="Normal"/>
    <w:next w:val="BodyText"/>
    <w:uiPriority w:val="39"/>
    <w:qFormat/>
    <w:rsid w:val="000E1952"/>
    <w:pPr>
      <w:spacing w:before="240" w:after="480"/>
    </w:pPr>
    <w:rPr>
      <w:b/>
      <w:sz w:val="36"/>
    </w:rPr>
  </w:style>
  <w:style w:type="paragraph" w:styleId="HalfSpace" w:customStyle="1">
    <w:name w:val="Half Space"/>
    <w:basedOn w:val="Normal"/>
    <w:rsid w:val="000E1952"/>
    <w:pPr>
      <w:spacing w:line="192" w:lineRule="auto"/>
    </w:pPr>
    <w:rPr>
      <w:sz w:val="16"/>
    </w:rPr>
  </w:style>
  <w:style w:type="table" w:styleId="TableGrid">
    <w:name w:val="Table Grid"/>
    <w:aliases w:val="Table Grid WDS"/>
    <w:basedOn w:val="TableNormal"/>
    <w:rsid w:val="000E1952"/>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ate">
    <w:name w:val="Date"/>
    <w:basedOn w:val="Normal"/>
    <w:next w:val="Normal"/>
    <w:link w:val="DateChar"/>
    <w:rsid w:val="000E1952"/>
  </w:style>
  <w:style w:type="character" w:styleId="DateChar" w:customStyle="1">
    <w:name w:val="Date Char"/>
    <w:basedOn w:val="DefaultParagraphFont"/>
    <w:link w:val="Date"/>
    <w:rsid w:val="000E1952"/>
    <w:rPr>
      <w:rFonts w:ascii="Century Gothic" w:hAnsi="Century Gothic" w:eastAsia="Times New Roman" w:cs="Times New Roman"/>
      <w:szCs w:val="24"/>
    </w:rPr>
  </w:style>
  <w:style w:type="paragraph" w:styleId="TableHeading" w:customStyle="1">
    <w:name w:val="Table Heading"/>
    <w:basedOn w:val="Normal"/>
    <w:link w:val="TableHeadingChar"/>
    <w:qFormat/>
    <w:rsid w:val="000E1952"/>
    <w:pPr>
      <w:spacing w:before="60" w:after="60"/>
      <w:jc w:val="center"/>
    </w:pPr>
    <w:rPr>
      <w:b/>
      <w:smallCaps/>
      <w:color w:val="FFFFFF"/>
    </w:rPr>
  </w:style>
  <w:style w:type="paragraph" w:styleId="TableText" w:customStyle="1">
    <w:name w:val="Table Text"/>
    <w:basedOn w:val="Normal"/>
    <w:link w:val="TableTextChar"/>
    <w:uiPriority w:val="99"/>
    <w:qFormat/>
    <w:rsid w:val="000E1952"/>
    <w:pPr>
      <w:spacing w:before="60" w:after="60"/>
    </w:pPr>
    <w:rPr>
      <w:sz w:val="20"/>
    </w:rPr>
  </w:style>
  <w:style w:type="character" w:styleId="TableTextChar" w:customStyle="1">
    <w:name w:val="Table Text Char"/>
    <w:link w:val="TableText"/>
    <w:uiPriority w:val="99"/>
    <w:locked/>
    <w:rsid w:val="000E1952"/>
    <w:rPr>
      <w:rFonts w:ascii="Century Gothic" w:hAnsi="Century Gothic" w:eastAsia="Times New Roman" w:cs="Times New Roman"/>
      <w:sz w:val="20"/>
      <w:szCs w:val="24"/>
    </w:rPr>
  </w:style>
  <w:style w:type="paragraph" w:styleId="ListNumber">
    <w:name w:val="List Number"/>
    <w:basedOn w:val="Normal"/>
    <w:rsid w:val="000E1952"/>
    <w:pPr>
      <w:numPr>
        <w:numId w:val="5"/>
      </w:numPr>
      <w:spacing w:before="60" w:after="60"/>
      <w:contextualSpacing/>
      <w:jc w:val="both"/>
    </w:pPr>
  </w:style>
  <w:style w:type="paragraph" w:styleId="ListContinue">
    <w:name w:val="List Continue"/>
    <w:basedOn w:val="Normal"/>
    <w:rsid w:val="000E1952"/>
    <w:pPr>
      <w:spacing w:before="120" w:after="120"/>
      <w:ind w:left="360"/>
      <w:jc w:val="both"/>
    </w:pPr>
  </w:style>
  <w:style w:type="paragraph" w:styleId="ListNumber2">
    <w:name w:val="List Number 2"/>
    <w:basedOn w:val="Normal"/>
    <w:rsid w:val="000E1952"/>
    <w:pPr>
      <w:numPr>
        <w:numId w:val="10"/>
      </w:numPr>
      <w:spacing w:before="60" w:after="60"/>
      <w:contextualSpacing/>
      <w:jc w:val="both"/>
    </w:pPr>
  </w:style>
  <w:style w:type="paragraph" w:styleId="ListBullet5">
    <w:name w:val="List Bullet 5"/>
    <w:basedOn w:val="Normal"/>
    <w:rsid w:val="000E1952"/>
    <w:pPr>
      <w:numPr>
        <w:numId w:val="4"/>
      </w:numPr>
      <w:spacing w:before="60" w:after="60"/>
      <w:contextualSpacing/>
      <w:jc w:val="both"/>
    </w:pPr>
  </w:style>
  <w:style w:type="paragraph" w:styleId="ListContinue2">
    <w:name w:val="List Continue 2"/>
    <w:basedOn w:val="Normal"/>
    <w:rsid w:val="000E1952"/>
    <w:pPr>
      <w:spacing w:after="120"/>
      <w:ind w:left="720"/>
      <w:contextualSpacing/>
      <w:jc w:val="both"/>
    </w:pPr>
  </w:style>
  <w:style w:type="paragraph" w:styleId="ListContinue3">
    <w:name w:val="List Continue 3"/>
    <w:basedOn w:val="Normal"/>
    <w:rsid w:val="000E1952"/>
    <w:pPr>
      <w:spacing w:after="120"/>
      <w:ind w:left="1080"/>
      <w:contextualSpacing/>
      <w:jc w:val="both"/>
    </w:pPr>
  </w:style>
  <w:style w:type="paragraph" w:styleId="ListContinue4">
    <w:name w:val="List Continue 4"/>
    <w:basedOn w:val="Normal"/>
    <w:rsid w:val="000E1952"/>
    <w:pPr>
      <w:spacing w:after="120"/>
      <w:ind w:left="1440"/>
      <w:contextualSpacing/>
      <w:jc w:val="both"/>
    </w:pPr>
  </w:style>
  <w:style w:type="paragraph" w:styleId="ListContinue5">
    <w:name w:val="List Continue 5"/>
    <w:basedOn w:val="Normal"/>
    <w:rsid w:val="000E1952"/>
    <w:pPr>
      <w:spacing w:after="120"/>
      <w:ind w:left="1800"/>
      <w:contextualSpacing/>
      <w:jc w:val="both"/>
    </w:pPr>
  </w:style>
  <w:style w:type="paragraph" w:styleId="ListNumber3">
    <w:name w:val="List Number 3"/>
    <w:basedOn w:val="Normal"/>
    <w:link w:val="ListNumber3Char"/>
    <w:rsid w:val="000E1952"/>
    <w:pPr>
      <w:numPr>
        <w:numId w:val="6"/>
      </w:numPr>
      <w:ind w:left="1224" w:hanging="360"/>
      <w:contextualSpacing/>
      <w:jc w:val="both"/>
    </w:pPr>
  </w:style>
  <w:style w:type="paragraph" w:styleId="ListNumber4">
    <w:name w:val="List Number 4"/>
    <w:basedOn w:val="Normal"/>
    <w:rsid w:val="000E1952"/>
    <w:pPr>
      <w:numPr>
        <w:numId w:val="7"/>
      </w:numPr>
      <w:spacing w:before="60" w:after="60"/>
      <w:ind w:left="1584"/>
      <w:contextualSpacing/>
      <w:jc w:val="both"/>
    </w:pPr>
  </w:style>
  <w:style w:type="paragraph" w:styleId="BalloonText">
    <w:name w:val="Balloon Text"/>
    <w:basedOn w:val="Normal"/>
    <w:link w:val="BalloonTextChar"/>
    <w:rsid w:val="000E1952"/>
    <w:rPr>
      <w:rFonts w:ascii="Tahoma" w:hAnsi="Tahoma" w:cs="Tahoma"/>
      <w:sz w:val="16"/>
      <w:szCs w:val="16"/>
    </w:rPr>
  </w:style>
  <w:style w:type="character" w:styleId="BalloonTextChar" w:customStyle="1">
    <w:name w:val="Balloon Text Char"/>
    <w:basedOn w:val="DefaultParagraphFont"/>
    <w:link w:val="BalloonText"/>
    <w:rsid w:val="000E1952"/>
    <w:rPr>
      <w:rFonts w:ascii="Tahoma" w:hAnsi="Tahoma" w:eastAsia="Times New Roman" w:cs="Tahoma"/>
      <w:sz w:val="16"/>
      <w:szCs w:val="16"/>
    </w:rPr>
  </w:style>
  <w:style w:type="character" w:styleId="CommentReference">
    <w:name w:val="annotation reference"/>
    <w:basedOn w:val="DefaultParagraphFont"/>
    <w:uiPriority w:val="99"/>
    <w:rsid w:val="000E1952"/>
    <w:rPr>
      <w:sz w:val="18"/>
      <w:szCs w:val="18"/>
    </w:rPr>
  </w:style>
  <w:style w:type="paragraph" w:styleId="CommentText">
    <w:name w:val="annotation text"/>
    <w:basedOn w:val="Normal"/>
    <w:link w:val="CommentTextChar"/>
    <w:uiPriority w:val="99"/>
    <w:rsid w:val="000E1952"/>
    <w:rPr>
      <w:sz w:val="24"/>
    </w:rPr>
  </w:style>
  <w:style w:type="character" w:styleId="CommentTextChar" w:customStyle="1">
    <w:name w:val="Comment Text Char"/>
    <w:basedOn w:val="DefaultParagraphFont"/>
    <w:link w:val="CommentText"/>
    <w:uiPriority w:val="99"/>
    <w:rsid w:val="000E1952"/>
    <w:rPr>
      <w:rFonts w:ascii="Century Gothic" w:hAnsi="Century Gothic" w:eastAsia="Times New Roman" w:cs="Times New Roman"/>
      <w:sz w:val="24"/>
      <w:szCs w:val="24"/>
    </w:rPr>
  </w:style>
  <w:style w:type="paragraph" w:styleId="CommentSubject">
    <w:name w:val="annotation subject"/>
    <w:basedOn w:val="CommentText"/>
    <w:next w:val="CommentText"/>
    <w:link w:val="CommentSubjectChar"/>
    <w:rsid w:val="000E1952"/>
    <w:rPr>
      <w:b/>
      <w:bCs/>
      <w:sz w:val="20"/>
      <w:szCs w:val="20"/>
    </w:rPr>
  </w:style>
  <w:style w:type="character" w:styleId="CommentSubjectChar" w:customStyle="1">
    <w:name w:val="Comment Subject Char"/>
    <w:basedOn w:val="CommentTextChar"/>
    <w:link w:val="CommentSubject"/>
    <w:rsid w:val="000E1952"/>
    <w:rPr>
      <w:rFonts w:ascii="Century Gothic" w:hAnsi="Century Gothic" w:eastAsia="Times New Roman" w:cs="Times New Roman"/>
      <w:b/>
      <w:bCs/>
      <w:sz w:val="20"/>
      <w:szCs w:val="20"/>
    </w:rPr>
  </w:style>
  <w:style w:type="character" w:styleId="FollowedHyperlink">
    <w:name w:val="FollowedHyperlink"/>
    <w:basedOn w:val="DefaultParagraphFont"/>
    <w:rsid w:val="000E1952"/>
    <w:rPr>
      <w:color w:val="954F72" w:themeColor="followedHyperlink"/>
      <w:u w:val="single"/>
    </w:rPr>
  </w:style>
  <w:style w:type="paragraph" w:styleId="TableBullet1" w:customStyle="1">
    <w:name w:val="Table Bullet 1"/>
    <w:basedOn w:val="TableText"/>
    <w:qFormat/>
    <w:rsid w:val="000E1952"/>
    <w:pPr>
      <w:numPr>
        <w:numId w:val="14"/>
      </w:numPr>
      <w:tabs>
        <w:tab w:val="num" w:pos="360"/>
      </w:tabs>
      <w:ind w:left="0" w:firstLine="0"/>
    </w:pPr>
  </w:style>
  <w:style w:type="paragraph" w:styleId="TableBullet2" w:customStyle="1">
    <w:name w:val="Table Bullet 2"/>
    <w:basedOn w:val="TableText"/>
    <w:qFormat/>
    <w:rsid w:val="000E1952"/>
    <w:pPr>
      <w:numPr>
        <w:numId w:val="9"/>
      </w:numPr>
    </w:pPr>
  </w:style>
  <w:style w:type="character" w:styleId="normaltextrun" w:customStyle="1">
    <w:name w:val="normaltextrun"/>
    <w:basedOn w:val="DefaultParagraphFont"/>
    <w:rsid w:val="000E1952"/>
  </w:style>
  <w:style w:type="character" w:styleId="apple-converted-space" w:customStyle="1">
    <w:name w:val="apple-converted-space"/>
    <w:basedOn w:val="DefaultParagraphFont"/>
    <w:rsid w:val="000E1952"/>
  </w:style>
  <w:style w:type="character" w:styleId="spellingerror" w:customStyle="1">
    <w:name w:val="spellingerror"/>
    <w:basedOn w:val="DefaultParagraphFont"/>
    <w:rsid w:val="000E1952"/>
  </w:style>
  <w:style w:type="character" w:styleId="contextualspellingandgrammarerror" w:customStyle="1">
    <w:name w:val="contextualspellingandgrammarerror"/>
    <w:basedOn w:val="DefaultParagraphFont"/>
    <w:rsid w:val="000E1952"/>
  </w:style>
  <w:style w:type="paragraph" w:styleId="paragraph" w:customStyle="1">
    <w:name w:val="paragraph"/>
    <w:basedOn w:val="Normal"/>
    <w:rsid w:val="000E1952"/>
    <w:pPr>
      <w:spacing w:before="100" w:beforeAutospacing="1" w:after="100" w:afterAutospacing="1"/>
    </w:pPr>
    <w:rPr>
      <w:rFonts w:ascii="Times New Roman" w:hAnsi="Times New Roman"/>
      <w:szCs w:val="20"/>
    </w:rPr>
  </w:style>
  <w:style w:type="character" w:styleId="eop" w:customStyle="1">
    <w:name w:val="eop"/>
    <w:basedOn w:val="DefaultParagraphFont"/>
    <w:rsid w:val="000E1952"/>
  </w:style>
  <w:style w:type="paragraph" w:styleId="Table-ProminentHeading" w:customStyle="1">
    <w:name w:val="Table - Prominent Heading"/>
    <w:basedOn w:val="Normal"/>
    <w:link w:val="Table-ProminentHeadingChar"/>
    <w:qFormat/>
    <w:rsid w:val="000E1952"/>
    <w:pPr>
      <w:keepNext/>
      <w:spacing w:before="220" w:after="220"/>
    </w:pPr>
    <w:rPr>
      <w:rFonts w:ascii="Arial Bold" w:hAnsi="Arial Bold"/>
      <w:b/>
      <w:bCs/>
      <w:color w:val="FFFFFF" w:themeColor="background1"/>
      <w:szCs w:val="22"/>
      <w:lang w:val="x-none" w:eastAsia="x-none"/>
    </w:rPr>
  </w:style>
  <w:style w:type="character" w:styleId="Table-ProminentHeadingChar" w:customStyle="1">
    <w:name w:val="Table - Prominent Heading Char"/>
    <w:link w:val="Table-ProminentHeading"/>
    <w:rsid w:val="000E1952"/>
    <w:rPr>
      <w:rFonts w:ascii="Arial Bold" w:hAnsi="Arial Bold" w:eastAsia="Times New Roman" w:cs="Times New Roman"/>
      <w:b/>
      <w:bCs/>
      <w:color w:val="FFFFFF" w:themeColor="background1"/>
      <w:lang w:val="x-none" w:eastAsia="x-none"/>
    </w:rPr>
  </w:style>
  <w:style w:type="paragraph" w:styleId="ReportText" w:customStyle="1">
    <w:name w:val="ReportText"/>
    <w:basedOn w:val="Normal"/>
    <w:link w:val="ReportTextChar"/>
    <w:rsid w:val="000E1952"/>
    <w:pPr>
      <w:spacing w:before="240"/>
    </w:pPr>
    <w:rPr>
      <w:rFonts w:cs="Arial"/>
      <w:sz w:val="24"/>
      <w:szCs w:val="20"/>
    </w:rPr>
  </w:style>
  <w:style w:type="character" w:styleId="ReportTextChar" w:customStyle="1">
    <w:name w:val="ReportText Char"/>
    <w:basedOn w:val="DefaultParagraphFont"/>
    <w:link w:val="ReportText"/>
    <w:rsid w:val="000E1952"/>
    <w:rPr>
      <w:rFonts w:ascii="Century Gothic" w:hAnsi="Century Gothic" w:eastAsia="Times New Roman" w:cs="Arial"/>
      <w:sz w:val="24"/>
      <w:szCs w:val="20"/>
    </w:rPr>
  </w:style>
  <w:style w:type="paragraph" w:styleId="ListParagraph">
    <w:name w:val="List Paragraph"/>
    <w:aliases w:val="Use Case List Paragraph,b1,Bullet for no #'s,B1,List Paragraph1,Scope of Services,Bull2,Numbering,Figure_name,Bullet- First level,numbered,FooterText,Alpha List Paragraph,Appendix Bullets,Style 2,Bullet List,Number List 2,Bullet Level 1"/>
    <w:basedOn w:val="Normal"/>
    <w:link w:val="ListParagraphChar"/>
    <w:uiPriority w:val="34"/>
    <w:qFormat/>
    <w:rsid w:val="000E1952"/>
    <w:pPr>
      <w:ind w:left="720"/>
      <w:contextualSpacing/>
    </w:pPr>
    <w:rPr>
      <w:rFonts w:ascii="Times" w:hAnsi="Times" w:eastAsia="Times"/>
      <w:sz w:val="24"/>
      <w:szCs w:val="20"/>
    </w:rPr>
  </w:style>
  <w:style w:type="character" w:styleId="ListParagraphChar" w:customStyle="1">
    <w:name w:val="List Paragraph Char"/>
    <w:aliases w:val="Use Case List Paragraph Char,b1 Char,Bullet for no #'s Char,B1 Char,List Paragraph1 Char,Scope of Services Char,Bull2 Char,Numbering Char,Figure_name Char,Bullet- First level Char,numbered Char,FooterText Char,Appendix Bullets Char"/>
    <w:basedOn w:val="DefaultParagraphFont"/>
    <w:link w:val="ListParagraph"/>
    <w:uiPriority w:val="34"/>
    <w:qFormat/>
    <w:locked/>
    <w:rsid w:val="000E1952"/>
    <w:rPr>
      <w:rFonts w:ascii="Times" w:hAnsi="Times" w:eastAsia="Times" w:cs="Times New Roman"/>
      <w:sz w:val="24"/>
      <w:szCs w:val="20"/>
    </w:rPr>
  </w:style>
  <w:style w:type="paragraph" w:styleId="Default" w:customStyle="1">
    <w:name w:val="Default"/>
    <w:rsid w:val="000E1952"/>
    <w:pPr>
      <w:widowControl w:val="0"/>
      <w:autoSpaceDE w:val="0"/>
      <w:autoSpaceDN w:val="0"/>
      <w:adjustRightInd w:val="0"/>
      <w:spacing w:after="0" w:line="240" w:lineRule="auto"/>
    </w:pPr>
    <w:rPr>
      <w:rFonts w:ascii="Arial" w:hAnsi="Arial" w:eastAsia="Times New Roman" w:cs="Arial"/>
      <w:color w:val="000000"/>
      <w:sz w:val="24"/>
      <w:szCs w:val="24"/>
    </w:rPr>
  </w:style>
  <w:style w:type="paragraph" w:styleId="1stlinewspace" w:customStyle="1">
    <w:name w:val="1st line w/space"/>
    <w:basedOn w:val="Normal"/>
    <w:link w:val="1stlinewspaceCharChar"/>
    <w:rsid w:val="000E1952"/>
    <w:pPr>
      <w:spacing w:before="120"/>
    </w:pPr>
    <w:rPr>
      <w:rFonts w:ascii="Garamond" w:hAnsi="Garamond"/>
      <w:bCs/>
    </w:rPr>
  </w:style>
  <w:style w:type="character" w:styleId="1stlinewspaceCharChar" w:customStyle="1">
    <w:name w:val="1st line w/space Char Char"/>
    <w:link w:val="1stlinewspace"/>
    <w:rsid w:val="000E1952"/>
    <w:rPr>
      <w:rFonts w:ascii="Garamond" w:hAnsi="Garamond" w:eastAsia="Times New Roman" w:cs="Times New Roman"/>
      <w:bCs/>
      <w:szCs w:val="24"/>
    </w:rPr>
  </w:style>
  <w:style w:type="paragraph" w:styleId="BodyTextIndent">
    <w:name w:val="Body Text Indent"/>
    <w:basedOn w:val="Normal"/>
    <w:link w:val="BodyTextIndentChar"/>
    <w:rsid w:val="000E1952"/>
    <w:pPr>
      <w:spacing w:after="120"/>
      <w:ind w:left="360"/>
    </w:pPr>
  </w:style>
  <w:style w:type="character" w:styleId="BodyTextIndentChar" w:customStyle="1">
    <w:name w:val="Body Text Indent Char"/>
    <w:basedOn w:val="DefaultParagraphFont"/>
    <w:link w:val="BodyTextIndent"/>
    <w:rsid w:val="000E1952"/>
    <w:rPr>
      <w:rFonts w:ascii="Century Gothic" w:hAnsi="Century Gothic" w:eastAsia="Times New Roman" w:cs="Times New Roman"/>
      <w:szCs w:val="24"/>
    </w:rPr>
  </w:style>
  <w:style w:type="paragraph" w:styleId="TableTopicHeading" w:customStyle="1">
    <w:name w:val="Table Topic Heading"/>
    <w:basedOn w:val="TableText"/>
    <w:qFormat/>
    <w:rsid w:val="000E1952"/>
    <w:rPr>
      <w:b/>
      <w:bCs/>
      <w:color w:val="FFFFFF" w:themeColor="background1"/>
      <w:szCs w:val="20"/>
    </w:rPr>
  </w:style>
  <w:style w:type="paragraph" w:styleId="Table-SideBarTopic" w:customStyle="1">
    <w:name w:val="Table - Side Bar Topic"/>
    <w:basedOn w:val="TableHeading"/>
    <w:qFormat/>
    <w:rsid w:val="000E1952"/>
  </w:style>
  <w:style w:type="character" w:styleId="SubtleEmphasis">
    <w:name w:val="Subtle Emphasis"/>
    <w:aliases w:val="Bullet 3"/>
    <w:basedOn w:val="DefaultParagraphFont"/>
    <w:uiPriority w:val="19"/>
    <w:qFormat/>
    <w:rsid w:val="000E1952"/>
    <w:rPr>
      <w:i/>
      <w:iCs/>
      <w:color w:val="808080" w:themeColor="text1" w:themeTint="7F"/>
    </w:rPr>
  </w:style>
  <w:style w:type="character" w:styleId="IntenseEmphasis">
    <w:name w:val="Intense Emphasis"/>
    <w:basedOn w:val="DefaultParagraphFont"/>
    <w:uiPriority w:val="21"/>
    <w:qFormat/>
    <w:rsid w:val="000E1952"/>
    <w:rPr>
      <w:rFonts w:ascii="AVENIR OBLIQUE" w:hAnsi="AVENIR OBLIQUE"/>
      <w:b/>
      <w:bCs/>
      <w:i w:val="0"/>
      <w:iCs w:val="0"/>
      <w:color w:val="3A639E"/>
      <w:sz w:val="28"/>
      <w:szCs w:val="28"/>
    </w:rPr>
  </w:style>
  <w:style w:type="paragraph" w:styleId="TOC4">
    <w:name w:val="toc 4"/>
    <w:basedOn w:val="Normal"/>
    <w:next w:val="Normal"/>
    <w:autoRedefine/>
    <w:uiPriority w:val="39"/>
    <w:unhideWhenUsed/>
    <w:rsid w:val="000E1952"/>
    <w:pPr>
      <w:tabs>
        <w:tab w:val="left" w:pos="2880"/>
        <w:tab w:val="right" w:leader="dot" w:pos="9360"/>
      </w:tabs>
      <w:ind w:left="1886"/>
    </w:pPr>
  </w:style>
  <w:style w:type="paragraph" w:styleId="TOC5">
    <w:name w:val="toc 5"/>
    <w:basedOn w:val="Normal"/>
    <w:next w:val="Normal"/>
    <w:autoRedefine/>
    <w:uiPriority w:val="39"/>
    <w:unhideWhenUsed/>
    <w:rsid w:val="000E1952"/>
    <w:pPr>
      <w:ind w:left="800"/>
    </w:pPr>
  </w:style>
  <w:style w:type="paragraph" w:styleId="TOC6">
    <w:name w:val="toc 6"/>
    <w:basedOn w:val="Normal"/>
    <w:next w:val="Normal"/>
    <w:autoRedefine/>
    <w:uiPriority w:val="39"/>
    <w:unhideWhenUsed/>
    <w:rsid w:val="000E1952"/>
    <w:pPr>
      <w:ind w:left="1000"/>
    </w:pPr>
  </w:style>
  <w:style w:type="paragraph" w:styleId="TOC7">
    <w:name w:val="toc 7"/>
    <w:basedOn w:val="Normal"/>
    <w:next w:val="Normal"/>
    <w:autoRedefine/>
    <w:uiPriority w:val="39"/>
    <w:unhideWhenUsed/>
    <w:rsid w:val="000E1952"/>
    <w:pPr>
      <w:ind w:left="1200"/>
    </w:pPr>
  </w:style>
  <w:style w:type="paragraph" w:styleId="TOC8">
    <w:name w:val="toc 8"/>
    <w:basedOn w:val="Normal"/>
    <w:next w:val="Normal"/>
    <w:autoRedefine/>
    <w:uiPriority w:val="39"/>
    <w:unhideWhenUsed/>
    <w:rsid w:val="000E1952"/>
    <w:pPr>
      <w:ind w:left="1400"/>
    </w:pPr>
  </w:style>
  <w:style w:type="paragraph" w:styleId="TOC9">
    <w:name w:val="toc 9"/>
    <w:basedOn w:val="Normal"/>
    <w:next w:val="Normal"/>
    <w:autoRedefine/>
    <w:uiPriority w:val="39"/>
    <w:unhideWhenUsed/>
    <w:rsid w:val="000E1952"/>
    <w:pPr>
      <w:ind w:left="1600"/>
    </w:pPr>
  </w:style>
  <w:style w:type="paragraph" w:styleId="TableofFigures">
    <w:name w:val="table of figures"/>
    <w:basedOn w:val="Normal"/>
    <w:next w:val="Normal"/>
    <w:uiPriority w:val="99"/>
    <w:unhideWhenUsed/>
    <w:rsid w:val="000E1952"/>
    <w:pPr>
      <w:ind w:left="400" w:hanging="400"/>
    </w:pPr>
  </w:style>
  <w:style w:type="paragraph" w:styleId="RFPBody" w:customStyle="1">
    <w:name w:val="RFP Body"/>
    <w:basedOn w:val="Normal"/>
    <w:link w:val="RFPBodyChar"/>
    <w:qFormat/>
    <w:rsid w:val="000E1952"/>
    <w:pPr>
      <w:spacing w:after="240"/>
      <w:jc w:val="both"/>
    </w:pPr>
  </w:style>
  <w:style w:type="character" w:styleId="RFPBodyChar" w:customStyle="1">
    <w:name w:val="RFP Body Char"/>
    <w:basedOn w:val="DefaultParagraphFont"/>
    <w:link w:val="RFPBody"/>
    <w:rsid w:val="000E1952"/>
    <w:rPr>
      <w:rFonts w:ascii="Century Gothic" w:hAnsi="Century Gothic" w:eastAsia="Times New Roman" w:cs="Times New Roman"/>
      <w:szCs w:val="24"/>
    </w:rPr>
  </w:style>
  <w:style w:type="paragraph" w:styleId="RFPBullet" w:customStyle="1">
    <w:name w:val="RFP Bullet"/>
    <w:basedOn w:val="Normal"/>
    <w:link w:val="RFPBulletChar"/>
    <w:qFormat/>
    <w:rsid w:val="000E1952"/>
    <w:pPr>
      <w:numPr>
        <w:numId w:val="11"/>
      </w:numPr>
      <w:spacing w:before="120" w:after="120"/>
      <w:ind w:left="360"/>
      <w:jc w:val="both"/>
    </w:pPr>
    <w:rPr>
      <w:rFonts w:cs="Arial"/>
      <w:sz w:val="24"/>
    </w:rPr>
  </w:style>
  <w:style w:type="character" w:styleId="RFPBulletChar" w:customStyle="1">
    <w:name w:val="RFP Bullet Char"/>
    <w:basedOn w:val="DefaultParagraphFont"/>
    <w:link w:val="RFPBullet"/>
    <w:rsid w:val="000E1952"/>
    <w:rPr>
      <w:rFonts w:ascii="Century Gothic" w:hAnsi="Century Gothic" w:eastAsia="Times New Roman" w:cs="Arial"/>
      <w:sz w:val="24"/>
      <w:szCs w:val="24"/>
    </w:rPr>
  </w:style>
  <w:style w:type="paragraph" w:styleId="CSBullet1" w:customStyle="1">
    <w:name w:val="CS Bullet 1"/>
    <w:basedOn w:val="ListParagraph"/>
    <w:link w:val="CSBullet1Char"/>
    <w:autoRedefine/>
    <w:qFormat/>
    <w:rsid w:val="000E1952"/>
    <w:pPr>
      <w:tabs>
        <w:tab w:val="left" w:pos="-270"/>
        <w:tab w:val="left" w:pos="990"/>
      </w:tabs>
      <w:spacing w:before="240" w:after="240"/>
      <w:ind w:left="0"/>
      <w:contextualSpacing w:val="0"/>
    </w:pPr>
    <w:rPr>
      <w:rFonts w:ascii="Century Gothic" w:hAnsi="Century Gothic" w:eastAsia="Times New Roman"/>
      <w:sz w:val="22"/>
      <w:szCs w:val="22"/>
    </w:rPr>
  </w:style>
  <w:style w:type="character" w:styleId="CSBullet1Char" w:customStyle="1">
    <w:name w:val="CS Bullet 1 Char"/>
    <w:link w:val="CSBullet1"/>
    <w:rsid w:val="000E1952"/>
    <w:rPr>
      <w:rFonts w:ascii="Century Gothic" w:hAnsi="Century Gothic" w:eastAsia="Times New Roman" w:cs="Times New Roman"/>
    </w:rPr>
  </w:style>
  <w:style w:type="paragraph" w:styleId="10sp0" w:customStyle="1">
    <w:name w:val="_1.0sp 0&quot;"/>
    <w:basedOn w:val="Normal"/>
    <w:link w:val="10sp0Char"/>
    <w:rsid w:val="000E1952"/>
    <w:pPr>
      <w:suppressAutoHyphens/>
      <w:spacing w:after="240"/>
    </w:pPr>
    <w:rPr>
      <w:rFonts w:ascii="Arial" w:hAnsi="Arial" w:eastAsia="SimSun" w:cs="Arial"/>
      <w:szCs w:val="20"/>
    </w:rPr>
  </w:style>
  <w:style w:type="character" w:styleId="TableHeadingChar" w:customStyle="1">
    <w:name w:val="Table Heading Char"/>
    <w:basedOn w:val="DefaultParagraphFont"/>
    <w:link w:val="TableHeading"/>
    <w:rsid w:val="000E1952"/>
    <w:rPr>
      <w:rFonts w:ascii="Century Gothic" w:hAnsi="Century Gothic" w:eastAsia="Times New Roman" w:cs="Times New Roman"/>
      <w:b/>
      <w:smallCaps/>
      <w:color w:val="FFFFFF"/>
      <w:szCs w:val="24"/>
    </w:rPr>
  </w:style>
  <w:style w:type="character" w:styleId="CaptionChar" w:customStyle="1">
    <w:name w:val="Caption Char"/>
    <w:link w:val="Caption"/>
    <w:rsid w:val="000E1952"/>
    <w:rPr>
      <w:rFonts w:ascii="Century Gothic" w:hAnsi="Century Gothic" w:eastAsia="Times New Roman" w:cs="Times New Roman"/>
      <w:bCs/>
      <w:sz w:val="18"/>
      <w:szCs w:val="20"/>
    </w:rPr>
  </w:style>
  <w:style w:type="paragraph" w:styleId="CalSAWSRFPBody" w:customStyle="1">
    <w:name w:val="CalSAWS RFP Body"/>
    <w:basedOn w:val="RFPBody"/>
    <w:link w:val="CalSAWSRFPBodyChar"/>
    <w:autoRedefine/>
    <w:qFormat/>
    <w:rsid w:val="000E1952"/>
    <w:pPr>
      <w:spacing w:after="120"/>
      <w:jc w:val="left"/>
    </w:pPr>
    <w:rPr>
      <w:color w:val="000000" w:themeColor="text1"/>
      <w:spacing w:val="-3"/>
    </w:rPr>
  </w:style>
  <w:style w:type="character" w:styleId="CalSAWSRFPBodyChar" w:customStyle="1">
    <w:name w:val="CalSAWS RFP Body Char"/>
    <w:basedOn w:val="RFPBodyChar"/>
    <w:link w:val="CalSAWSRFPBody"/>
    <w:rsid w:val="000E1952"/>
    <w:rPr>
      <w:rFonts w:ascii="Century Gothic" w:hAnsi="Century Gothic" w:eastAsia="Times New Roman" w:cs="Times New Roman"/>
      <w:color w:val="000000" w:themeColor="text1"/>
      <w:spacing w:val="-3"/>
      <w:szCs w:val="24"/>
    </w:rPr>
  </w:style>
  <w:style w:type="paragraph" w:styleId="gmail-m-6717687376754650051msolistparagraph" w:customStyle="1">
    <w:name w:val="gmail-m_-6717687376754650051msolistparagraph"/>
    <w:basedOn w:val="Normal"/>
    <w:rsid w:val="000E1952"/>
    <w:pPr>
      <w:spacing w:before="100" w:beforeAutospacing="1" w:after="100" w:afterAutospacing="1"/>
    </w:pPr>
    <w:rPr>
      <w:rFonts w:ascii="Calibri" w:hAnsi="Calibri" w:cs="Calibri" w:eastAsiaTheme="minorHAnsi"/>
      <w:szCs w:val="22"/>
    </w:rPr>
  </w:style>
  <w:style w:type="character" w:styleId="UnresolvedMention">
    <w:name w:val="Unresolved Mention"/>
    <w:basedOn w:val="DefaultParagraphFont"/>
    <w:uiPriority w:val="99"/>
    <w:semiHidden/>
    <w:unhideWhenUsed/>
    <w:rsid w:val="000E1952"/>
    <w:rPr>
      <w:color w:val="605E5C"/>
      <w:shd w:val="clear" w:color="auto" w:fill="E1DFDD"/>
    </w:rPr>
  </w:style>
  <w:style w:type="paragraph" w:styleId="BodyTextBullet" w:customStyle="1">
    <w:name w:val="Body Text Bullet"/>
    <w:basedOn w:val="Normal"/>
    <w:link w:val="BodyTextBulletChar"/>
    <w:qFormat/>
    <w:rsid w:val="000E1952"/>
    <w:pPr>
      <w:numPr>
        <w:numId w:val="12"/>
      </w:numPr>
      <w:spacing w:before="120" w:after="120"/>
      <w:ind w:left="1080"/>
    </w:pPr>
    <w:rPr>
      <w:rFonts w:ascii="Arial" w:hAnsi="Arial" w:eastAsiaTheme="minorHAnsi" w:cstheme="minorBidi"/>
      <w:szCs w:val="22"/>
    </w:rPr>
  </w:style>
  <w:style w:type="character" w:styleId="BodyTextBulletChar" w:customStyle="1">
    <w:name w:val="Body Text Bullet Char"/>
    <w:basedOn w:val="DefaultParagraphFont"/>
    <w:link w:val="BodyTextBullet"/>
    <w:rsid w:val="000E1952"/>
    <w:rPr>
      <w:rFonts w:ascii="Arial" w:hAnsi="Arial"/>
    </w:rPr>
  </w:style>
  <w:style w:type="paragraph" w:styleId="TableTitle" w:customStyle="1">
    <w:name w:val="Table Title"/>
    <w:basedOn w:val="Normal"/>
    <w:next w:val="Normal"/>
    <w:link w:val="TableTitleChar"/>
    <w:qFormat/>
    <w:rsid w:val="000E1952"/>
    <w:pPr>
      <w:widowControl w:val="0"/>
      <w:spacing w:before="120" w:after="120"/>
    </w:pPr>
    <w:rPr>
      <w:rFonts w:ascii="Arial" w:hAnsi="Arial" w:eastAsiaTheme="minorHAnsi" w:cstheme="minorBidi"/>
      <w:b/>
      <w:color w:val="000000" w:themeColor="text1"/>
      <w:sz w:val="20"/>
      <w:szCs w:val="22"/>
    </w:rPr>
  </w:style>
  <w:style w:type="character" w:styleId="TableTitleChar" w:customStyle="1">
    <w:name w:val="Table Title Char"/>
    <w:basedOn w:val="DefaultParagraphFont"/>
    <w:link w:val="TableTitle"/>
    <w:rsid w:val="000E1952"/>
    <w:rPr>
      <w:rFonts w:ascii="Arial" w:hAnsi="Arial"/>
      <w:b/>
      <w:color w:val="000000" w:themeColor="text1"/>
      <w:sz w:val="20"/>
    </w:rPr>
  </w:style>
  <w:style w:type="paragraph" w:styleId="TableHeader" w:customStyle="1">
    <w:name w:val="Table Header"/>
    <w:basedOn w:val="Normal"/>
    <w:link w:val="TableHeaderChar"/>
    <w:autoRedefine/>
    <w:qFormat/>
    <w:rsid w:val="000E1952"/>
    <w:pPr>
      <w:keepNext/>
      <w:keepLines/>
      <w:spacing w:before="120" w:after="120"/>
      <w:ind w:left="72" w:right="72"/>
      <w:jc w:val="center"/>
    </w:pPr>
    <w:rPr>
      <w:rFonts w:ascii="Arial Bold" w:hAnsi="Arial Bold" w:cs="Arial"/>
      <w:b/>
      <w:sz w:val="20"/>
      <w:szCs w:val="22"/>
    </w:rPr>
  </w:style>
  <w:style w:type="character" w:styleId="TableHeaderChar" w:customStyle="1">
    <w:name w:val="Table Header Char"/>
    <w:link w:val="TableHeader"/>
    <w:rsid w:val="000E1952"/>
    <w:rPr>
      <w:rFonts w:ascii="Arial Bold" w:hAnsi="Arial Bold" w:eastAsia="Times New Roman" w:cs="Arial"/>
      <w:b/>
      <w:sz w:val="20"/>
    </w:rPr>
  </w:style>
  <w:style w:type="paragraph" w:styleId="FootnoteText">
    <w:name w:val="footnote text"/>
    <w:basedOn w:val="Normal"/>
    <w:link w:val="FootnoteTextChar"/>
    <w:unhideWhenUsed/>
    <w:rsid w:val="000E1952"/>
    <w:rPr>
      <w:rFonts w:ascii="Arial" w:hAnsi="Arial" w:eastAsiaTheme="minorHAnsi" w:cstheme="minorBidi"/>
      <w:sz w:val="24"/>
      <w:szCs w:val="20"/>
    </w:rPr>
  </w:style>
  <w:style w:type="character" w:styleId="FootnoteTextChar" w:customStyle="1">
    <w:name w:val="Footnote Text Char"/>
    <w:basedOn w:val="DefaultParagraphFont"/>
    <w:link w:val="FootnoteText"/>
    <w:rsid w:val="000E1952"/>
    <w:rPr>
      <w:rFonts w:ascii="Arial" w:hAnsi="Arial"/>
      <w:sz w:val="24"/>
      <w:szCs w:val="20"/>
    </w:rPr>
  </w:style>
  <w:style w:type="character" w:styleId="FootnoteReference">
    <w:name w:val="footnote reference"/>
    <w:basedOn w:val="DefaultParagraphFont"/>
    <w:unhideWhenUsed/>
    <w:rsid w:val="000E1952"/>
    <w:rPr>
      <w:vertAlign w:val="superscript"/>
    </w:rPr>
  </w:style>
  <w:style w:type="paragraph" w:styleId="NoSpacing">
    <w:name w:val="No Spacing"/>
    <w:link w:val="NoSpacingChar"/>
    <w:uiPriority w:val="1"/>
    <w:qFormat/>
    <w:rsid w:val="000E1952"/>
    <w:pPr>
      <w:spacing w:after="0" w:line="240" w:lineRule="auto"/>
    </w:pPr>
    <w:rPr>
      <w:rFonts w:ascii="Arial" w:hAnsi="Arial"/>
      <w:sz w:val="24"/>
    </w:rPr>
  </w:style>
  <w:style w:type="paragraph" w:styleId="CalSAWSLevel4" w:customStyle="1">
    <w:name w:val="CalSAWS Level 4"/>
    <w:basedOn w:val="Heading4"/>
    <w:link w:val="CalSAWSLevel4Char"/>
    <w:autoRedefine/>
    <w:qFormat/>
    <w:rsid w:val="000E1952"/>
    <w:pPr>
      <w:numPr>
        <w:ilvl w:val="0"/>
        <w:numId w:val="0"/>
      </w:numPr>
      <w:tabs>
        <w:tab w:val="num" w:pos="360"/>
      </w:tabs>
      <w:ind w:left="72" w:hanging="360"/>
    </w:pPr>
    <w:rPr>
      <w:rFonts w:cs="Arial"/>
      <w:bCs w:val="0"/>
      <w:iCs/>
      <w:caps/>
      <w:kern w:val="32"/>
      <w:sz w:val="28"/>
    </w:rPr>
  </w:style>
  <w:style w:type="numbering" w:styleId="Firm" w:customStyle="1">
    <w:name w:val="Firm"/>
    <w:uiPriority w:val="99"/>
    <w:rsid w:val="000E1952"/>
    <w:pPr>
      <w:numPr>
        <w:numId w:val="13"/>
      </w:numPr>
    </w:pPr>
  </w:style>
  <w:style w:type="table" w:styleId="TableGridWDS2" w:customStyle="1">
    <w:name w:val="Table Grid WDS2"/>
    <w:basedOn w:val="TableNormal"/>
    <w:next w:val="TableGrid"/>
    <w:rsid w:val="000E1952"/>
    <w:pPr>
      <w:spacing w:before="40" w:after="40" w:line="240" w:lineRule="auto"/>
      <w:jc w:val="center"/>
    </w:pPr>
    <w:rPr>
      <w:rFonts w:ascii="Times New Roman" w:hAnsi="Times New Roman" w:eastAsia="Times New Roman" w:cs="Times New Roman"/>
      <w:sz w:val="20"/>
      <w:szCs w:val="20"/>
    </w:rPr>
    <w:tblPr>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cantSplit/>
      <w:jc w:val="center"/>
    </w:trPr>
    <w:tcPr>
      <w:vAlign w:val="center"/>
    </w:tcPr>
    <w:tblStylePr w:type="firstRow">
      <w:pPr>
        <w:keepNext/>
        <w:wordWrap/>
        <w:spacing w:beforeLines="0" w:beforeAutospacing="0" w:afterLines="0" w:afterAutospacing="0"/>
        <w:jc w:val="center"/>
      </w:pPr>
      <w:rPr>
        <w:rFonts w:ascii="Verdana" w:hAnsi="Verdana" w:cs="Times New Roman"/>
        <w:b/>
        <w:i w:val="0"/>
        <w:caps w:val="0"/>
        <w:smallCaps/>
        <w:strike w:val="0"/>
        <w:dstrike w:val="0"/>
        <w:vanish w:val="0"/>
        <w:sz w:val="24"/>
        <w:vertAlign w:val="baseline"/>
      </w:rPr>
      <w:tblPr/>
      <w:trPr>
        <w:cantSplit w:val="0"/>
        <w:tblHeader/>
      </w:trPr>
      <w:tcPr>
        <w:shd w:val="clear" w:color="auto" w:fill="8EAADB"/>
      </w:tcPr>
    </w:tblStylePr>
    <w:tblStylePr w:type="firstCol">
      <w:pPr>
        <w:wordWrap/>
        <w:jc w:val="left"/>
      </w:pPr>
    </w:tblStylePr>
  </w:style>
  <w:style w:type="paragraph" w:styleId="TableTextHeader" w:customStyle="1">
    <w:name w:val="Table Text Header"/>
    <w:next w:val="Header"/>
    <w:link w:val="TableTextHeaderChar"/>
    <w:qFormat/>
    <w:rsid w:val="000E1952"/>
    <w:pPr>
      <w:spacing w:before="40" w:after="40" w:line="240" w:lineRule="auto"/>
    </w:pPr>
    <w:rPr>
      <w:rFonts w:ascii="Times New Roman" w:hAnsi="Times New Roman" w:eastAsia="Times New Roman" w:cs="Times New Roman"/>
      <w:noProof/>
      <w:sz w:val="20"/>
      <w:szCs w:val="20"/>
    </w:rPr>
  </w:style>
  <w:style w:type="character" w:styleId="TableTextHeaderChar" w:customStyle="1">
    <w:name w:val="Table Text Header Char"/>
    <w:basedOn w:val="DefaultParagraphFont"/>
    <w:link w:val="TableTextHeader"/>
    <w:locked/>
    <w:rsid w:val="000E1952"/>
    <w:rPr>
      <w:rFonts w:ascii="Times New Roman" w:hAnsi="Times New Roman" w:eastAsia="Times New Roman" w:cs="Times New Roman"/>
      <w:noProof/>
      <w:sz w:val="20"/>
      <w:szCs w:val="20"/>
    </w:rPr>
  </w:style>
  <w:style w:type="character" w:styleId="BodyTextBold" w:customStyle="1">
    <w:name w:val="Body Text Bold"/>
    <w:rsid w:val="000E1952"/>
    <w:rPr>
      <w:rFonts w:ascii="Arial Bold" w:hAnsi="Arial Bold"/>
      <w:b/>
      <w:bCs/>
      <w:sz w:val="24"/>
      <w:szCs w:val="24"/>
    </w:rPr>
  </w:style>
  <w:style w:type="paragraph" w:styleId="BodyTextNumber" w:customStyle="1">
    <w:name w:val="Body Text Number"/>
    <w:basedOn w:val="Normal"/>
    <w:next w:val="BodyText"/>
    <w:link w:val="BodyTextNumberCharChar"/>
    <w:rsid w:val="000E1952"/>
    <w:pPr>
      <w:numPr>
        <w:numId w:val="15"/>
      </w:numPr>
      <w:spacing w:before="120" w:after="120"/>
    </w:pPr>
    <w:rPr>
      <w:rFonts w:ascii="Arial" w:hAnsi="Arial"/>
      <w:sz w:val="24"/>
    </w:rPr>
  </w:style>
  <w:style w:type="character" w:styleId="BodyTextNumberCharChar" w:customStyle="1">
    <w:name w:val="Body Text Number Char Char"/>
    <w:link w:val="BodyTextNumber"/>
    <w:rsid w:val="000E1952"/>
    <w:rPr>
      <w:rFonts w:ascii="Arial" w:hAnsi="Arial" w:eastAsia="Times New Roman" w:cs="Times New Roman"/>
      <w:sz w:val="24"/>
      <w:szCs w:val="24"/>
    </w:rPr>
  </w:style>
  <w:style w:type="paragraph" w:styleId="TableTextCenter" w:customStyle="1">
    <w:name w:val="Table Text Center"/>
    <w:basedOn w:val="Normal"/>
    <w:link w:val="TableTextCenterChar"/>
    <w:uiPriority w:val="99"/>
    <w:rsid w:val="000E1952"/>
    <w:pPr>
      <w:spacing w:before="120" w:after="120"/>
      <w:jc w:val="center"/>
    </w:pPr>
    <w:rPr>
      <w:rFonts w:ascii="Arial" w:hAnsi="Arial"/>
      <w:sz w:val="20"/>
      <w:szCs w:val="20"/>
    </w:rPr>
  </w:style>
  <w:style w:type="character" w:styleId="TableTextCenterChar" w:customStyle="1">
    <w:name w:val="Table Text Center Char"/>
    <w:basedOn w:val="DefaultParagraphFont"/>
    <w:link w:val="TableTextCenter"/>
    <w:uiPriority w:val="99"/>
    <w:rsid w:val="000E1952"/>
    <w:rPr>
      <w:rFonts w:ascii="Arial" w:hAnsi="Arial" w:eastAsia="Times New Roman" w:cs="Times New Roman"/>
      <w:sz w:val="20"/>
      <w:szCs w:val="20"/>
    </w:rPr>
  </w:style>
  <w:style w:type="paragraph" w:styleId="TableHeaderCenter" w:customStyle="1">
    <w:name w:val="Table Header Center"/>
    <w:basedOn w:val="Normal"/>
    <w:next w:val="Normal"/>
    <w:rsid w:val="000E1952"/>
    <w:pPr>
      <w:keepNext/>
      <w:spacing w:before="120" w:after="120"/>
      <w:jc w:val="center"/>
    </w:pPr>
    <w:rPr>
      <w:rFonts w:ascii="Times New Roman" w:hAnsi="Times New Roman"/>
      <w:b/>
      <w:sz w:val="20"/>
      <w:szCs w:val="20"/>
    </w:rPr>
  </w:style>
  <w:style w:type="paragraph" w:styleId="RqtNumber" w:customStyle="1">
    <w:name w:val="Rqt Number"/>
    <w:basedOn w:val="Normal"/>
    <w:link w:val="RqtNumberCharChar"/>
    <w:rsid w:val="000E1952"/>
    <w:pPr>
      <w:numPr>
        <w:numId w:val="17"/>
      </w:numPr>
      <w:spacing w:before="120" w:after="120"/>
      <w:jc w:val="both"/>
    </w:pPr>
    <w:rPr>
      <w:rFonts w:ascii="Times New Roman" w:hAnsi="Times New Roman"/>
      <w:sz w:val="20"/>
      <w:szCs w:val="20"/>
    </w:rPr>
  </w:style>
  <w:style w:type="paragraph" w:styleId="TableBullet" w:customStyle="1">
    <w:name w:val="Table Bullet"/>
    <w:basedOn w:val="Normal"/>
    <w:next w:val="Normal"/>
    <w:link w:val="TableBulletChar"/>
    <w:rsid w:val="000E1952"/>
    <w:pPr>
      <w:numPr>
        <w:numId w:val="18"/>
      </w:numPr>
      <w:spacing w:before="120" w:after="120"/>
    </w:pPr>
    <w:rPr>
      <w:rFonts w:ascii="Arial" w:hAnsi="Arial"/>
      <w:sz w:val="20"/>
      <w:szCs w:val="20"/>
    </w:rPr>
  </w:style>
  <w:style w:type="paragraph" w:styleId="Bullet2" w:customStyle="1">
    <w:name w:val="Bullet 2"/>
    <w:basedOn w:val="TableBullet"/>
    <w:link w:val="Bullet2Char"/>
    <w:uiPriority w:val="99"/>
    <w:rsid w:val="000E1952"/>
    <w:pPr>
      <w:numPr>
        <w:numId w:val="19"/>
      </w:numPr>
      <w:tabs>
        <w:tab w:val="clear" w:pos="720"/>
        <w:tab w:val="num" w:pos="1080"/>
      </w:tabs>
      <w:ind w:left="1080" w:hanging="360"/>
    </w:pPr>
    <w:rPr>
      <w:sz w:val="24"/>
    </w:rPr>
  </w:style>
  <w:style w:type="paragraph" w:styleId="TableTextLeft" w:customStyle="1">
    <w:name w:val="Table Text Left"/>
    <w:basedOn w:val="Normal"/>
    <w:link w:val="TableTextLeftChar"/>
    <w:rsid w:val="000E1952"/>
    <w:pPr>
      <w:spacing w:before="120" w:after="120"/>
    </w:pPr>
    <w:rPr>
      <w:rFonts w:ascii="Arial" w:hAnsi="Arial"/>
      <w:sz w:val="20"/>
      <w:szCs w:val="20"/>
    </w:rPr>
  </w:style>
  <w:style w:type="character" w:styleId="TableTextLeftChar" w:customStyle="1">
    <w:name w:val="Table Text Left Char"/>
    <w:link w:val="TableTextLeft"/>
    <w:rsid w:val="000E1952"/>
    <w:rPr>
      <w:rFonts w:ascii="Arial" w:hAnsi="Arial" w:eastAsia="Times New Roman" w:cs="Times New Roman"/>
      <w:sz w:val="20"/>
      <w:szCs w:val="20"/>
    </w:rPr>
  </w:style>
  <w:style w:type="character" w:styleId="TableBulletChar" w:customStyle="1">
    <w:name w:val="Table Bullet Char"/>
    <w:basedOn w:val="TableTextLeftChar"/>
    <w:link w:val="TableBullet"/>
    <w:rsid w:val="000E1952"/>
    <w:rPr>
      <w:rFonts w:ascii="Arial" w:hAnsi="Arial" w:eastAsia="Times New Roman" w:cs="Times New Roman"/>
      <w:sz w:val="20"/>
      <w:szCs w:val="20"/>
    </w:rPr>
  </w:style>
  <w:style w:type="character" w:styleId="RqtNumberCharChar" w:customStyle="1">
    <w:name w:val="Rqt Number Char Char"/>
    <w:basedOn w:val="DefaultParagraphFont"/>
    <w:link w:val="RqtNumber"/>
    <w:rsid w:val="000E1952"/>
    <w:rPr>
      <w:rFonts w:ascii="Times New Roman" w:hAnsi="Times New Roman" w:eastAsia="Times New Roman" w:cs="Times New Roman"/>
      <w:sz w:val="20"/>
      <w:szCs w:val="20"/>
    </w:rPr>
  </w:style>
  <w:style w:type="character" w:styleId="Bullet2Char" w:customStyle="1">
    <w:name w:val="Bullet 2 Char"/>
    <w:basedOn w:val="TableBulletChar"/>
    <w:link w:val="Bullet2"/>
    <w:uiPriority w:val="99"/>
    <w:rsid w:val="000E1952"/>
    <w:rPr>
      <w:rFonts w:ascii="Arial" w:hAnsi="Arial" w:eastAsia="Times New Roman" w:cs="Times New Roman"/>
      <w:sz w:val="24"/>
      <w:szCs w:val="20"/>
    </w:rPr>
  </w:style>
  <w:style w:type="character" w:styleId="Emphasis">
    <w:name w:val="Emphasis"/>
    <w:basedOn w:val="DefaultParagraphFont"/>
    <w:qFormat/>
    <w:rsid w:val="000E1952"/>
    <w:rPr>
      <w:i/>
      <w:iCs/>
    </w:rPr>
  </w:style>
  <w:style w:type="table" w:styleId="TableGridWDS1" w:customStyle="1">
    <w:name w:val="Table Grid WDS1"/>
    <w:basedOn w:val="TableNormal"/>
    <w:next w:val="TableGrid"/>
    <w:uiPriority w:val="59"/>
    <w:rsid w:val="000E1952"/>
    <w:pPr>
      <w:spacing w:before="40" w:after="40" w:line="240" w:lineRule="auto"/>
      <w:jc w:val="center"/>
    </w:pPr>
    <w:rPr>
      <w:rFonts w:ascii="Times New Roman" w:hAnsi="Times New Roman" w:eastAsia="Times New Roman" w:cs="Times New Roman"/>
      <w:sz w:val="20"/>
      <w:szCs w:val="20"/>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vAlign w:val="center"/>
    </w:tcPr>
    <w:tblStylePr w:type="firstRow">
      <w:pPr>
        <w:wordWrap/>
        <w:spacing w:before="100" w:beforeLines="0" w:beforeAutospacing="1" w:after="100" w:afterLines="0" w:afterAutospacing="1"/>
        <w:jc w:val="center"/>
      </w:pPr>
      <w:rPr>
        <w:rFonts w:hint="default" w:ascii="Verdana" w:hAnsi="Verdana" w:cs="Times New Roman"/>
        <w:b/>
        <w:i w:val="0"/>
        <w:caps w:val="0"/>
        <w:smallCaps/>
        <w:strike w:val="0"/>
        <w:dstrike w:val="0"/>
        <w:vanish w:val="0"/>
        <w:webHidden w:val="0"/>
        <w:sz w:val="24"/>
        <w:szCs w:val="24"/>
        <w:u w:val="none"/>
        <w:effect w:val="none"/>
        <w:specVanish w:val="0"/>
      </w:rPr>
      <w:tblPr/>
      <w:tcPr>
        <w:shd w:val="clear" w:color="auto" w:fill="95B3D7"/>
        <w:vAlign w:val="bottom"/>
      </w:tcPr>
    </w:tblStylePr>
    <w:tblStylePr w:type="firstCol">
      <w:pPr>
        <w:wordWrap/>
        <w:jc w:val="left"/>
      </w:pPr>
    </w:tblStylePr>
  </w:style>
  <w:style w:type="character" w:styleId="UnresolvedMention1" w:customStyle="1">
    <w:name w:val="Unresolved Mention1"/>
    <w:basedOn w:val="DefaultParagraphFont"/>
    <w:uiPriority w:val="99"/>
    <w:semiHidden/>
    <w:unhideWhenUsed/>
    <w:rsid w:val="000E1952"/>
    <w:rPr>
      <w:color w:val="605E5C"/>
      <w:shd w:val="clear" w:color="auto" w:fill="E1DFDD"/>
    </w:rPr>
  </w:style>
  <w:style w:type="paragraph" w:styleId="RFPHeader1" w:customStyle="1">
    <w:name w:val="RFP Header 1"/>
    <w:basedOn w:val="Normal"/>
    <w:link w:val="RFPHeader1Char"/>
    <w:qFormat/>
    <w:rsid w:val="000E1952"/>
    <w:pPr>
      <w:keepNext/>
      <w:numPr>
        <w:numId w:val="20"/>
      </w:numPr>
      <w:spacing w:before="360" w:after="120"/>
      <w:outlineLvl w:val="0"/>
    </w:pPr>
    <w:rPr>
      <w:rFonts w:ascii="Arial" w:hAnsi="Arial" w:cs="Arial"/>
      <w:b/>
      <w:caps/>
      <w:color w:val="1F4E79" w:themeColor="accent5" w:themeShade="80"/>
      <w:sz w:val="28"/>
      <w:szCs w:val="20"/>
    </w:rPr>
  </w:style>
  <w:style w:type="paragraph" w:styleId="RFPHeader2" w:customStyle="1">
    <w:name w:val="RFP Header 2"/>
    <w:basedOn w:val="RFPHeader1"/>
    <w:link w:val="RFPHeader2Char"/>
    <w:qFormat/>
    <w:rsid w:val="000E1952"/>
    <w:pPr>
      <w:numPr>
        <w:ilvl w:val="1"/>
      </w:numPr>
      <w:tabs>
        <w:tab w:val="left" w:pos="360"/>
        <w:tab w:val="left" w:pos="720"/>
        <w:tab w:val="num" w:pos="1800"/>
      </w:tabs>
      <w:ind w:left="1800" w:hanging="360"/>
    </w:pPr>
    <w:rPr>
      <w:caps w:val="0"/>
    </w:rPr>
  </w:style>
  <w:style w:type="paragraph" w:styleId="RFPHeader3" w:customStyle="1">
    <w:name w:val="RFP Header 3"/>
    <w:basedOn w:val="RFPHeader2"/>
    <w:link w:val="RFPHeader3Char"/>
    <w:qFormat/>
    <w:rsid w:val="000E1952"/>
    <w:pPr>
      <w:numPr>
        <w:ilvl w:val="2"/>
      </w:numPr>
      <w:tabs>
        <w:tab w:val="left" w:pos="1080"/>
        <w:tab w:val="num" w:pos="1800"/>
        <w:tab w:val="num" w:pos="2160"/>
      </w:tabs>
      <w:ind w:left="1800" w:hanging="360"/>
    </w:pPr>
    <w:rPr>
      <w:sz w:val="24"/>
    </w:rPr>
  </w:style>
  <w:style w:type="paragraph" w:styleId="RFPHeader4" w:customStyle="1">
    <w:name w:val="RFP Header 4"/>
    <w:basedOn w:val="RFPHeader3"/>
    <w:next w:val="RFPBody"/>
    <w:link w:val="RFPHeader4Char"/>
    <w:qFormat/>
    <w:rsid w:val="000E1952"/>
    <w:pPr>
      <w:numPr>
        <w:ilvl w:val="3"/>
      </w:numPr>
      <w:tabs>
        <w:tab w:val="num" w:pos="1800"/>
        <w:tab w:val="num" w:pos="2160"/>
        <w:tab w:val="num" w:pos="2880"/>
      </w:tabs>
      <w:ind w:left="1800" w:hanging="360"/>
    </w:pPr>
  </w:style>
  <w:style w:type="paragraph" w:styleId="RFPHeader5" w:customStyle="1">
    <w:name w:val="RFP Header 5"/>
    <w:basedOn w:val="RFPHeader4"/>
    <w:link w:val="RFPHeader5Char"/>
    <w:qFormat/>
    <w:rsid w:val="000E1952"/>
    <w:pPr>
      <w:numPr>
        <w:ilvl w:val="4"/>
      </w:numPr>
      <w:tabs>
        <w:tab w:val="num" w:pos="1800"/>
        <w:tab w:val="num" w:pos="2160"/>
        <w:tab w:val="num" w:pos="3600"/>
      </w:tabs>
      <w:ind w:left="1800" w:hanging="360"/>
    </w:pPr>
  </w:style>
  <w:style w:type="character" w:styleId="RFPHeader2Char" w:customStyle="1">
    <w:name w:val="RFP Header 2 Char"/>
    <w:basedOn w:val="DefaultParagraphFont"/>
    <w:link w:val="RFPHeader2"/>
    <w:rsid w:val="000E1952"/>
    <w:rPr>
      <w:rFonts w:ascii="Arial" w:hAnsi="Arial" w:eastAsia="Times New Roman" w:cs="Arial"/>
      <w:b/>
      <w:color w:val="1F4E79" w:themeColor="accent5" w:themeShade="80"/>
      <w:sz w:val="28"/>
      <w:szCs w:val="20"/>
    </w:rPr>
  </w:style>
  <w:style w:type="character" w:styleId="RFPHeader1Char" w:customStyle="1">
    <w:name w:val="RFP Header 1 Char"/>
    <w:basedOn w:val="DefaultParagraphFont"/>
    <w:link w:val="RFPHeader1"/>
    <w:rsid w:val="000E1952"/>
    <w:rPr>
      <w:rFonts w:ascii="Arial" w:hAnsi="Arial" w:eastAsia="Times New Roman" w:cs="Arial"/>
      <w:b/>
      <w:caps/>
      <w:color w:val="1F4E79" w:themeColor="accent5" w:themeShade="80"/>
      <w:sz w:val="28"/>
      <w:szCs w:val="20"/>
    </w:rPr>
  </w:style>
  <w:style w:type="paragraph" w:styleId="CalSAWSHeading1" w:customStyle="1">
    <w:name w:val="CalSAWS Heading 1"/>
    <w:basedOn w:val="Heading1"/>
    <w:link w:val="CalSAWSHeading1Char"/>
    <w:autoRedefine/>
    <w:qFormat/>
    <w:rsid w:val="000E1952"/>
    <w:pPr>
      <w:numPr>
        <w:numId w:val="0"/>
      </w:numPr>
    </w:pPr>
    <w:rPr>
      <w:szCs w:val="22"/>
    </w:rPr>
  </w:style>
  <w:style w:type="character" w:styleId="CalSAWSHeading1Char" w:customStyle="1">
    <w:name w:val="CalSAWS Heading 1 Char"/>
    <w:basedOn w:val="DefaultParagraphFont"/>
    <w:link w:val="CalSAWSHeading1"/>
    <w:rsid w:val="000E1952"/>
    <w:rPr>
      <w:rFonts w:ascii="Century Gothic" w:hAnsi="Century Gothic" w:eastAsia="Times New Roman" w:cs="Arial"/>
      <w:b/>
      <w:bCs/>
      <w:caps/>
      <w:kern w:val="32"/>
      <w:sz w:val="32"/>
    </w:rPr>
  </w:style>
  <w:style w:type="paragraph" w:styleId="CalSAWSBullet1" w:customStyle="1">
    <w:name w:val="CalSAWS Bullet 1"/>
    <w:basedOn w:val="Normal"/>
    <w:link w:val="CalSAWSBullet1Char"/>
    <w:qFormat/>
    <w:rsid w:val="000E1952"/>
    <w:pPr>
      <w:spacing w:before="120" w:after="80"/>
    </w:pPr>
    <w:rPr>
      <w:szCs w:val="22"/>
    </w:rPr>
  </w:style>
  <w:style w:type="character" w:styleId="CalSAWSBullet1Char" w:customStyle="1">
    <w:name w:val="CalSAWS Bullet 1 Char"/>
    <w:basedOn w:val="DefaultParagraphFont"/>
    <w:link w:val="CalSAWSBullet1"/>
    <w:rsid w:val="000E1952"/>
    <w:rPr>
      <w:rFonts w:ascii="Century Gothic" w:hAnsi="Century Gothic" w:eastAsia="Times New Roman" w:cs="Times New Roman"/>
    </w:rPr>
  </w:style>
  <w:style w:type="paragraph" w:styleId="List2">
    <w:name w:val="List 2"/>
    <w:basedOn w:val="Normal"/>
    <w:rsid w:val="000E1952"/>
    <w:pPr>
      <w:tabs>
        <w:tab w:val="num" w:pos="360"/>
      </w:tabs>
      <w:ind w:left="360"/>
    </w:pPr>
    <w:rPr>
      <w:rFonts w:ascii="Arial" w:hAnsi="Arial"/>
    </w:rPr>
  </w:style>
  <w:style w:type="paragraph" w:styleId="List3">
    <w:name w:val="List 3"/>
    <w:basedOn w:val="Normal"/>
    <w:rsid w:val="000E1952"/>
    <w:pPr>
      <w:tabs>
        <w:tab w:val="num" w:pos="720"/>
        <w:tab w:val="left" w:pos="1080"/>
      </w:tabs>
      <w:ind w:left="720"/>
      <w:outlineLvl w:val="2"/>
    </w:pPr>
    <w:rPr>
      <w:rFonts w:ascii="Arial" w:hAnsi="Arial"/>
    </w:rPr>
  </w:style>
  <w:style w:type="paragraph" w:styleId="List4">
    <w:name w:val="List 4"/>
    <w:basedOn w:val="Normal"/>
    <w:rsid w:val="000E1952"/>
    <w:pPr>
      <w:tabs>
        <w:tab w:val="num" w:pos="360"/>
      </w:tabs>
      <w:ind w:left="360" w:firstLine="720"/>
    </w:pPr>
    <w:rPr>
      <w:rFonts w:ascii="Arial" w:hAnsi="Arial"/>
    </w:rPr>
  </w:style>
  <w:style w:type="character" w:styleId="ListNumber3Char" w:customStyle="1">
    <w:name w:val="List Number 3 Char"/>
    <w:basedOn w:val="DefaultParagraphFont"/>
    <w:link w:val="ListNumber3"/>
    <w:rsid w:val="000E1952"/>
    <w:rPr>
      <w:rFonts w:ascii="Century Gothic" w:hAnsi="Century Gothic" w:eastAsia="Times New Roman" w:cs="Times New Roman"/>
      <w:szCs w:val="24"/>
    </w:rPr>
  </w:style>
  <w:style w:type="paragraph" w:styleId="Level1" w:customStyle="1">
    <w:name w:val="Level 1"/>
    <w:basedOn w:val="Normal"/>
    <w:rsid w:val="000E1952"/>
    <w:pPr>
      <w:keepNext/>
      <w:numPr>
        <w:numId w:val="21"/>
      </w:numPr>
      <w:suppressAutoHyphens/>
      <w:spacing w:after="240"/>
      <w:jc w:val="both"/>
      <w:outlineLvl w:val="0"/>
    </w:pPr>
    <w:rPr>
      <w:rFonts w:ascii="Arial Narrow" w:hAnsi="Arial Narrow" w:eastAsia="SimSun" w:cs="Arial"/>
      <w:b/>
      <w:szCs w:val="20"/>
    </w:rPr>
  </w:style>
  <w:style w:type="paragraph" w:styleId="Level2" w:customStyle="1">
    <w:name w:val="Level 2"/>
    <w:basedOn w:val="Normal"/>
    <w:rsid w:val="000E1952"/>
    <w:pPr>
      <w:keepNext/>
      <w:numPr>
        <w:ilvl w:val="1"/>
        <w:numId w:val="21"/>
      </w:numPr>
      <w:suppressAutoHyphens/>
      <w:spacing w:after="240"/>
      <w:jc w:val="both"/>
      <w:outlineLvl w:val="1"/>
    </w:pPr>
    <w:rPr>
      <w:rFonts w:ascii="Arial Narrow" w:hAnsi="Arial Narrow" w:eastAsia="SimSun" w:cs="Arial"/>
      <w:b/>
      <w:szCs w:val="20"/>
    </w:rPr>
  </w:style>
  <w:style w:type="paragraph" w:styleId="Level3" w:customStyle="1">
    <w:name w:val="Level 3"/>
    <w:basedOn w:val="Normal"/>
    <w:rsid w:val="000E1952"/>
    <w:pPr>
      <w:numPr>
        <w:ilvl w:val="2"/>
        <w:numId w:val="21"/>
      </w:numPr>
      <w:suppressAutoHyphens/>
      <w:spacing w:after="240"/>
      <w:jc w:val="both"/>
      <w:outlineLvl w:val="2"/>
    </w:pPr>
    <w:rPr>
      <w:rFonts w:ascii="Arial Narrow" w:hAnsi="Arial Narrow" w:eastAsia="SimSun" w:cs="Arial"/>
      <w:szCs w:val="20"/>
    </w:rPr>
  </w:style>
  <w:style w:type="paragraph" w:styleId="Level5" w:customStyle="1">
    <w:name w:val="Level 5"/>
    <w:basedOn w:val="Normal"/>
    <w:next w:val="Normal"/>
    <w:rsid w:val="000E1952"/>
    <w:pPr>
      <w:numPr>
        <w:ilvl w:val="4"/>
        <w:numId w:val="21"/>
      </w:numPr>
      <w:suppressAutoHyphens/>
      <w:spacing w:after="240"/>
      <w:jc w:val="both"/>
      <w:outlineLvl w:val="4"/>
    </w:pPr>
    <w:rPr>
      <w:rFonts w:ascii="Arial Narrow" w:hAnsi="Arial Narrow" w:eastAsia="SimSun" w:cs="Arial"/>
      <w:szCs w:val="20"/>
    </w:rPr>
  </w:style>
  <w:style w:type="paragraph" w:styleId="Level6" w:customStyle="1">
    <w:name w:val="Level 6"/>
    <w:basedOn w:val="Normal"/>
    <w:rsid w:val="000E1952"/>
    <w:pPr>
      <w:numPr>
        <w:ilvl w:val="5"/>
        <w:numId w:val="21"/>
      </w:numPr>
      <w:suppressAutoHyphens/>
      <w:spacing w:after="240"/>
      <w:jc w:val="both"/>
      <w:outlineLvl w:val="5"/>
    </w:pPr>
    <w:rPr>
      <w:rFonts w:ascii="Arial" w:hAnsi="Arial" w:eastAsia="SimSun" w:cs="Arial"/>
      <w:sz w:val="24"/>
      <w:szCs w:val="20"/>
    </w:rPr>
  </w:style>
  <w:style w:type="paragraph" w:styleId="Level7" w:customStyle="1">
    <w:name w:val="Level 7"/>
    <w:basedOn w:val="Normal"/>
    <w:rsid w:val="000E1952"/>
    <w:pPr>
      <w:numPr>
        <w:ilvl w:val="6"/>
        <w:numId w:val="21"/>
      </w:numPr>
      <w:suppressAutoHyphens/>
      <w:spacing w:after="240"/>
      <w:jc w:val="both"/>
      <w:outlineLvl w:val="6"/>
    </w:pPr>
    <w:rPr>
      <w:rFonts w:ascii="Arial Narrow" w:hAnsi="Arial Narrow" w:eastAsia="SimSun" w:cs="Arial"/>
      <w:szCs w:val="20"/>
    </w:rPr>
  </w:style>
  <w:style w:type="paragraph" w:styleId="Level8" w:customStyle="1">
    <w:name w:val="Level 8"/>
    <w:basedOn w:val="Normal"/>
    <w:rsid w:val="000E1952"/>
    <w:pPr>
      <w:numPr>
        <w:ilvl w:val="7"/>
        <w:numId w:val="21"/>
      </w:numPr>
      <w:suppressAutoHyphens/>
      <w:spacing w:after="240"/>
      <w:jc w:val="both"/>
      <w:outlineLvl w:val="7"/>
    </w:pPr>
    <w:rPr>
      <w:rFonts w:ascii="Arial Narrow" w:hAnsi="Arial Narrow" w:eastAsia="SimSun" w:cs="Arial"/>
      <w:szCs w:val="20"/>
    </w:rPr>
  </w:style>
  <w:style w:type="paragraph" w:styleId="Level9" w:customStyle="1">
    <w:name w:val="Level 9"/>
    <w:basedOn w:val="Normal"/>
    <w:rsid w:val="000E1952"/>
    <w:pPr>
      <w:numPr>
        <w:ilvl w:val="8"/>
        <w:numId w:val="21"/>
      </w:numPr>
      <w:suppressAutoHyphens/>
      <w:spacing w:after="240"/>
      <w:jc w:val="both"/>
      <w:outlineLvl w:val="8"/>
    </w:pPr>
    <w:rPr>
      <w:rFonts w:ascii="Arial Narrow" w:hAnsi="Arial Narrow" w:eastAsia="SimSun" w:cs="Arial"/>
      <w:szCs w:val="20"/>
    </w:rPr>
  </w:style>
  <w:style w:type="paragraph" w:styleId="Level4" w:customStyle="1">
    <w:name w:val="Level 4"/>
    <w:basedOn w:val="Normal"/>
    <w:autoRedefine/>
    <w:rsid w:val="000E1952"/>
    <w:pPr>
      <w:numPr>
        <w:numId w:val="22"/>
      </w:numPr>
      <w:tabs>
        <w:tab w:val="left" w:pos="0"/>
        <w:tab w:val="left" w:pos="1440"/>
      </w:tabs>
      <w:suppressAutoHyphens/>
      <w:spacing w:after="240"/>
      <w:ind w:left="360"/>
      <w:jc w:val="both"/>
      <w:outlineLvl w:val="3"/>
    </w:pPr>
    <w:rPr>
      <w:rFonts w:ascii="Arial" w:hAnsi="Arial" w:cs="Arial"/>
      <w:sz w:val="24"/>
    </w:rPr>
  </w:style>
  <w:style w:type="numbering" w:styleId="Style2" w:customStyle="1">
    <w:name w:val="Style2"/>
    <w:rsid w:val="000E1952"/>
    <w:pPr>
      <w:numPr>
        <w:numId w:val="23"/>
      </w:numPr>
    </w:pPr>
  </w:style>
  <w:style w:type="paragraph" w:styleId="Figures" w:customStyle="1">
    <w:name w:val="Figures"/>
    <w:basedOn w:val="Caption"/>
    <w:link w:val="FiguresChar"/>
    <w:qFormat/>
    <w:rsid w:val="000E1952"/>
    <w:pPr>
      <w:keepNext/>
      <w:spacing w:before="0" w:after="200"/>
      <w:jc w:val="center"/>
    </w:pPr>
    <w:rPr>
      <w:rFonts w:ascii="Arial" w:hAnsi="Arial" w:cs="Arial"/>
      <w:b/>
      <w:bCs w:val="0"/>
      <w:iCs/>
      <w:color w:val="002060"/>
      <w:sz w:val="20"/>
    </w:rPr>
  </w:style>
  <w:style w:type="character" w:styleId="FiguresChar" w:customStyle="1">
    <w:name w:val="Figures Char"/>
    <w:basedOn w:val="DefaultParagraphFont"/>
    <w:link w:val="Figures"/>
    <w:rsid w:val="000E1952"/>
    <w:rPr>
      <w:rFonts w:ascii="Arial" w:hAnsi="Arial" w:eastAsia="Times New Roman" w:cs="Arial"/>
      <w:b/>
      <w:iCs/>
      <w:color w:val="002060"/>
      <w:sz w:val="20"/>
      <w:szCs w:val="20"/>
    </w:rPr>
  </w:style>
  <w:style w:type="paragraph" w:styleId="RFPStyle" w:customStyle="1">
    <w:name w:val="RFP Style"/>
    <w:basedOn w:val="BodyTextIndent"/>
    <w:link w:val="RFPStyleChar"/>
    <w:rsid w:val="000E1952"/>
    <w:pPr>
      <w:numPr>
        <w:numId w:val="24"/>
      </w:numPr>
      <w:spacing w:after="0"/>
      <w:jc w:val="both"/>
      <w:outlineLvl w:val="0"/>
    </w:pPr>
    <w:rPr>
      <w:rFonts w:ascii="Cambria" w:hAnsi="Cambria" w:cs="Arial"/>
      <w:b/>
      <w:sz w:val="24"/>
    </w:rPr>
  </w:style>
  <w:style w:type="paragraph" w:styleId="CalSAWSHeading3" w:customStyle="1">
    <w:name w:val="CalSAWS Heading 3"/>
    <w:basedOn w:val="Heading3"/>
    <w:link w:val="CalSAWSHeading3Char"/>
    <w:autoRedefine/>
    <w:qFormat/>
    <w:rsid w:val="000E1952"/>
    <w:pPr>
      <w:numPr>
        <w:ilvl w:val="0"/>
        <w:numId w:val="0"/>
      </w:numPr>
      <w:pBdr>
        <w:bottom w:val="none" w:color="auto" w:sz="0" w:space="0"/>
      </w:pBdr>
      <w:spacing w:before="120" w:after="240"/>
    </w:pPr>
    <w:rPr>
      <w:rFonts w:eastAsiaTheme="minorHAnsi"/>
      <w:b w:val="0"/>
      <w:bCs w:val="0"/>
      <w:iCs/>
      <w:kern w:val="32"/>
      <w:sz w:val="22"/>
      <w:szCs w:val="22"/>
    </w:rPr>
  </w:style>
  <w:style w:type="character" w:styleId="CalSAWSHeading3Char" w:customStyle="1">
    <w:name w:val="CalSAWS Heading 3 Char"/>
    <w:basedOn w:val="DefaultParagraphFont"/>
    <w:link w:val="CalSAWSHeading3"/>
    <w:rsid w:val="000E1952"/>
    <w:rPr>
      <w:rFonts w:ascii="Century Gothic" w:hAnsi="Century Gothic" w:cs="Arial"/>
      <w:iCs/>
      <w:kern w:val="32"/>
    </w:rPr>
  </w:style>
  <w:style w:type="paragraph" w:styleId="CSBullet2" w:customStyle="1">
    <w:name w:val="CS Bullet 2"/>
    <w:basedOn w:val="RFPBullet"/>
    <w:link w:val="CSBullet2Char"/>
    <w:autoRedefine/>
    <w:qFormat/>
    <w:rsid w:val="000E1952"/>
    <w:pPr>
      <w:numPr>
        <w:numId w:val="0"/>
      </w:numPr>
      <w:tabs>
        <w:tab w:val="left" w:pos="360"/>
      </w:tabs>
      <w:spacing w:before="60" w:after="60"/>
      <w:contextualSpacing/>
    </w:pPr>
  </w:style>
  <w:style w:type="character" w:styleId="CSBullet2Char" w:customStyle="1">
    <w:name w:val="CS Bullet 2 Char"/>
    <w:basedOn w:val="RFPBulletChar"/>
    <w:link w:val="CSBullet2"/>
    <w:rsid w:val="000E1952"/>
    <w:rPr>
      <w:rFonts w:ascii="Century Gothic" w:hAnsi="Century Gothic" w:eastAsia="Times New Roman" w:cs="Arial"/>
      <w:sz w:val="24"/>
      <w:szCs w:val="24"/>
    </w:rPr>
  </w:style>
  <w:style w:type="paragraph" w:styleId="CSNum1" w:customStyle="1">
    <w:name w:val="CS Num 1"/>
    <w:basedOn w:val="RFPBody"/>
    <w:link w:val="CSNum1Char"/>
    <w:qFormat/>
    <w:rsid w:val="000E1952"/>
    <w:pPr>
      <w:numPr>
        <w:numId w:val="25"/>
      </w:numPr>
      <w:spacing w:before="60" w:after="60"/>
    </w:pPr>
  </w:style>
  <w:style w:type="character" w:styleId="CSNum1Char" w:customStyle="1">
    <w:name w:val="CS Num 1 Char"/>
    <w:basedOn w:val="RFPBodyChar"/>
    <w:link w:val="CSNum1"/>
    <w:rsid w:val="000E1952"/>
    <w:rPr>
      <w:rFonts w:ascii="Century Gothic" w:hAnsi="Century Gothic" w:eastAsia="Times New Roman" w:cs="Times New Roman"/>
      <w:szCs w:val="24"/>
    </w:rPr>
  </w:style>
  <w:style w:type="character" w:styleId="NoSpacingChar" w:customStyle="1">
    <w:name w:val="No Spacing Char"/>
    <w:basedOn w:val="DefaultParagraphFont"/>
    <w:link w:val="NoSpacing"/>
    <w:uiPriority w:val="1"/>
    <w:rsid w:val="000E1952"/>
    <w:rPr>
      <w:rFonts w:ascii="Arial" w:hAnsi="Arial"/>
      <w:sz w:val="24"/>
    </w:rPr>
  </w:style>
  <w:style w:type="character" w:styleId="CalSAWSLevel4Char" w:customStyle="1">
    <w:name w:val="CalSAWS Level 4 Char"/>
    <w:basedOn w:val="DefaultParagraphFont"/>
    <w:link w:val="CalSAWSLevel4"/>
    <w:rsid w:val="000E1952"/>
    <w:rPr>
      <w:rFonts w:ascii="Century Gothic" w:hAnsi="Century Gothic" w:eastAsia="Times New Roman" w:cs="Arial"/>
      <w:b/>
      <w:iCs/>
      <w:caps/>
      <w:kern w:val="32"/>
      <w:sz w:val="28"/>
    </w:rPr>
  </w:style>
  <w:style w:type="paragraph" w:styleId="RFPBullet-Level3" w:customStyle="1">
    <w:name w:val="RFP Bullet - Level 3"/>
    <w:basedOn w:val="Normal"/>
    <w:link w:val="RFPBullet-Level3Char"/>
    <w:qFormat/>
    <w:rsid w:val="000E1952"/>
    <w:pPr>
      <w:numPr>
        <w:numId w:val="26"/>
      </w:numPr>
      <w:tabs>
        <w:tab w:val="left" w:pos="360"/>
        <w:tab w:val="left" w:pos="720"/>
        <w:tab w:val="left" w:pos="1080"/>
        <w:tab w:val="left" w:pos="1440"/>
        <w:tab w:val="left" w:pos="2520"/>
      </w:tabs>
      <w:spacing w:before="120" w:after="120"/>
      <w:jc w:val="both"/>
    </w:pPr>
    <w:rPr>
      <w:rFonts w:ascii="Arial" w:hAnsi="Arial"/>
      <w:sz w:val="24"/>
    </w:rPr>
  </w:style>
  <w:style w:type="paragraph" w:styleId="CSBullet3" w:customStyle="1">
    <w:name w:val="CS Bullet 3"/>
    <w:basedOn w:val="RFPBullet-Level3"/>
    <w:link w:val="CSBullet3Char"/>
    <w:autoRedefine/>
    <w:qFormat/>
    <w:rsid w:val="000E1952"/>
    <w:pPr>
      <w:numPr>
        <w:numId w:val="0"/>
      </w:numPr>
      <w:spacing w:before="60" w:after="60"/>
      <w:ind w:left="1080"/>
    </w:pPr>
    <w:rPr>
      <w:rFonts w:ascii="Century Gothic" w:hAnsi="Century Gothic"/>
      <w:sz w:val="22"/>
      <w:szCs w:val="22"/>
    </w:rPr>
  </w:style>
  <w:style w:type="character" w:styleId="CSBullet3Char" w:customStyle="1">
    <w:name w:val="CS Bullet 3 Char"/>
    <w:basedOn w:val="DefaultParagraphFont"/>
    <w:link w:val="CSBullet3"/>
    <w:rsid w:val="000E1952"/>
    <w:rPr>
      <w:rFonts w:ascii="Century Gothic" w:hAnsi="Century Gothic" w:eastAsia="Times New Roman" w:cs="Times New Roman"/>
    </w:rPr>
  </w:style>
  <w:style w:type="paragraph" w:styleId="CalSAWSLevel5" w:customStyle="1">
    <w:name w:val="CalSAWS Level 5"/>
    <w:basedOn w:val="Heading5"/>
    <w:link w:val="CalSAWSLevel5Char"/>
    <w:autoRedefine/>
    <w:qFormat/>
    <w:rsid w:val="000E1952"/>
    <w:pPr>
      <w:numPr>
        <w:ilvl w:val="0"/>
        <w:numId w:val="0"/>
      </w:numPr>
      <w:tabs>
        <w:tab w:val="num" w:pos="360"/>
      </w:tabs>
    </w:pPr>
    <w:rPr>
      <w:i w:val="0"/>
    </w:rPr>
  </w:style>
  <w:style w:type="character" w:styleId="CalSAWSLevel5Char" w:customStyle="1">
    <w:name w:val="CalSAWS Level 5 Char"/>
    <w:basedOn w:val="DefaultParagraphFont"/>
    <w:link w:val="CalSAWSLevel5"/>
    <w:rsid w:val="000E1952"/>
    <w:rPr>
      <w:rFonts w:ascii="Century Gothic" w:hAnsi="Century Gothic" w:eastAsia="Times New Roman" w:cs="Times New Roman"/>
      <w:b/>
      <w:bCs/>
      <w:iCs/>
      <w:szCs w:val="26"/>
    </w:rPr>
  </w:style>
  <w:style w:type="paragraph" w:styleId="RFPBody-Level4" w:customStyle="1">
    <w:name w:val="RFP Body - Level 4"/>
    <w:basedOn w:val="Normal"/>
    <w:link w:val="RFPBody-Level4Char"/>
    <w:qFormat/>
    <w:rsid w:val="000E1952"/>
    <w:pPr>
      <w:ind w:left="1440"/>
    </w:pPr>
    <w:rPr>
      <w:rFonts w:ascii="Cambria" w:hAnsi="Cambria"/>
      <w:sz w:val="24"/>
    </w:rPr>
  </w:style>
  <w:style w:type="character" w:styleId="RFPBody-Level4Char" w:customStyle="1">
    <w:name w:val="RFP Body - Level 4 Char"/>
    <w:basedOn w:val="DefaultParagraphFont"/>
    <w:link w:val="RFPBody-Level4"/>
    <w:rsid w:val="000E1952"/>
    <w:rPr>
      <w:rFonts w:ascii="Cambria" w:hAnsi="Cambria" w:eastAsia="Times New Roman" w:cs="Times New Roman"/>
      <w:sz w:val="24"/>
      <w:szCs w:val="24"/>
    </w:rPr>
  </w:style>
  <w:style w:type="paragraph" w:styleId="CSNum2" w:customStyle="1">
    <w:name w:val="CS Num 2"/>
    <w:basedOn w:val="CSNum1"/>
    <w:link w:val="CSNum2Char"/>
    <w:qFormat/>
    <w:rsid w:val="000E1952"/>
    <w:pPr>
      <w:numPr>
        <w:numId w:val="27"/>
      </w:numPr>
    </w:pPr>
  </w:style>
  <w:style w:type="paragraph" w:styleId="CSNum3" w:customStyle="1">
    <w:name w:val="CS Num 3"/>
    <w:basedOn w:val="RFPBody"/>
    <w:link w:val="CSNum3Char"/>
    <w:autoRedefine/>
    <w:qFormat/>
    <w:rsid w:val="000E1952"/>
    <w:pPr>
      <w:numPr>
        <w:numId w:val="28"/>
      </w:numPr>
      <w:spacing w:before="60" w:after="60"/>
    </w:pPr>
  </w:style>
  <w:style w:type="character" w:styleId="CSNum2Char" w:customStyle="1">
    <w:name w:val="CS Num 2 Char"/>
    <w:basedOn w:val="CSNum1Char"/>
    <w:link w:val="CSNum2"/>
    <w:rsid w:val="000E1952"/>
    <w:rPr>
      <w:rFonts w:ascii="Century Gothic" w:hAnsi="Century Gothic" w:eastAsia="Times New Roman" w:cs="Times New Roman"/>
      <w:szCs w:val="24"/>
    </w:rPr>
  </w:style>
  <w:style w:type="character" w:styleId="CSNum3Char" w:customStyle="1">
    <w:name w:val="CS Num 3 Char"/>
    <w:basedOn w:val="RFPBodyChar"/>
    <w:link w:val="CSNum3"/>
    <w:rsid w:val="000E1952"/>
    <w:rPr>
      <w:rFonts w:ascii="Century Gothic" w:hAnsi="Century Gothic" w:eastAsia="Times New Roman" w:cs="Times New Roman"/>
      <w:szCs w:val="24"/>
    </w:rPr>
  </w:style>
  <w:style w:type="numbering" w:styleId="Style8" w:customStyle="1">
    <w:name w:val="Style8"/>
    <w:rsid w:val="000E1952"/>
    <w:pPr>
      <w:numPr>
        <w:numId w:val="29"/>
      </w:numPr>
    </w:pPr>
  </w:style>
  <w:style w:type="character" w:styleId="UnresolvedMention2" w:customStyle="1">
    <w:name w:val="Unresolved Mention2"/>
    <w:basedOn w:val="DefaultParagraphFont"/>
    <w:uiPriority w:val="99"/>
    <w:semiHidden/>
    <w:unhideWhenUsed/>
    <w:rsid w:val="000E1952"/>
    <w:rPr>
      <w:color w:val="605E5C"/>
      <w:shd w:val="clear" w:color="auto" w:fill="E1DFDD"/>
    </w:rPr>
  </w:style>
  <w:style w:type="paragraph" w:styleId="APPENDIX" w:customStyle="1">
    <w:name w:val="APPENDIX"/>
    <w:basedOn w:val="APPENDIXHeading1"/>
    <w:rsid w:val="000E1952"/>
    <w:pPr>
      <w:spacing w:before="220"/>
    </w:pPr>
    <w:rPr>
      <w:b w:val="0"/>
    </w:rPr>
  </w:style>
  <w:style w:type="paragraph" w:styleId="MessageHeader">
    <w:name w:val="Message Header"/>
    <w:basedOn w:val="Normal"/>
    <w:link w:val="MessageHeaderChar"/>
    <w:rsid w:val="000E1952"/>
    <w:pPr>
      <w:pBdr>
        <w:top w:val="single" w:color="auto" w:sz="12" w:space="1"/>
        <w:left w:val="single" w:color="auto" w:sz="12" w:space="1"/>
        <w:bottom w:val="single" w:color="auto" w:sz="12" w:space="1"/>
        <w:right w:val="single" w:color="auto" w:sz="12" w:space="1"/>
      </w:pBdr>
      <w:shd w:val="clear" w:color="auto" w:fill="6978B7"/>
      <w:ind w:left="1080" w:hanging="1080"/>
    </w:pPr>
    <w:rPr>
      <w:rFonts w:ascii="Arial" w:hAnsi="Arial" w:cs="Arial"/>
      <w:b/>
      <w:color w:val="FFFFFF"/>
    </w:rPr>
  </w:style>
  <w:style w:type="character" w:styleId="MessageHeaderChar" w:customStyle="1">
    <w:name w:val="Message Header Char"/>
    <w:basedOn w:val="DefaultParagraphFont"/>
    <w:link w:val="MessageHeader"/>
    <w:rsid w:val="000E1952"/>
    <w:rPr>
      <w:rFonts w:ascii="Arial" w:hAnsi="Arial" w:eastAsia="Times New Roman" w:cs="Arial"/>
      <w:b/>
      <w:color w:val="FFFFFF"/>
      <w:szCs w:val="24"/>
      <w:shd w:val="clear" w:color="auto" w:fill="6978B7"/>
    </w:rPr>
  </w:style>
  <w:style w:type="paragraph" w:styleId="BodyText2">
    <w:name w:val="Body Text 2"/>
    <w:basedOn w:val="BodyText"/>
    <w:link w:val="BodyText2Char"/>
    <w:rsid w:val="000E1952"/>
    <w:pPr>
      <w:spacing w:before="220" w:after="220"/>
      <w:ind w:left="432"/>
    </w:pPr>
    <w:rPr>
      <w:rFonts w:ascii="Arial" w:hAnsi="Arial"/>
    </w:rPr>
  </w:style>
  <w:style w:type="character" w:styleId="BodyText2Char" w:customStyle="1">
    <w:name w:val="Body Text 2 Char"/>
    <w:basedOn w:val="DefaultParagraphFont"/>
    <w:link w:val="BodyText2"/>
    <w:rsid w:val="000E1952"/>
    <w:rPr>
      <w:rFonts w:ascii="Arial" w:hAnsi="Arial" w:eastAsia="Times New Roman" w:cs="Times New Roman"/>
      <w:szCs w:val="24"/>
    </w:rPr>
  </w:style>
  <w:style w:type="numbering" w:styleId="PSRSTYLE" w:customStyle="1">
    <w:name w:val="PSRSTYLE"/>
    <w:basedOn w:val="NoList"/>
    <w:semiHidden/>
    <w:rsid w:val="000E1952"/>
    <w:pPr>
      <w:numPr>
        <w:numId w:val="30"/>
      </w:numPr>
    </w:pPr>
  </w:style>
  <w:style w:type="paragraph" w:styleId="DocumentMap">
    <w:name w:val="Document Map"/>
    <w:basedOn w:val="Normal"/>
    <w:link w:val="DocumentMapChar"/>
    <w:semiHidden/>
    <w:rsid w:val="000E1952"/>
    <w:pPr>
      <w:shd w:val="clear" w:color="auto" w:fill="000080"/>
    </w:pPr>
    <w:rPr>
      <w:rFonts w:ascii="Tahoma" w:hAnsi="Tahoma" w:cs="Tahoma"/>
      <w:sz w:val="20"/>
    </w:rPr>
  </w:style>
  <w:style w:type="character" w:styleId="DocumentMapChar" w:customStyle="1">
    <w:name w:val="Document Map Char"/>
    <w:basedOn w:val="DefaultParagraphFont"/>
    <w:link w:val="DocumentMap"/>
    <w:semiHidden/>
    <w:rsid w:val="000E1952"/>
    <w:rPr>
      <w:rFonts w:ascii="Tahoma" w:hAnsi="Tahoma" w:eastAsia="Times New Roman" w:cs="Tahoma"/>
      <w:sz w:val="20"/>
      <w:szCs w:val="24"/>
      <w:shd w:val="clear" w:color="auto" w:fill="000080"/>
    </w:rPr>
  </w:style>
  <w:style w:type="paragraph" w:styleId="ProposalNormal" w:customStyle="1">
    <w:name w:val="Proposal Normal"/>
    <w:basedOn w:val="Normal"/>
    <w:semiHidden/>
    <w:rsid w:val="000E1952"/>
    <w:pPr>
      <w:suppressAutoHyphens/>
    </w:pPr>
    <w:rPr>
      <w:rFonts w:ascii="Arial" w:hAnsi="Arial" w:cs="Arial"/>
      <w:szCs w:val="22"/>
    </w:rPr>
  </w:style>
  <w:style w:type="paragraph" w:styleId="CharCharCharCharCharCharChar" w:customStyle="1">
    <w:name w:val="Char Char Char Char Char Char Char"/>
    <w:basedOn w:val="Normal"/>
    <w:rsid w:val="000E1952"/>
    <w:pPr>
      <w:spacing w:after="160" w:line="240" w:lineRule="exact"/>
      <w:jc w:val="both"/>
    </w:pPr>
    <w:rPr>
      <w:rFonts w:ascii="Arial" w:hAnsi="Arial" w:eastAsia="SimSun" w:cs="Arial"/>
      <w:sz w:val="20"/>
      <w:szCs w:val="20"/>
    </w:rPr>
  </w:style>
  <w:style w:type="character" w:styleId="ListBulletChar" w:customStyle="1">
    <w:name w:val="List Bullet Char"/>
    <w:basedOn w:val="DefaultParagraphFont"/>
    <w:link w:val="ListBullet"/>
    <w:rsid w:val="000E1952"/>
    <w:rPr>
      <w:rFonts w:ascii="Century Gothic" w:hAnsi="Century Gothic" w:eastAsia="Times New Roman" w:cs="Times New Roman"/>
      <w:szCs w:val="24"/>
    </w:rPr>
  </w:style>
  <w:style w:type="character" w:styleId="ListBullet2Char" w:customStyle="1">
    <w:name w:val="List Bullet 2 Char"/>
    <w:basedOn w:val="ListBulletChar"/>
    <w:link w:val="ListBullet2"/>
    <w:rsid w:val="000E1952"/>
    <w:rPr>
      <w:rFonts w:ascii="Century Gothic" w:hAnsi="Century Gothic" w:eastAsia="Times New Roman" w:cs="Times New Roman"/>
      <w:szCs w:val="24"/>
    </w:rPr>
  </w:style>
  <w:style w:type="paragraph" w:styleId="APPENDIXHeading1" w:customStyle="1">
    <w:name w:val="APPENDIX Heading 1"/>
    <w:basedOn w:val="Heading1"/>
    <w:rsid w:val="000E1952"/>
    <w:pPr>
      <w:numPr>
        <w:numId w:val="0"/>
      </w:numPr>
      <w:spacing w:before="440" w:after="220"/>
    </w:pPr>
    <w:rPr>
      <w:rFonts w:ascii="Arial" w:hAnsi="Arial"/>
      <w:sz w:val="22"/>
      <w:szCs w:val="22"/>
    </w:rPr>
  </w:style>
  <w:style w:type="table" w:styleId="TableGrid1" w:customStyle="1">
    <w:name w:val="Table Grid1"/>
    <w:basedOn w:val="TableNormal"/>
    <w:next w:val="TableGrid"/>
    <w:uiPriority w:val="39"/>
    <w:rsid w:val="000E1952"/>
    <w:pPr>
      <w:spacing w:after="0" w:line="240" w:lineRule="auto"/>
    </w:pPr>
    <w:rPr>
      <w:rFonts w:ascii="Arial" w:hAnsi="Arial" w:eastAsia="Times New Roman" w:cs="Times New Roman"/>
    </w:rPr>
    <w:tblPr>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Pr>
    <w:tcPr>
      <w:vAlign w:val="center"/>
    </w:tcPr>
    <w:tblStylePr w:type="firstRow">
      <w:pPr>
        <w:jc w:val="center"/>
      </w:pPr>
      <w:rPr>
        <w:rFonts w:ascii="Arial" w:hAnsi="Arial"/>
        <w:b/>
        <w:caps/>
        <w:smallCaps w:val="0"/>
        <w:color w:val="FFFFFF"/>
        <w:sz w:val="22"/>
        <w:szCs w:val="22"/>
      </w:rPr>
      <w:tblPr/>
      <w:tcPr>
        <w:tcBorders>
          <w:top w:val="single" w:color="auto" w:sz="12" w:space="0"/>
          <w:left w:val="single" w:color="auto" w:sz="12" w:space="0"/>
          <w:bottom w:val="single" w:color="auto" w:sz="12" w:space="0"/>
          <w:right w:val="single" w:color="auto" w:sz="12" w:space="0"/>
          <w:insideH w:val="single" w:color="auto" w:sz="12" w:space="0"/>
          <w:insideV w:val="single" w:color="auto" w:sz="12" w:space="0"/>
          <w:tl2br w:val="nil"/>
          <w:tr2bl w:val="nil"/>
        </w:tcBorders>
        <w:shd w:val="clear" w:color="auto" w:fill="6978B7"/>
      </w:tcPr>
    </w:tblStylePr>
  </w:style>
  <w:style w:type="table" w:styleId="TableGrid2" w:customStyle="1">
    <w:name w:val="Table Grid2"/>
    <w:basedOn w:val="TableNormal"/>
    <w:next w:val="TableGrid"/>
    <w:uiPriority w:val="39"/>
    <w:rsid w:val="000E1952"/>
    <w:pPr>
      <w:spacing w:after="0" w:line="240" w:lineRule="auto"/>
    </w:pPr>
    <w:rPr>
      <w:rFonts w:ascii="Arial" w:hAnsi="Arial" w:eastAsia="Times New Roman" w:cs="Times New Roman"/>
    </w:rPr>
    <w:tblPr>
      <w:tblBorders>
        <w:top w:val="single" w:color="auto" w:sz="12" w:space="0"/>
        <w:left w:val="single" w:color="auto" w:sz="12" w:space="0"/>
        <w:bottom w:val="single" w:color="auto" w:sz="12" w:space="0"/>
        <w:right w:val="single" w:color="auto" w:sz="12" w:space="0"/>
        <w:insideH w:val="single" w:color="auto" w:sz="4" w:space="0"/>
        <w:insideV w:val="single" w:color="auto" w:sz="12" w:space="0"/>
      </w:tblBorders>
    </w:tblPr>
    <w:tcPr>
      <w:vAlign w:val="center"/>
    </w:tcPr>
    <w:tblStylePr w:type="firstRow">
      <w:pPr>
        <w:jc w:val="center"/>
      </w:pPr>
      <w:rPr>
        <w:rFonts w:ascii="Arial" w:hAnsi="Arial"/>
        <w:b/>
        <w:caps/>
        <w:smallCaps w:val="0"/>
        <w:color w:val="FFFFFF"/>
        <w:sz w:val="22"/>
        <w:szCs w:val="22"/>
      </w:rPr>
      <w:tblPr/>
      <w:tcPr>
        <w:tcBorders>
          <w:top w:val="single" w:color="auto" w:sz="12" w:space="0"/>
          <w:left w:val="single" w:color="auto" w:sz="12" w:space="0"/>
          <w:bottom w:val="single" w:color="auto" w:sz="12" w:space="0"/>
          <w:right w:val="single" w:color="auto" w:sz="12" w:space="0"/>
          <w:insideH w:val="single" w:color="auto" w:sz="12" w:space="0"/>
          <w:insideV w:val="single" w:color="auto" w:sz="12" w:space="0"/>
          <w:tl2br w:val="nil"/>
          <w:tr2bl w:val="nil"/>
        </w:tcBorders>
        <w:shd w:val="clear" w:color="auto" w:fill="6978B7"/>
      </w:tcPr>
    </w:tblStylePr>
  </w:style>
  <w:style w:type="paragraph" w:styleId="Char1CharCharChar" w:customStyle="1">
    <w:name w:val="Char1 Char Char Char"/>
    <w:basedOn w:val="Normal"/>
    <w:rsid w:val="000E1952"/>
    <w:pPr>
      <w:spacing w:after="160" w:line="240" w:lineRule="exact"/>
    </w:pPr>
    <w:rPr>
      <w:rFonts w:ascii="Verdana" w:hAnsi="Verdana"/>
      <w:sz w:val="20"/>
      <w:szCs w:val="20"/>
    </w:rPr>
  </w:style>
  <w:style w:type="paragraph" w:styleId="Revision">
    <w:name w:val="Revision"/>
    <w:hidden/>
    <w:uiPriority w:val="99"/>
    <w:semiHidden/>
    <w:rsid w:val="000E1952"/>
    <w:pPr>
      <w:spacing w:after="0" w:line="240" w:lineRule="auto"/>
    </w:pPr>
    <w:rPr>
      <w:rFonts w:ascii="Arial" w:hAnsi="Arial" w:eastAsia="Times New Roman" w:cs="Times New Roman"/>
      <w:sz w:val="20"/>
      <w:szCs w:val="24"/>
    </w:rPr>
  </w:style>
  <w:style w:type="paragraph" w:styleId="StyleLegalBL2Allcaps" w:customStyle="1">
    <w:name w:val="Style LegalB_L2 + All caps"/>
    <w:basedOn w:val="Normal"/>
    <w:link w:val="StyleLegalBL2AllcapsChar"/>
    <w:rsid w:val="000E1952"/>
    <w:pPr>
      <w:keepNext/>
      <w:numPr>
        <w:ilvl w:val="1"/>
      </w:numPr>
      <w:tabs>
        <w:tab w:val="num" w:pos="900"/>
      </w:tabs>
      <w:spacing w:before="240" w:after="120"/>
      <w:ind w:left="900" w:hanging="720"/>
      <w:outlineLvl w:val="1"/>
    </w:pPr>
    <w:rPr>
      <w:rFonts w:ascii="Times New Roman Bold" w:hAnsi="Times New Roman Bold" w:eastAsia="MS Mincho" w:cs="Times New Roman Bold"/>
      <w:bCs/>
      <w:caps/>
      <w:kern w:val="28"/>
      <w:sz w:val="24"/>
    </w:rPr>
  </w:style>
  <w:style w:type="character" w:styleId="StyleLegalBL2AllcapsChar" w:customStyle="1">
    <w:name w:val="Style LegalB_L2 + All caps Char"/>
    <w:basedOn w:val="DefaultParagraphFont"/>
    <w:link w:val="StyleLegalBL2Allcaps"/>
    <w:rsid w:val="000E1952"/>
    <w:rPr>
      <w:rFonts w:ascii="Times New Roman Bold" w:hAnsi="Times New Roman Bold" w:eastAsia="MS Mincho" w:cs="Times New Roman Bold"/>
      <w:bCs/>
      <w:caps/>
      <w:kern w:val="28"/>
      <w:sz w:val="24"/>
      <w:szCs w:val="24"/>
    </w:rPr>
  </w:style>
  <w:style w:type="paragraph" w:styleId="NormalNoPara" w:customStyle="1">
    <w:name w:val="Normal No Para"/>
    <w:basedOn w:val="Normal"/>
    <w:link w:val="NormalNoParaChar"/>
    <w:qFormat/>
    <w:rsid w:val="000E1952"/>
    <w:pPr>
      <w:spacing w:before="120" w:after="120"/>
      <w:jc w:val="center"/>
    </w:pPr>
    <w:rPr>
      <w:rFonts w:ascii="Times New Roman" w:hAnsi="Times New Roman"/>
      <w:color w:val="000000"/>
      <w:sz w:val="24"/>
      <w:lang w:val="x-none" w:eastAsia="x-none"/>
    </w:rPr>
  </w:style>
  <w:style w:type="character" w:styleId="NormalNoParaChar" w:customStyle="1">
    <w:name w:val="Normal No Para Char"/>
    <w:link w:val="NormalNoPara"/>
    <w:rsid w:val="000E1952"/>
    <w:rPr>
      <w:rFonts w:ascii="Times New Roman" w:hAnsi="Times New Roman" w:eastAsia="Times New Roman" w:cs="Times New Roman"/>
      <w:color w:val="000000"/>
      <w:sz w:val="24"/>
      <w:szCs w:val="24"/>
      <w:lang w:val="x-none" w:eastAsia="x-none"/>
    </w:rPr>
  </w:style>
  <w:style w:type="character" w:styleId="Strong">
    <w:name w:val="Strong"/>
    <w:uiPriority w:val="22"/>
    <w:qFormat/>
    <w:rsid w:val="000E1952"/>
    <w:rPr>
      <w:b/>
      <w:bCs/>
    </w:rPr>
  </w:style>
  <w:style w:type="paragraph" w:styleId="Style3" w:customStyle="1">
    <w:name w:val="Style3"/>
    <w:basedOn w:val="Heading1"/>
    <w:rsid w:val="000E1952"/>
    <w:pPr>
      <w:pageBreakBefore/>
      <w:numPr>
        <w:numId w:val="0"/>
      </w:numPr>
      <w:tabs>
        <w:tab w:val="num" w:pos="360"/>
      </w:tabs>
      <w:spacing w:before="240" w:line="280" w:lineRule="atLeast"/>
      <w:ind w:left="360" w:hanging="360"/>
    </w:pPr>
    <w:rPr>
      <w:rFonts w:ascii="Times New Roman" w:hAnsi="Times New Roman" w:eastAsia="Times" w:cs="Times New Roman"/>
      <w:szCs w:val="32"/>
      <w:lang w:val="x-none" w:eastAsia="x-none"/>
    </w:rPr>
  </w:style>
  <w:style w:type="paragraph" w:styleId="Footer2" w:customStyle="1">
    <w:name w:val="Footer2"/>
    <w:aliases w:val="f2"/>
    <w:basedOn w:val="Footer"/>
    <w:rsid w:val="000E1952"/>
    <w:pPr>
      <w:pBdr>
        <w:top w:val="single" w:color="auto" w:sz="4" w:space="2"/>
      </w:pBdr>
      <w:tabs>
        <w:tab w:val="clear" w:pos="4320"/>
        <w:tab w:val="clear" w:pos="8640"/>
        <w:tab w:val="center" w:pos="4680"/>
        <w:tab w:val="right" w:pos="9360"/>
      </w:tabs>
      <w:spacing w:before="120" w:after="120" w:line="220" w:lineRule="atLeast"/>
    </w:pPr>
    <w:rPr>
      <w:rFonts w:ascii="Times New Roman" w:hAnsi="Times New Roman" w:eastAsia="Times" w:cs="Arial"/>
      <w:b/>
      <w:sz w:val="16"/>
      <w:szCs w:val="20"/>
      <w:lang w:val="x-none" w:eastAsia="x-none"/>
    </w:rPr>
  </w:style>
  <w:style w:type="paragraph" w:styleId="NormalWeb">
    <w:name w:val="Normal (Web)"/>
    <w:basedOn w:val="Normal"/>
    <w:uiPriority w:val="99"/>
    <w:rsid w:val="000E1952"/>
    <w:pPr>
      <w:spacing w:before="100" w:beforeAutospacing="1" w:after="100" w:afterAutospacing="1"/>
    </w:pPr>
    <w:rPr>
      <w:rFonts w:ascii="Verdana" w:hAnsi="Verdana"/>
      <w:color w:val="666633"/>
      <w:sz w:val="20"/>
      <w:szCs w:val="20"/>
    </w:rPr>
  </w:style>
  <w:style w:type="paragraph" w:styleId="StyleBullet1TimesNewRomanJustifiedRight05" w:customStyle="1">
    <w:name w:val="Style Bullet 1 + Times New Roman Justified Right:  0.5&quot;"/>
    <w:basedOn w:val="CSBullet1"/>
    <w:rsid w:val="000E1952"/>
    <w:pPr>
      <w:tabs>
        <w:tab w:val="num" w:pos="432"/>
      </w:tabs>
      <w:spacing w:after="60"/>
      <w:ind w:left="432" w:right="720" w:hanging="432"/>
      <w:contextualSpacing/>
    </w:pPr>
    <w:rPr>
      <w:b/>
      <w:bCs/>
      <w:szCs w:val="20"/>
    </w:rPr>
  </w:style>
  <w:style w:type="character" w:styleId="BulletLevel1Char" w:customStyle="1">
    <w:name w:val="Bullet Level 1 Char"/>
    <w:rsid w:val="000E1952"/>
    <w:rPr>
      <w:rFonts w:ascii="Arial" w:hAnsi="Arial"/>
      <w:bCs/>
      <w:sz w:val="22"/>
      <w:szCs w:val="24"/>
      <w:lang w:val="x-none" w:eastAsia="x-none"/>
    </w:rPr>
  </w:style>
  <w:style w:type="paragraph" w:styleId="BulletIndent" w:customStyle="1">
    <w:name w:val="BulletIndent"/>
    <w:basedOn w:val="Normal"/>
    <w:link w:val="BulletIndentChar"/>
    <w:rsid w:val="000E1952"/>
    <w:pPr>
      <w:numPr>
        <w:numId w:val="31"/>
      </w:numPr>
      <w:spacing w:after="80"/>
    </w:pPr>
    <w:rPr>
      <w:rFonts w:ascii="Calibri" w:hAnsi="Calibri"/>
      <w:sz w:val="24"/>
      <w:szCs w:val="20"/>
    </w:rPr>
  </w:style>
  <w:style w:type="paragraph" w:styleId="Heading4Left0Hanging1Before20ptAfter" w:customStyle="1">
    <w:name w:val="Heading 4 + Left:  0&quot; Hanging:  1&quot; Before:  20 pt After:  ..."/>
    <w:basedOn w:val="Heading3"/>
    <w:next w:val="Normal"/>
    <w:link w:val="Heading4Left0Hanging1Before20ptAfterChar"/>
    <w:rsid w:val="000E1952"/>
    <w:pPr>
      <w:numPr>
        <w:ilvl w:val="0"/>
        <w:numId w:val="32"/>
      </w:numPr>
      <w:pBdr>
        <w:bottom w:val="none" w:color="auto" w:sz="0" w:space="0"/>
      </w:pBdr>
      <w:spacing w:before="240" w:after="120"/>
      <w:outlineLvl w:val="3"/>
    </w:pPr>
    <w:rPr>
      <w:rFonts w:ascii="Times New Roman Bold" w:hAnsi="Times New Roman Bold" w:cs="Times New Roman"/>
      <w:iCs/>
      <w:smallCaps/>
      <w:szCs w:val="28"/>
      <w:lang w:val="x-none" w:eastAsia="x-none"/>
    </w:rPr>
  </w:style>
  <w:style w:type="paragraph" w:styleId="StyleHeading5Left0Hanging125Before20ptAfter" w:customStyle="1">
    <w:name w:val="Style Heading 5 + Left:  0&quot; Hanging:  1.25&quot; Before:  20 pt After..."/>
    <w:basedOn w:val="Heading5"/>
    <w:rsid w:val="000E1952"/>
    <w:pPr>
      <w:numPr>
        <w:ilvl w:val="0"/>
        <w:numId w:val="0"/>
      </w:numPr>
      <w:spacing w:before="240" w:after="120"/>
      <w:ind w:left="1800" w:hanging="1800"/>
    </w:pPr>
    <w:rPr>
      <w:rFonts w:ascii="Calibri" w:hAnsi="Calibri"/>
      <w:sz w:val="26"/>
      <w:szCs w:val="20"/>
      <w:lang w:val="x-none" w:eastAsia="x-none"/>
    </w:rPr>
  </w:style>
  <w:style w:type="character" w:styleId="Heading4Left0Hanging1Before20ptAfterChar" w:customStyle="1">
    <w:name w:val="Heading 4 + Left:  0&quot; Hanging:  1&quot; Before:  20 pt After:  ... Char"/>
    <w:link w:val="Heading4Left0Hanging1Before20ptAfter"/>
    <w:rsid w:val="000E1952"/>
    <w:rPr>
      <w:rFonts w:ascii="Times New Roman Bold" w:hAnsi="Times New Roman Bold" w:eastAsia="Times New Roman" w:cs="Times New Roman"/>
      <w:b/>
      <w:bCs/>
      <w:iCs/>
      <w:smallCaps/>
      <w:sz w:val="24"/>
      <w:szCs w:val="28"/>
      <w:lang w:val="x-none" w:eastAsia="x-none"/>
    </w:rPr>
  </w:style>
  <w:style w:type="paragraph" w:styleId="StyleBoldItalicBefore20pt" w:customStyle="1">
    <w:name w:val="Style Bold Italic Before:  20 pt"/>
    <w:basedOn w:val="Normal"/>
    <w:rsid w:val="000E1952"/>
    <w:pPr>
      <w:spacing w:before="240" w:after="120"/>
    </w:pPr>
    <w:rPr>
      <w:rFonts w:ascii="Times New Roman" w:hAnsi="Times New Roman"/>
      <w:b/>
      <w:bCs/>
      <w:i/>
      <w:iCs/>
      <w:sz w:val="24"/>
      <w:szCs w:val="20"/>
    </w:rPr>
  </w:style>
  <w:style w:type="numbering" w:styleId="1ai">
    <w:name w:val="Outline List 1"/>
    <w:basedOn w:val="NoList"/>
    <w:uiPriority w:val="99"/>
    <w:semiHidden/>
    <w:unhideWhenUsed/>
    <w:rsid w:val="000E1952"/>
    <w:pPr>
      <w:numPr>
        <w:numId w:val="33"/>
      </w:numPr>
    </w:pPr>
  </w:style>
  <w:style w:type="character" w:styleId="RFPHeader3Char" w:customStyle="1">
    <w:name w:val="RFP Header 3 Char"/>
    <w:basedOn w:val="RFPHeader2Char"/>
    <w:link w:val="RFPHeader3"/>
    <w:rsid w:val="000E1952"/>
    <w:rPr>
      <w:rFonts w:ascii="Arial" w:hAnsi="Arial" w:eastAsia="Times New Roman" w:cs="Arial"/>
      <w:b/>
      <w:color w:val="1F4E79" w:themeColor="accent5" w:themeShade="80"/>
      <w:sz w:val="24"/>
      <w:szCs w:val="20"/>
    </w:rPr>
  </w:style>
  <w:style w:type="character" w:styleId="HTMLCite">
    <w:name w:val="HTML Cite"/>
    <w:basedOn w:val="DefaultParagraphFont"/>
    <w:uiPriority w:val="99"/>
    <w:unhideWhenUsed/>
    <w:rsid w:val="000E1952"/>
    <w:rPr>
      <w:i w:val="0"/>
      <w:iCs w:val="0"/>
      <w:color w:val="006D21"/>
    </w:rPr>
  </w:style>
  <w:style w:type="paragraph" w:styleId="CalSAWSHeading2" w:customStyle="1">
    <w:name w:val="CalSAWS Heading 2"/>
    <w:basedOn w:val="Heading2"/>
    <w:link w:val="CalSAWSHeading2Char"/>
    <w:autoRedefine/>
    <w:qFormat/>
    <w:rsid w:val="000E1952"/>
    <w:pPr>
      <w:numPr>
        <w:ilvl w:val="0"/>
        <w:numId w:val="41"/>
      </w:numPr>
      <w:shd w:val="clear" w:color="auto" w:fill="auto"/>
    </w:pPr>
    <w:rPr>
      <w:bCs w:val="0"/>
      <w:caps/>
      <w:smallCaps w:val="0"/>
      <w:kern w:val="32"/>
    </w:rPr>
  </w:style>
  <w:style w:type="character" w:styleId="CalSAWSHeading2Char" w:customStyle="1">
    <w:name w:val="CalSAWS Heading 2 Char"/>
    <w:basedOn w:val="Heading2Char"/>
    <w:link w:val="CalSAWSHeading2"/>
    <w:rsid w:val="000E1952"/>
    <w:rPr>
      <w:rFonts w:ascii="Century Gothic" w:hAnsi="Century Gothic" w:eastAsia="Times New Roman" w:cs="Arial"/>
      <w:b/>
      <w:bCs w:val="0"/>
      <w:iCs/>
      <w:caps/>
      <w:smallCaps w:val="0"/>
      <w:kern w:val="32"/>
      <w:sz w:val="28"/>
      <w:szCs w:val="28"/>
      <w:shd w:val="clear" w:color="auto" w:fill="E6E6E6"/>
    </w:rPr>
  </w:style>
  <w:style w:type="character" w:styleId="BulletIndentChar" w:customStyle="1">
    <w:name w:val="BulletIndent Char"/>
    <w:basedOn w:val="DefaultParagraphFont"/>
    <w:link w:val="BulletIndent"/>
    <w:rsid w:val="000E1952"/>
    <w:rPr>
      <w:rFonts w:ascii="Calibri" w:hAnsi="Calibri" w:eastAsia="Times New Roman" w:cs="Times New Roman"/>
      <w:sz w:val="24"/>
      <w:szCs w:val="20"/>
    </w:rPr>
  </w:style>
  <w:style w:type="paragraph" w:styleId="BodyTextIndent2">
    <w:name w:val="Body Text Indent 2"/>
    <w:basedOn w:val="Normal"/>
    <w:link w:val="BodyTextIndent2Char"/>
    <w:rsid w:val="000E1952"/>
    <w:pPr>
      <w:suppressAutoHyphens/>
      <w:spacing w:after="120"/>
      <w:ind w:left="540"/>
      <w:jc w:val="both"/>
    </w:pPr>
    <w:rPr>
      <w:rFonts w:ascii="Arial" w:hAnsi="Arial"/>
      <w:spacing w:val="-3"/>
      <w:sz w:val="24"/>
      <w:szCs w:val="20"/>
    </w:rPr>
  </w:style>
  <w:style w:type="character" w:styleId="BodyTextIndent2Char" w:customStyle="1">
    <w:name w:val="Body Text Indent 2 Char"/>
    <w:basedOn w:val="DefaultParagraphFont"/>
    <w:link w:val="BodyTextIndent2"/>
    <w:rsid w:val="000E1952"/>
    <w:rPr>
      <w:rFonts w:ascii="Arial" w:hAnsi="Arial" w:eastAsia="Times New Roman" w:cs="Times New Roman"/>
      <w:spacing w:val="-3"/>
      <w:sz w:val="24"/>
      <w:szCs w:val="20"/>
    </w:rPr>
  </w:style>
  <w:style w:type="paragraph" w:styleId="PlainText">
    <w:name w:val="Plain Text"/>
    <w:basedOn w:val="Normal"/>
    <w:link w:val="PlainTextChar"/>
    <w:rsid w:val="000E1952"/>
    <w:rPr>
      <w:rFonts w:ascii="Courier New" w:hAnsi="Courier New"/>
      <w:sz w:val="20"/>
      <w:szCs w:val="20"/>
    </w:rPr>
  </w:style>
  <w:style w:type="character" w:styleId="PlainTextChar" w:customStyle="1">
    <w:name w:val="Plain Text Char"/>
    <w:basedOn w:val="DefaultParagraphFont"/>
    <w:link w:val="PlainText"/>
    <w:rsid w:val="000E1952"/>
    <w:rPr>
      <w:rFonts w:ascii="Courier New" w:hAnsi="Courier New" w:eastAsia="Times New Roman" w:cs="Times New Roman"/>
      <w:sz w:val="20"/>
      <w:szCs w:val="20"/>
    </w:rPr>
  </w:style>
  <w:style w:type="paragraph" w:styleId="BlockText">
    <w:name w:val="Block Text"/>
    <w:basedOn w:val="Normal"/>
    <w:rsid w:val="000E1952"/>
    <w:pPr>
      <w:tabs>
        <w:tab w:val="left" w:pos="-144"/>
      </w:tabs>
      <w:ind w:left="1440" w:right="288"/>
      <w:jc w:val="both"/>
    </w:pPr>
    <w:rPr>
      <w:rFonts w:ascii="Arial" w:hAnsi="Arial" w:cs="Arial"/>
      <w:szCs w:val="20"/>
    </w:rPr>
  </w:style>
  <w:style w:type="paragraph" w:styleId="BodyText3">
    <w:name w:val="Body Text 3"/>
    <w:basedOn w:val="Normal"/>
    <w:link w:val="BodyText3Char"/>
    <w:rsid w:val="000E1952"/>
    <w:pPr>
      <w:spacing w:after="120"/>
    </w:pPr>
    <w:rPr>
      <w:rFonts w:ascii="Times New Roman" w:hAnsi="Times New Roman"/>
      <w:sz w:val="16"/>
      <w:szCs w:val="16"/>
    </w:rPr>
  </w:style>
  <w:style w:type="character" w:styleId="BodyText3Char" w:customStyle="1">
    <w:name w:val="Body Text 3 Char"/>
    <w:basedOn w:val="DefaultParagraphFont"/>
    <w:link w:val="BodyText3"/>
    <w:rsid w:val="000E1952"/>
    <w:rPr>
      <w:rFonts w:ascii="Times New Roman" w:hAnsi="Times New Roman" w:eastAsia="Times New Roman" w:cs="Times New Roman"/>
      <w:sz w:val="16"/>
      <w:szCs w:val="16"/>
    </w:rPr>
  </w:style>
  <w:style w:type="paragraph" w:styleId="HTMLPreformatted">
    <w:name w:val="HTML Preformatted"/>
    <w:basedOn w:val="Normal"/>
    <w:link w:val="HTMLPreformattedChar"/>
    <w:uiPriority w:val="99"/>
    <w:unhideWhenUsed/>
    <w:rsid w:val="000E19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Calibri" w:cs="Courier New"/>
      <w:sz w:val="20"/>
      <w:szCs w:val="20"/>
    </w:rPr>
  </w:style>
  <w:style w:type="character" w:styleId="HTMLPreformattedChar" w:customStyle="1">
    <w:name w:val="HTML Preformatted Char"/>
    <w:basedOn w:val="DefaultParagraphFont"/>
    <w:link w:val="HTMLPreformatted"/>
    <w:uiPriority w:val="99"/>
    <w:rsid w:val="000E1952"/>
    <w:rPr>
      <w:rFonts w:ascii="Courier New" w:hAnsi="Courier New" w:eastAsia="Calibri" w:cs="Courier New"/>
      <w:sz w:val="20"/>
      <w:szCs w:val="20"/>
    </w:rPr>
  </w:style>
  <w:style w:type="character" w:styleId="10sp0Char" w:customStyle="1">
    <w:name w:val="_1.0sp 0&quot; Char"/>
    <w:link w:val="10sp0"/>
    <w:rsid w:val="000E1952"/>
    <w:rPr>
      <w:rFonts w:ascii="Arial" w:hAnsi="Arial" w:eastAsia="SimSun" w:cs="Arial"/>
      <w:szCs w:val="20"/>
    </w:rPr>
  </w:style>
  <w:style w:type="character" w:styleId="SC-BOSLevel1NumberedListChar" w:customStyle="1">
    <w:name w:val="SC-BOS Level 1 Numbered List Char"/>
    <w:link w:val="SC-BOSLevel1NumberedList"/>
    <w:locked/>
    <w:rsid w:val="000E1952"/>
    <w:rPr>
      <w:rFonts w:ascii="Arial" w:hAnsi="Arial" w:cs="Arial"/>
      <w:spacing w:val="-3"/>
    </w:rPr>
  </w:style>
  <w:style w:type="paragraph" w:styleId="SC-BOSLevel1NumberedList" w:customStyle="1">
    <w:name w:val="SC-BOS Level 1 Numbered List"/>
    <w:basedOn w:val="Normal"/>
    <w:link w:val="SC-BOSLevel1NumberedListChar"/>
    <w:autoRedefine/>
    <w:qFormat/>
    <w:rsid w:val="000E1952"/>
    <w:pPr>
      <w:tabs>
        <w:tab w:val="num" w:pos="1080"/>
      </w:tabs>
      <w:spacing w:after="240"/>
      <w:ind w:left="1080" w:hanging="360"/>
      <w:jc w:val="both"/>
    </w:pPr>
    <w:rPr>
      <w:rFonts w:ascii="Arial" w:hAnsi="Arial" w:cs="Arial" w:eastAsiaTheme="minorHAnsi"/>
      <w:spacing w:val="-3"/>
      <w:szCs w:val="22"/>
    </w:rPr>
  </w:style>
  <w:style w:type="paragraph" w:styleId="Blockquote" w:customStyle="1">
    <w:name w:val="Blockquote"/>
    <w:basedOn w:val="Normal"/>
    <w:rsid w:val="000E1952"/>
    <w:pPr>
      <w:spacing w:before="100" w:after="100"/>
      <w:ind w:left="360" w:right="360"/>
    </w:pPr>
    <w:rPr>
      <w:rFonts w:ascii="Times New Roman" w:hAnsi="Times New Roman"/>
      <w:snapToGrid w:val="0"/>
      <w:sz w:val="24"/>
      <w:szCs w:val="20"/>
    </w:rPr>
  </w:style>
  <w:style w:type="numbering" w:styleId="Style21" w:customStyle="1">
    <w:name w:val="Style21"/>
    <w:rsid w:val="000E1952"/>
    <w:pPr>
      <w:numPr>
        <w:numId w:val="35"/>
      </w:numPr>
    </w:pPr>
  </w:style>
  <w:style w:type="paragraph" w:styleId="NLSbodytextL1" w:customStyle="1">
    <w:name w:val="NLS body text L1"/>
    <w:link w:val="NLSbodytextL1Char"/>
    <w:rsid w:val="000E1952"/>
    <w:pPr>
      <w:adjustRightInd w:val="0"/>
      <w:spacing w:before="120" w:after="120" w:line="360" w:lineRule="auto"/>
      <w:jc w:val="both"/>
    </w:pPr>
    <w:rPr>
      <w:rFonts w:ascii="Times New Roman" w:hAnsi="Times New Roman" w:eastAsia="MS Mincho" w:cs="Times New Roman"/>
      <w:sz w:val="24"/>
      <w:szCs w:val="24"/>
    </w:rPr>
  </w:style>
  <w:style w:type="character" w:styleId="NLSbodytextL1Char" w:customStyle="1">
    <w:name w:val="NLS body text L1 Char"/>
    <w:link w:val="NLSbodytextL1"/>
    <w:locked/>
    <w:rsid w:val="000E1952"/>
    <w:rPr>
      <w:rFonts w:ascii="Times New Roman" w:hAnsi="Times New Roman" w:eastAsia="MS Mincho" w:cs="Times New Roman"/>
      <w:sz w:val="24"/>
      <w:szCs w:val="24"/>
    </w:rPr>
  </w:style>
  <w:style w:type="paragraph" w:styleId="NLSHaL1" w:customStyle="1">
    <w:name w:val="NLSHa_L1"/>
    <w:next w:val="NLSbodytextL1"/>
    <w:rsid w:val="000E1952"/>
    <w:pPr>
      <w:keepNext/>
      <w:numPr>
        <w:numId w:val="36"/>
      </w:numPr>
      <w:spacing w:before="240" w:after="120" w:line="240" w:lineRule="auto"/>
      <w:outlineLvl w:val="0"/>
    </w:pPr>
    <w:rPr>
      <w:rFonts w:ascii="Times New Roman Bold" w:hAnsi="Times New Roman Bold" w:eastAsia="MS Mincho" w:cs="Times New Roman"/>
      <w:b/>
      <w:caps/>
      <w:sz w:val="28"/>
      <w:szCs w:val="28"/>
    </w:rPr>
  </w:style>
  <w:style w:type="paragraph" w:styleId="NLSHaL2" w:customStyle="1">
    <w:name w:val="NLSHa_L2"/>
    <w:basedOn w:val="NLSHaL1"/>
    <w:next w:val="NLSbodytextL1"/>
    <w:link w:val="NLSHaL2Char"/>
    <w:rsid w:val="000E1952"/>
    <w:pPr>
      <w:numPr>
        <w:ilvl w:val="1"/>
      </w:numPr>
      <w:outlineLvl w:val="1"/>
    </w:pPr>
    <w:rPr>
      <w:sz w:val="24"/>
      <w:szCs w:val="24"/>
    </w:rPr>
  </w:style>
  <w:style w:type="paragraph" w:styleId="NLSHaL4" w:customStyle="1">
    <w:name w:val="NLSHa_L4"/>
    <w:basedOn w:val="Normal"/>
    <w:next w:val="Normal"/>
    <w:rsid w:val="000E1952"/>
    <w:pPr>
      <w:keepNext/>
      <w:numPr>
        <w:ilvl w:val="3"/>
        <w:numId w:val="36"/>
      </w:numPr>
      <w:spacing w:before="120" w:after="120"/>
      <w:outlineLvl w:val="3"/>
    </w:pPr>
    <w:rPr>
      <w:rFonts w:ascii="Times New Roman Bold" w:hAnsi="Times New Roman Bold" w:eastAsia="MS Mincho"/>
      <w:b/>
      <w:sz w:val="24"/>
    </w:rPr>
  </w:style>
  <w:style w:type="paragraph" w:styleId="NLS-List-B1" w:customStyle="1">
    <w:name w:val="NLS-List-B1"/>
    <w:rsid w:val="000E1952"/>
    <w:pPr>
      <w:spacing w:before="60" w:after="60" w:line="240" w:lineRule="auto"/>
      <w:jc w:val="both"/>
    </w:pPr>
    <w:rPr>
      <w:rFonts w:ascii="Times New Roman" w:hAnsi="Times New Roman" w:eastAsia="MS Mincho" w:cs="Times New Roman"/>
      <w:sz w:val="24"/>
      <w:szCs w:val="20"/>
    </w:rPr>
  </w:style>
  <w:style w:type="paragraph" w:styleId="StyleNLSHaL3Italic" w:customStyle="1">
    <w:name w:val="Style NLSHa_L3 + Italic"/>
    <w:basedOn w:val="Normal"/>
    <w:rsid w:val="000E1952"/>
    <w:pPr>
      <w:keepNext/>
      <w:numPr>
        <w:ilvl w:val="2"/>
        <w:numId w:val="36"/>
      </w:numPr>
      <w:spacing w:before="120" w:after="120"/>
      <w:outlineLvl w:val="2"/>
    </w:pPr>
    <w:rPr>
      <w:rFonts w:ascii="Times New Roman Bold" w:hAnsi="Times New Roman Bold" w:eastAsia="MS Mincho"/>
      <w:b/>
      <w:bCs/>
      <w:iCs/>
      <w:sz w:val="24"/>
    </w:rPr>
  </w:style>
  <w:style w:type="character" w:styleId="LineNumber">
    <w:name w:val="line number"/>
    <w:basedOn w:val="DefaultParagraphFont"/>
    <w:rsid w:val="000E1952"/>
  </w:style>
  <w:style w:type="paragraph" w:styleId="NLSTable" w:customStyle="1">
    <w:name w:val="NLS Table"/>
    <w:basedOn w:val="Normal"/>
    <w:rsid w:val="000E1952"/>
    <w:pPr>
      <w:tabs>
        <w:tab w:val="num" w:pos="360"/>
      </w:tabs>
      <w:autoSpaceDE w:val="0"/>
      <w:autoSpaceDN w:val="0"/>
      <w:adjustRightInd w:val="0"/>
      <w:spacing w:before="40" w:after="40"/>
    </w:pPr>
    <w:rPr>
      <w:rFonts w:ascii="Arial" w:hAnsi="Arial" w:eastAsia="MS Mincho"/>
      <w:b/>
      <w:sz w:val="20"/>
      <w:szCs w:val="20"/>
    </w:rPr>
  </w:style>
  <w:style w:type="character" w:styleId="UnresolvedMention20" w:customStyle="1">
    <w:name w:val="Unresolved Mention20"/>
    <w:basedOn w:val="DefaultParagraphFont"/>
    <w:uiPriority w:val="99"/>
    <w:semiHidden/>
    <w:unhideWhenUsed/>
    <w:rsid w:val="000E1952"/>
    <w:rPr>
      <w:color w:val="808080"/>
      <w:shd w:val="clear" w:color="auto" w:fill="E6E6E6"/>
    </w:rPr>
  </w:style>
  <w:style w:type="paragraph" w:styleId="RFPStyle2" w:customStyle="1">
    <w:name w:val="RFP Style2"/>
    <w:basedOn w:val="Normal"/>
    <w:link w:val="RFPStyle2Char"/>
    <w:rsid w:val="000E1952"/>
    <w:pPr>
      <w:jc w:val="both"/>
      <w:outlineLvl w:val="1"/>
    </w:pPr>
    <w:rPr>
      <w:rFonts w:ascii="Cambria" w:hAnsi="Cambria" w:cs="Arial"/>
      <w:b/>
      <w:szCs w:val="22"/>
    </w:rPr>
  </w:style>
  <w:style w:type="character" w:styleId="RFPStyleChar" w:customStyle="1">
    <w:name w:val="RFP Style Char"/>
    <w:basedOn w:val="BodyTextIndentChar"/>
    <w:link w:val="RFPStyle"/>
    <w:rsid w:val="000E1952"/>
    <w:rPr>
      <w:rFonts w:ascii="Cambria" w:hAnsi="Cambria" w:eastAsia="Times New Roman" w:cs="Arial"/>
      <w:b/>
      <w:sz w:val="24"/>
      <w:szCs w:val="24"/>
    </w:rPr>
  </w:style>
  <w:style w:type="character" w:styleId="RFPStyle2Char" w:customStyle="1">
    <w:name w:val="RFP Style2 Char"/>
    <w:basedOn w:val="DefaultParagraphFont"/>
    <w:link w:val="RFPStyle2"/>
    <w:rsid w:val="000E1952"/>
    <w:rPr>
      <w:rFonts w:ascii="Cambria" w:hAnsi="Cambria" w:eastAsia="Times New Roman" w:cs="Arial"/>
      <w:b/>
    </w:rPr>
  </w:style>
  <w:style w:type="paragraph" w:styleId="BodyText1" w:customStyle="1">
    <w:name w:val="Body Text1"/>
    <w:basedOn w:val="Normal"/>
    <w:rsid w:val="000E1952"/>
    <w:pPr>
      <w:spacing w:before="120" w:after="120"/>
      <w:jc w:val="both"/>
    </w:pPr>
    <w:rPr>
      <w:rFonts w:ascii="Times New Roman" w:hAnsi="Times New Roman"/>
      <w:sz w:val="24"/>
      <w:szCs w:val="20"/>
    </w:rPr>
  </w:style>
  <w:style w:type="character" w:styleId="UnresolvedMention3" w:customStyle="1">
    <w:name w:val="Unresolved Mention3"/>
    <w:basedOn w:val="DefaultParagraphFont"/>
    <w:uiPriority w:val="99"/>
    <w:semiHidden/>
    <w:unhideWhenUsed/>
    <w:rsid w:val="000E1952"/>
    <w:rPr>
      <w:color w:val="605E5C"/>
      <w:shd w:val="clear" w:color="auto" w:fill="E1DFDD"/>
    </w:rPr>
  </w:style>
  <w:style w:type="paragraph" w:styleId="ListLetered" w:customStyle="1">
    <w:name w:val="List Letered"/>
    <w:basedOn w:val="ListNumber3"/>
    <w:link w:val="ListLeteredChar"/>
    <w:rsid w:val="000E1952"/>
    <w:pPr>
      <w:numPr>
        <w:numId w:val="37"/>
      </w:numPr>
      <w:spacing w:before="120" w:after="120"/>
      <w:contextualSpacing w:val="0"/>
    </w:pPr>
    <w:rPr>
      <w:rFonts w:ascii="Arial" w:hAnsi="Arial"/>
      <w:sz w:val="24"/>
    </w:rPr>
  </w:style>
  <w:style w:type="paragraph" w:styleId="ListLettered2ndLevel" w:customStyle="1">
    <w:name w:val="List Lettered 2nd Level"/>
    <w:basedOn w:val="ListLetered"/>
    <w:link w:val="ListLettered2ndLevelChar"/>
    <w:rsid w:val="000E1952"/>
    <w:pPr>
      <w:numPr>
        <w:ilvl w:val="1"/>
      </w:numPr>
      <w:tabs>
        <w:tab w:val="num" w:pos="0"/>
        <w:tab w:val="num" w:pos="360"/>
      </w:tabs>
      <w:ind w:left="1440"/>
    </w:pPr>
  </w:style>
  <w:style w:type="character" w:styleId="ListLeteredChar" w:customStyle="1">
    <w:name w:val="List Letered Char"/>
    <w:basedOn w:val="ListNumber3Char"/>
    <w:link w:val="ListLetered"/>
    <w:rsid w:val="000E1952"/>
    <w:rPr>
      <w:rFonts w:ascii="Arial" w:hAnsi="Arial" w:eastAsia="Times New Roman" w:cs="Times New Roman"/>
      <w:sz w:val="24"/>
      <w:szCs w:val="24"/>
    </w:rPr>
  </w:style>
  <w:style w:type="character" w:styleId="tgc" w:customStyle="1">
    <w:name w:val="_tgc"/>
    <w:basedOn w:val="DefaultParagraphFont"/>
    <w:rsid w:val="000E1952"/>
  </w:style>
  <w:style w:type="paragraph" w:styleId="TableCaption" w:customStyle="1">
    <w:name w:val="Table Caption"/>
    <w:uiPriority w:val="99"/>
    <w:rsid w:val="000E1952"/>
    <w:pPr>
      <w:keepNext/>
      <w:spacing w:before="120" w:after="120" w:line="240" w:lineRule="auto"/>
      <w:jc w:val="center"/>
    </w:pPr>
    <w:rPr>
      <w:rFonts w:ascii="Times New Roman" w:hAnsi="Times New Roman" w:eastAsia="Times New Roman" w:cs="Times New Roman"/>
      <w:b/>
      <w:sz w:val="24"/>
      <w:szCs w:val="20"/>
    </w:rPr>
  </w:style>
  <w:style w:type="table" w:styleId="TableGridWDS16" w:customStyle="1">
    <w:name w:val="Table Grid WDS16"/>
    <w:basedOn w:val="TableNormal"/>
    <w:next w:val="TableGrid"/>
    <w:uiPriority w:val="59"/>
    <w:rsid w:val="000E1952"/>
    <w:pPr>
      <w:spacing w:before="40" w:after="40" w:line="240" w:lineRule="auto"/>
      <w:jc w:val="center"/>
    </w:pPr>
    <w:rPr>
      <w:rFonts w:ascii="Times New Roman" w:hAnsi="Times New Roman" w:eastAsia="Times New Roman" w:cs="Times New Roman"/>
      <w:sz w:val="20"/>
      <w:szCs w:val="20"/>
    </w:rPr>
    <w:tblPr>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cantSplit/>
      <w:jc w:val="center"/>
    </w:trPr>
    <w:tcPr>
      <w:vAlign w:val="center"/>
    </w:tcPr>
    <w:tblStylePr w:type="firstRow">
      <w:pPr>
        <w:keepNext/>
        <w:wordWrap/>
        <w:spacing w:beforeLines="0" w:beforeAutospacing="0" w:afterLines="0" w:afterAutospacing="0"/>
        <w:jc w:val="center"/>
      </w:pPr>
      <w:rPr>
        <w:rFonts w:ascii="Verdana" w:hAnsi="Verdana" w:cs="Times New Roman"/>
        <w:b/>
        <w:i w:val="0"/>
        <w:caps w:val="0"/>
        <w:smallCaps/>
        <w:strike w:val="0"/>
        <w:dstrike w:val="0"/>
        <w:vanish w:val="0"/>
        <w:sz w:val="24"/>
        <w:vertAlign w:val="baseline"/>
      </w:rPr>
      <w:tblPr/>
      <w:trPr>
        <w:cantSplit w:val="0"/>
        <w:tblHeader/>
      </w:trPr>
      <w:tcPr>
        <w:shd w:val="clear" w:color="auto" w:fill="95B3D7"/>
      </w:tcPr>
    </w:tblStylePr>
    <w:tblStylePr w:type="firstCol">
      <w:pPr>
        <w:wordWrap/>
        <w:jc w:val="left"/>
      </w:pPr>
    </w:tblStylePr>
  </w:style>
  <w:style w:type="paragraph" w:styleId="ListNumbered1stLevel" w:customStyle="1">
    <w:name w:val="List Numbered 1st Level"/>
    <w:basedOn w:val="Normal"/>
    <w:link w:val="ListNumbered1stLevelChar"/>
    <w:rsid w:val="000E1952"/>
    <w:pPr>
      <w:spacing w:before="120" w:after="120"/>
    </w:pPr>
    <w:rPr>
      <w:rFonts w:ascii="Calibri" w:hAnsi="Calibri"/>
      <w:sz w:val="24"/>
    </w:rPr>
  </w:style>
  <w:style w:type="character" w:styleId="ListLettered2ndLevelChar" w:customStyle="1">
    <w:name w:val="List Lettered 2nd Level Char"/>
    <w:basedOn w:val="ListLeteredChar"/>
    <w:link w:val="ListLettered2ndLevel"/>
    <w:rsid w:val="000E1952"/>
    <w:rPr>
      <w:rFonts w:ascii="Arial" w:hAnsi="Arial" w:eastAsia="Times New Roman" w:cs="Times New Roman"/>
      <w:sz w:val="24"/>
      <w:szCs w:val="24"/>
    </w:rPr>
  </w:style>
  <w:style w:type="character" w:styleId="ListNumbered1stLevelChar" w:customStyle="1">
    <w:name w:val="List Numbered 1st Level Char"/>
    <w:basedOn w:val="DefaultParagraphFont"/>
    <w:link w:val="ListNumbered1stLevel"/>
    <w:rsid w:val="000E1952"/>
    <w:rPr>
      <w:rFonts w:ascii="Calibri" w:hAnsi="Calibri" w:eastAsia="Times New Roman" w:cs="Times New Roman"/>
      <w:sz w:val="24"/>
      <w:szCs w:val="24"/>
    </w:rPr>
  </w:style>
  <w:style w:type="paragraph" w:styleId="Style5" w:customStyle="1">
    <w:name w:val="Style5"/>
    <w:basedOn w:val="Heading4"/>
    <w:link w:val="Style5Char"/>
    <w:qFormat/>
    <w:rsid w:val="000E1952"/>
    <w:pPr>
      <w:numPr>
        <w:numId w:val="34"/>
      </w:numPr>
      <w:tabs>
        <w:tab w:val="num" w:pos="1548"/>
      </w:tabs>
      <w:spacing w:before="240" w:after="0"/>
      <w:jc w:val="both"/>
    </w:pPr>
    <w:rPr>
      <w:rFonts w:ascii="Times New Roman" w:hAnsi="Times New Roman"/>
      <w:bCs w:val="0"/>
      <w:sz w:val="24"/>
      <w:szCs w:val="24"/>
      <w:u w:val="single"/>
    </w:rPr>
  </w:style>
  <w:style w:type="character" w:styleId="Style5Char" w:customStyle="1">
    <w:name w:val="Style5 Char"/>
    <w:basedOn w:val="DefaultParagraphFont"/>
    <w:link w:val="Style5"/>
    <w:rsid w:val="000E1952"/>
    <w:rPr>
      <w:rFonts w:ascii="Times New Roman" w:hAnsi="Times New Roman" w:eastAsia="Times New Roman" w:cs="Times New Roman"/>
      <w:b/>
      <w:sz w:val="24"/>
      <w:szCs w:val="24"/>
      <w:u w:val="single"/>
    </w:rPr>
  </w:style>
  <w:style w:type="character" w:styleId="RFPHeader4Char" w:customStyle="1">
    <w:name w:val="RFP Header 4 Char"/>
    <w:basedOn w:val="RFPHeader3Char"/>
    <w:link w:val="RFPHeader4"/>
    <w:rsid w:val="000E1952"/>
    <w:rPr>
      <w:rFonts w:ascii="Arial" w:hAnsi="Arial" w:eastAsia="Times New Roman" w:cs="Arial"/>
      <w:b/>
      <w:color w:val="1F4E79" w:themeColor="accent5" w:themeShade="80"/>
      <w:sz w:val="24"/>
      <w:szCs w:val="20"/>
    </w:rPr>
  </w:style>
  <w:style w:type="character" w:styleId="RFPHeader5Char" w:customStyle="1">
    <w:name w:val="RFP Header 5 Char"/>
    <w:basedOn w:val="RFPHeader4Char"/>
    <w:link w:val="RFPHeader5"/>
    <w:rsid w:val="000E1952"/>
    <w:rPr>
      <w:rFonts w:ascii="Arial" w:hAnsi="Arial" w:eastAsia="Times New Roman" w:cs="Arial"/>
      <w:b/>
      <w:color w:val="1F4E79" w:themeColor="accent5" w:themeShade="80"/>
      <w:sz w:val="24"/>
      <w:szCs w:val="20"/>
    </w:rPr>
  </w:style>
  <w:style w:type="paragraph" w:styleId="RFPNumbered" w:customStyle="1">
    <w:name w:val="RFP Numbered"/>
    <w:basedOn w:val="ListParagraph"/>
    <w:link w:val="RFPNumberedChar"/>
    <w:qFormat/>
    <w:rsid w:val="000E1952"/>
    <w:pPr>
      <w:numPr>
        <w:numId w:val="38"/>
      </w:numPr>
      <w:contextualSpacing w:val="0"/>
    </w:pPr>
    <w:rPr>
      <w:rFonts w:ascii="Cambria" w:hAnsi="Cambria"/>
      <w:szCs w:val="24"/>
    </w:rPr>
  </w:style>
  <w:style w:type="character" w:styleId="RFPNumberedChar" w:customStyle="1">
    <w:name w:val="RFP Numbered Char"/>
    <w:basedOn w:val="ListParagraphChar"/>
    <w:link w:val="RFPNumbered"/>
    <w:rsid w:val="000E1952"/>
    <w:rPr>
      <w:rFonts w:ascii="Cambria" w:hAnsi="Cambria" w:eastAsia="Times" w:cs="Times New Roman"/>
      <w:sz w:val="24"/>
      <w:szCs w:val="24"/>
    </w:rPr>
  </w:style>
  <w:style w:type="paragraph" w:styleId="RFPBullet-Level2" w:customStyle="1">
    <w:name w:val="RFP Bullet - Level 2"/>
    <w:basedOn w:val="RFPBullet"/>
    <w:link w:val="RFPBullet-Level2Char"/>
    <w:qFormat/>
    <w:rsid w:val="000E1952"/>
    <w:pPr>
      <w:numPr>
        <w:numId w:val="39"/>
      </w:numPr>
      <w:tabs>
        <w:tab w:val="left" w:pos="360"/>
        <w:tab w:val="left" w:pos="720"/>
        <w:tab w:val="num" w:pos="2160"/>
      </w:tabs>
      <w:spacing w:before="60" w:after="60"/>
      <w:ind w:left="720"/>
      <w:contextualSpacing/>
    </w:pPr>
    <w:rPr>
      <w:rFonts w:ascii="Arial" w:hAnsi="Arial"/>
    </w:rPr>
  </w:style>
  <w:style w:type="character" w:styleId="RFPBullet-Level2Char" w:customStyle="1">
    <w:name w:val="RFP Bullet - Level 2 Char"/>
    <w:basedOn w:val="RFPBulletChar"/>
    <w:link w:val="RFPBullet-Level2"/>
    <w:rsid w:val="000E1952"/>
    <w:rPr>
      <w:rFonts w:ascii="Arial" w:hAnsi="Arial" w:eastAsia="Times New Roman" w:cs="Arial"/>
      <w:sz w:val="24"/>
      <w:szCs w:val="24"/>
    </w:rPr>
  </w:style>
  <w:style w:type="character" w:styleId="UnresolvedMention4" w:customStyle="1">
    <w:name w:val="Unresolved Mention4"/>
    <w:basedOn w:val="DefaultParagraphFont"/>
    <w:uiPriority w:val="99"/>
    <w:semiHidden/>
    <w:unhideWhenUsed/>
    <w:rsid w:val="000E1952"/>
    <w:rPr>
      <w:color w:val="605E5C"/>
      <w:shd w:val="clear" w:color="auto" w:fill="E1DFDD"/>
    </w:rPr>
  </w:style>
  <w:style w:type="character" w:styleId="RFPBullet-Level3Char" w:customStyle="1">
    <w:name w:val="RFP Bullet - Level 3 Char"/>
    <w:basedOn w:val="Bullet2Char"/>
    <w:link w:val="RFPBullet-Level3"/>
    <w:rsid w:val="000E1952"/>
    <w:rPr>
      <w:rFonts w:ascii="Arial" w:hAnsi="Arial" w:eastAsia="Times New Roman" w:cs="Times New Roman"/>
      <w:sz w:val="24"/>
      <w:szCs w:val="24"/>
    </w:rPr>
  </w:style>
  <w:style w:type="paragraph" w:styleId="Tables" w:customStyle="1">
    <w:name w:val="Tables"/>
    <w:basedOn w:val="TableHeading"/>
    <w:link w:val="TablesChar"/>
    <w:rsid w:val="000E1952"/>
    <w:pPr>
      <w:keepNext/>
      <w:numPr>
        <w:numId w:val="40"/>
      </w:numPr>
      <w:spacing w:before="0" w:after="200"/>
    </w:pPr>
    <w:rPr>
      <w:rFonts w:ascii="Arial Bold" w:hAnsi="Arial Bold"/>
      <w:i/>
      <w:sz w:val="18"/>
    </w:rPr>
  </w:style>
  <w:style w:type="character" w:styleId="TablesChar" w:customStyle="1">
    <w:name w:val="Tables Char"/>
    <w:basedOn w:val="TableHeadingChar"/>
    <w:link w:val="Tables"/>
    <w:rsid w:val="000E1952"/>
    <w:rPr>
      <w:rFonts w:ascii="Arial Bold" w:hAnsi="Arial Bold" w:eastAsia="Times New Roman" w:cs="Times New Roman"/>
      <w:b/>
      <w:i/>
      <w:smallCaps/>
      <w:color w:val="FFFFFF"/>
      <w:sz w:val="18"/>
      <w:szCs w:val="24"/>
    </w:rPr>
  </w:style>
  <w:style w:type="paragraph" w:styleId="Attachments" w:customStyle="1">
    <w:name w:val="Attachments"/>
    <w:basedOn w:val="RFPStyle"/>
    <w:link w:val="AttachmentsChar"/>
    <w:qFormat/>
    <w:rsid w:val="000E1952"/>
    <w:pPr>
      <w:numPr>
        <w:numId w:val="0"/>
      </w:numPr>
      <w:ind w:left="360"/>
      <w:jc w:val="center"/>
    </w:pPr>
    <w:rPr>
      <w:rFonts w:ascii="Arial" w:hAnsi="Arial"/>
      <w:color w:val="002060"/>
      <w:sz w:val="28"/>
    </w:rPr>
  </w:style>
  <w:style w:type="character" w:styleId="AttachmentsChar" w:customStyle="1">
    <w:name w:val="Attachments Char"/>
    <w:basedOn w:val="RFPStyleChar"/>
    <w:link w:val="Attachments"/>
    <w:rsid w:val="000E1952"/>
    <w:rPr>
      <w:rFonts w:ascii="Arial" w:hAnsi="Arial" w:eastAsia="Times New Roman" w:cs="Arial"/>
      <w:b/>
      <w:color w:val="002060"/>
      <w:sz w:val="28"/>
      <w:szCs w:val="24"/>
    </w:rPr>
  </w:style>
  <w:style w:type="paragraph" w:styleId="Bullet1Last" w:customStyle="1">
    <w:name w:val="Bullet 1 Last"/>
    <w:basedOn w:val="CSBullet1"/>
    <w:next w:val="Normal"/>
    <w:locked/>
    <w:rsid w:val="000E1952"/>
    <w:pPr>
      <w:contextualSpacing/>
    </w:pPr>
    <w:rPr>
      <w:rFonts w:ascii="Arial" w:hAnsi="Arial"/>
      <w:b/>
      <w:bCs/>
    </w:rPr>
  </w:style>
  <w:style w:type="character" w:styleId="PlaceholderText">
    <w:name w:val="Placeholder Text"/>
    <w:basedOn w:val="DefaultParagraphFont"/>
    <w:uiPriority w:val="99"/>
    <w:semiHidden/>
    <w:rsid w:val="000E1952"/>
    <w:rPr>
      <w:rFonts w:cs="Times New Roman"/>
      <w:color w:val="808080"/>
    </w:rPr>
  </w:style>
  <w:style w:type="character" w:styleId="UnresolvedMention5" w:customStyle="1">
    <w:name w:val="Unresolved Mention5"/>
    <w:basedOn w:val="DefaultParagraphFont"/>
    <w:uiPriority w:val="99"/>
    <w:semiHidden/>
    <w:unhideWhenUsed/>
    <w:rsid w:val="000E1952"/>
    <w:rPr>
      <w:color w:val="808080"/>
      <w:shd w:val="clear" w:color="auto" w:fill="E6E6E6"/>
    </w:rPr>
  </w:style>
  <w:style w:type="character" w:styleId="UnresolvedMention6" w:customStyle="1">
    <w:name w:val="Unresolved Mention6"/>
    <w:basedOn w:val="DefaultParagraphFont"/>
    <w:uiPriority w:val="99"/>
    <w:semiHidden/>
    <w:unhideWhenUsed/>
    <w:rsid w:val="000E1952"/>
    <w:rPr>
      <w:color w:val="605E5C"/>
      <w:shd w:val="clear" w:color="auto" w:fill="E1DFDD"/>
    </w:rPr>
  </w:style>
  <w:style w:type="paragraph" w:styleId="gmail-tabletextcenter" w:customStyle="1">
    <w:name w:val="gmail-tabletextcenter"/>
    <w:basedOn w:val="Normal"/>
    <w:rsid w:val="000E1952"/>
    <w:pPr>
      <w:spacing w:before="100" w:beforeAutospacing="1" w:after="100" w:afterAutospacing="1"/>
    </w:pPr>
    <w:rPr>
      <w:rFonts w:ascii="Calibri" w:hAnsi="Calibri" w:cs="Calibri" w:eastAsiaTheme="minorHAnsi"/>
      <w:szCs w:val="22"/>
    </w:rPr>
  </w:style>
  <w:style w:type="paragraph" w:styleId="gmail-tabletextheader" w:customStyle="1">
    <w:name w:val="gmail-tabletextheader"/>
    <w:basedOn w:val="Normal"/>
    <w:rsid w:val="000E1952"/>
    <w:pPr>
      <w:spacing w:before="100" w:beforeAutospacing="1" w:after="100" w:afterAutospacing="1"/>
    </w:pPr>
    <w:rPr>
      <w:rFonts w:ascii="Calibri" w:hAnsi="Calibri" w:cs="Calibri" w:eastAsiaTheme="minorHAnsi"/>
      <w:szCs w:val="22"/>
    </w:rPr>
  </w:style>
  <w:style w:type="character" w:styleId="UnresolvedMention7" w:customStyle="1">
    <w:name w:val="Unresolved Mention7"/>
    <w:basedOn w:val="DefaultParagraphFont"/>
    <w:uiPriority w:val="99"/>
    <w:semiHidden/>
    <w:unhideWhenUsed/>
    <w:rsid w:val="000E1952"/>
    <w:rPr>
      <w:color w:val="605E5C"/>
      <w:shd w:val="clear" w:color="auto" w:fill="E1DFDD"/>
    </w:rPr>
  </w:style>
  <w:style w:type="character" w:styleId="UnresolvedMention8" w:customStyle="1">
    <w:name w:val="Unresolved Mention8"/>
    <w:basedOn w:val="DefaultParagraphFont"/>
    <w:uiPriority w:val="99"/>
    <w:semiHidden/>
    <w:unhideWhenUsed/>
    <w:rsid w:val="000E1952"/>
    <w:rPr>
      <w:color w:val="605E5C"/>
      <w:shd w:val="clear" w:color="auto" w:fill="E1DFDD"/>
    </w:rPr>
  </w:style>
  <w:style w:type="paragraph" w:styleId="Body-CenturyGothic" w:customStyle="1">
    <w:name w:val="Body - Century Gothic"/>
    <w:basedOn w:val="BodyText"/>
    <w:link w:val="Body-CenturyGothicChar"/>
    <w:qFormat/>
    <w:rsid w:val="000E1952"/>
    <w:pPr>
      <w:spacing w:before="220" w:after="220"/>
    </w:pPr>
  </w:style>
  <w:style w:type="character" w:styleId="Body-CenturyGothicChar" w:customStyle="1">
    <w:name w:val="Body - Century Gothic Char"/>
    <w:link w:val="Body-CenturyGothic"/>
    <w:rsid w:val="000E1952"/>
    <w:rPr>
      <w:rFonts w:ascii="Century Gothic" w:hAnsi="Century Gothic" w:eastAsia="Times New Roman" w:cs="Times New Roman"/>
      <w:szCs w:val="24"/>
    </w:rPr>
  </w:style>
  <w:style w:type="paragraph" w:styleId="NoSpacing1" w:customStyle="1">
    <w:name w:val="No Spacing1"/>
    <w:uiPriority w:val="1"/>
    <w:qFormat/>
    <w:rsid w:val="000E1952"/>
    <w:pPr>
      <w:spacing w:after="0" w:line="240" w:lineRule="auto"/>
    </w:pPr>
    <w:rPr>
      <w:rFonts w:ascii="Calibri" w:hAnsi="Calibri" w:eastAsia="Times New Roman" w:cs="Times New Roman"/>
    </w:rPr>
  </w:style>
  <w:style w:type="paragraph" w:styleId="Bullet4" w:customStyle="1">
    <w:name w:val="Bullet 4"/>
    <w:basedOn w:val="Heading6"/>
    <w:qFormat/>
    <w:rsid w:val="000E1952"/>
    <w:pPr>
      <w:numPr>
        <w:ilvl w:val="0"/>
        <w:numId w:val="0"/>
      </w:numPr>
      <w:adjustRightInd w:val="0"/>
      <w:spacing w:before="120" w:after="120"/>
      <w:jc w:val="both"/>
    </w:pPr>
    <w:rPr>
      <w:rFonts w:ascii="Times New Roman" w:hAnsi="Times New Roman" w:eastAsia="MS Mincho"/>
      <w:b w:val="0"/>
      <w:bCs w:val="0"/>
      <w:color w:val="000000"/>
      <w:sz w:val="24"/>
      <w:szCs w:val="24"/>
    </w:rPr>
  </w:style>
  <w:style w:type="paragraph" w:styleId="ExhibitJL2" w:customStyle="1">
    <w:name w:val="ExhibitJ_L2"/>
    <w:basedOn w:val="ExhibitJL1"/>
    <w:next w:val="Normal"/>
    <w:rsid w:val="000E1952"/>
    <w:pPr>
      <w:numPr>
        <w:ilvl w:val="2"/>
      </w:numPr>
      <w:outlineLvl w:val="2"/>
    </w:pPr>
    <w:rPr>
      <w:sz w:val="24"/>
      <w:szCs w:val="24"/>
    </w:rPr>
  </w:style>
  <w:style w:type="paragraph" w:styleId="ExhibitJL1" w:customStyle="1">
    <w:name w:val="ExhibitJ_L1"/>
    <w:basedOn w:val="ExhibitJL0"/>
    <w:next w:val="Normal"/>
    <w:rsid w:val="000E1952"/>
    <w:pPr>
      <w:numPr>
        <w:ilvl w:val="1"/>
      </w:numPr>
      <w:tabs>
        <w:tab w:val="clear" w:pos="1440"/>
        <w:tab w:val="num" w:pos="720"/>
      </w:tabs>
      <w:spacing w:before="240" w:after="120"/>
      <w:ind w:left="720" w:hanging="720"/>
      <w:jc w:val="left"/>
      <w:outlineLvl w:val="1"/>
    </w:pPr>
    <w:rPr>
      <w:b w:val="0"/>
      <w:bCs w:val="0"/>
      <w:smallCaps w:val="0"/>
    </w:rPr>
  </w:style>
  <w:style w:type="paragraph" w:styleId="ExhibitJL0" w:customStyle="1">
    <w:name w:val="ExhibitJ_L0"/>
    <w:next w:val="ExhibitJL1"/>
    <w:rsid w:val="000E1952"/>
    <w:pPr>
      <w:numPr>
        <w:numId w:val="42"/>
      </w:numPr>
      <w:tabs>
        <w:tab w:val="clear" w:pos="720"/>
      </w:tabs>
      <w:spacing w:after="0" w:line="240" w:lineRule="auto"/>
      <w:ind w:left="0" w:firstLine="0"/>
      <w:jc w:val="center"/>
      <w:outlineLvl w:val="0"/>
    </w:pPr>
    <w:rPr>
      <w:rFonts w:ascii="Times New Roman Bold" w:hAnsi="Times New Roman Bold" w:eastAsia="MS Mincho" w:cs="Times New Roman Bold"/>
      <w:b/>
      <w:bCs/>
      <w:smallCaps/>
      <w:kern w:val="28"/>
      <w:sz w:val="28"/>
      <w:szCs w:val="28"/>
    </w:rPr>
  </w:style>
  <w:style w:type="paragraph" w:styleId="ExhibitL2text" w:customStyle="1">
    <w:name w:val="Exhibit_L2text"/>
    <w:basedOn w:val="Normal"/>
    <w:rsid w:val="000E1952"/>
    <w:pPr>
      <w:numPr>
        <w:ilvl w:val="4"/>
        <w:numId w:val="42"/>
      </w:numPr>
      <w:tabs>
        <w:tab w:val="clear" w:pos="3600"/>
        <w:tab w:val="num" w:pos="1440"/>
        <w:tab w:val="left" w:pos="1800"/>
      </w:tabs>
      <w:spacing w:before="120" w:after="120"/>
      <w:ind w:left="0" w:firstLine="720"/>
      <w:jc w:val="both"/>
    </w:pPr>
    <w:rPr>
      <w:rFonts w:ascii="Times New Roman" w:hAnsi="Times New Roman" w:eastAsia="MS Mincho"/>
      <w:sz w:val="24"/>
    </w:rPr>
  </w:style>
  <w:style w:type="paragraph" w:styleId="ExhibitL3text" w:customStyle="1">
    <w:name w:val="Exhibit_L3text"/>
    <w:basedOn w:val="ExhibitL2text"/>
    <w:rsid w:val="000E1952"/>
    <w:pPr>
      <w:numPr>
        <w:ilvl w:val="5"/>
      </w:numPr>
      <w:tabs>
        <w:tab w:val="clear" w:pos="1800"/>
        <w:tab w:val="clear" w:pos="4320"/>
        <w:tab w:val="num" w:pos="2160"/>
      </w:tabs>
      <w:ind w:left="360" w:firstLine="720"/>
    </w:pPr>
  </w:style>
  <w:style w:type="paragraph" w:styleId="CoverTitle" w:customStyle="1">
    <w:name w:val="Cover Title"/>
    <w:basedOn w:val="Normal"/>
    <w:link w:val="CoverTitleChar"/>
    <w:autoRedefine/>
    <w:qFormat/>
    <w:rsid w:val="000E1952"/>
    <w:pPr>
      <w:jc w:val="center"/>
    </w:pPr>
    <w:rPr>
      <w:rFonts w:ascii="Arial" w:hAnsi="Arial" w:eastAsiaTheme="minorHAnsi" w:cstheme="minorBidi"/>
      <w:b/>
      <w:caps/>
      <w:color w:val="000000" w:themeColor="text1"/>
      <w:sz w:val="52"/>
      <w:szCs w:val="22"/>
    </w:rPr>
  </w:style>
  <w:style w:type="character" w:styleId="CoverTitleChar" w:customStyle="1">
    <w:name w:val="Cover Title Char"/>
    <w:basedOn w:val="DefaultParagraphFont"/>
    <w:link w:val="CoverTitle"/>
    <w:rsid w:val="000E1952"/>
    <w:rPr>
      <w:rFonts w:ascii="Arial" w:hAnsi="Arial"/>
      <w:b/>
      <w:caps/>
      <w:color w:val="000000" w:themeColor="text1"/>
      <w:sz w:val="52"/>
    </w:rPr>
  </w:style>
  <w:style w:type="table" w:styleId="RequirementsTables" w:customStyle="1">
    <w:name w:val="Requirements Tables"/>
    <w:basedOn w:val="TableNormal"/>
    <w:uiPriority w:val="99"/>
    <w:rsid w:val="000E1952"/>
    <w:pPr>
      <w:spacing w:after="0" w:line="240" w:lineRule="auto"/>
    </w:pPr>
    <w:tblPr/>
  </w:style>
  <w:style w:type="table" w:styleId="RequirementsTable1" w:customStyle="1">
    <w:name w:val="Requirements Table 1"/>
    <w:basedOn w:val="TableNormal"/>
    <w:uiPriority w:val="99"/>
    <w:rsid w:val="000E195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Style1" w:customStyle="1">
    <w:name w:val="Style1"/>
    <w:basedOn w:val="TableNormal"/>
    <w:uiPriority w:val="99"/>
    <w:rsid w:val="000E1952"/>
    <w:pPr>
      <w:spacing w:after="0" w:line="240" w:lineRule="auto"/>
    </w:pPr>
    <w:tblPr>
      <w:tblStyleRow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3" w:customStyle="1">
    <w:name w:val="Table Grid3"/>
    <w:basedOn w:val="TableNormal"/>
    <w:next w:val="TableGrid"/>
    <w:uiPriority w:val="39"/>
    <w:rsid w:val="000E195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4" w:customStyle="1">
    <w:name w:val="Table Grid4"/>
    <w:basedOn w:val="TableNormal"/>
    <w:next w:val="TableGrid"/>
    <w:uiPriority w:val="39"/>
    <w:rsid w:val="000E195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5" w:customStyle="1">
    <w:name w:val="Table Grid5"/>
    <w:basedOn w:val="TableNormal"/>
    <w:next w:val="TableGrid"/>
    <w:uiPriority w:val="39"/>
    <w:rsid w:val="000E195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6" w:customStyle="1">
    <w:name w:val="Table Grid6"/>
    <w:basedOn w:val="TableNormal"/>
    <w:next w:val="TableGrid"/>
    <w:uiPriority w:val="39"/>
    <w:rsid w:val="000E195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7" w:customStyle="1">
    <w:name w:val="Table Grid7"/>
    <w:basedOn w:val="TableNormal"/>
    <w:next w:val="TableGrid"/>
    <w:uiPriority w:val="39"/>
    <w:rsid w:val="000E195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cxw57794789" w:customStyle="1">
    <w:name w:val="scxw57794789"/>
    <w:basedOn w:val="DefaultParagraphFont"/>
    <w:rsid w:val="000E1952"/>
  </w:style>
  <w:style w:type="table" w:styleId="TableGrid8" w:customStyle="1">
    <w:name w:val="Table Grid8"/>
    <w:basedOn w:val="TableNormal"/>
    <w:next w:val="TableGrid"/>
    <w:uiPriority w:val="39"/>
    <w:rsid w:val="000E195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9" w:customStyle="1">
    <w:name w:val="Table Grid9"/>
    <w:basedOn w:val="TableNormal"/>
    <w:next w:val="TableGrid"/>
    <w:uiPriority w:val="39"/>
    <w:rsid w:val="000E195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LSHaL2Char" w:customStyle="1">
    <w:name w:val="NLSHa_L2 Char"/>
    <w:link w:val="NLSHaL2"/>
    <w:rsid w:val="000E1952"/>
    <w:rPr>
      <w:rFonts w:ascii="Times New Roman Bold" w:hAnsi="Times New Roman Bold" w:eastAsia="MS Mincho" w:cs="Times New Roman"/>
      <w:b/>
      <w:caps/>
      <w:sz w:val="24"/>
      <w:szCs w:val="24"/>
    </w:rPr>
  </w:style>
  <w:style w:type="paragraph" w:styleId="NLS-List-N1BLF" w:customStyle="1">
    <w:name w:val="NLS-List-N1 (BLF)"/>
    <w:next w:val="Normal"/>
    <w:rsid w:val="000E1952"/>
    <w:pPr>
      <w:tabs>
        <w:tab w:val="num" w:pos="720"/>
      </w:tabs>
      <w:spacing w:before="60" w:after="60" w:line="360" w:lineRule="auto"/>
      <w:ind w:left="720" w:hanging="720"/>
      <w:jc w:val="both"/>
    </w:pPr>
    <w:rPr>
      <w:rFonts w:ascii="Times New Roman" w:hAnsi="Times New Roman" w:eastAsia="Times New Roman" w:cs="Times New Roman"/>
      <w:sz w:val="24"/>
      <w:szCs w:val="24"/>
    </w:rPr>
  </w:style>
  <w:style w:type="character" w:styleId="RFPRqmtChar" w:customStyle="1">
    <w:name w:val="RFP Rqmt Char"/>
    <w:link w:val="RFPRqmt"/>
    <w:locked/>
    <w:rsid w:val="000E1952"/>
  </w:style>
  <w:style w:type="paragraph" w:styleId="RFPRqmt" w:customStyle="1">
    <w:name w:val="RFP Rqmt"/>
    <w:basedOn w:val="Normal"/>
    <w:link w:val="RFPRqmtChar"/>
    <w:qFormat/>
    <w:rsid w:val="000E1952"/>
    <w:pPr>
      <w:tabs>
        <w:tab w:val="right" w:leader="dot" w:pos="5490"/>
      </w:tabs>
      <w:overflowPunct w:val="0"/>
      <w:autoSpaceDE w:val="0"/>
      <w:autoSpaceDN w:val="0"/>
      <w:adjustRightInd w:val="0"/>
      <w:spacing w:before="40" w:after="40"/>
    </w:pPr>
    <w:rPr>
      <w:rFonts w:asciiTheme="minorHAnsi" w:hAnsiTheme="minorHAnsi" w:eastAsiaTheme="minorHAnsi" w:cstheme="minorBidi"/>
      <w:szCs w:val="22"/>
    </w:rPr>
  </w:style>
  <w:style w:type="table" w:styleId="TableGrid10" w:customStyle="1">
    <w:name w:val="Table Grid10"/>
    <w:basedOn w:val="TableNormal"/>
    <w:next w:val="TableGrid"/>
    <w:uiPriority w:val="39"/>
    <w:rsid w:val="000E195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DeltaViewInsertion" w:customStyle="1">
    <w:name w:val="DeltaView Insertion"/>
    <w:rsid w:val="000E1952"/>
    <w:rPr>
      <w:color w:val="0000FF"/>
      <w:spacing w:val="0"/>
      <w:u w:val="double"/>
    </w:rPr>
  </w:style>
  <w:style w:type="paragraph" w:styleId="xmsonormal" w:customStyle="1">
    <w:name w:val="x_msonormal"/>
    <w:basedOn w:val="Normal"/>
    <w:rsid w:val="000E1952"/>
    <w:pPr>
      <w:spacing w:before="100" w:beforeAutospacing="1" w:after="100" w:afterAutospacing="1"/>
    </w:pPr>
    <w:rPr>
      <w:rFonts w:ascii="Calibri" w:hAnsi="Calibri" w:cs="Calibri" w:eastAsiaTheme="minorHAnsi"/>
      <w:szCs w:val="22"/>
    </w:rPr>
  </w:style>
  <w:style w:type="paragraph" w:styleId="LegalBDef" w:customStyle="1">
    <w:name w:val="LegalB_Def"/>
    <w:basedOn w:val="Normal"/>
    <w:next w:val="LegalbDeftext"/>
    <w:link w:val="LegalBDefCharChar"/>
    <w:rsid w:val="000E1952"/>
    <w:pPr>
      <w:keepNext/>
      <w:numPr>
        <w:numId w:val="43"/>
      </w:numPr>
      <w:tabs>
        <w:tab w:val="clear" w:pos="2970"/>
        <w:tab w:val="left" w:pos="1800"/>
        <w:tab w:val="num" w:pos="4140"/>
      </w:tabs>
      <w:spacing w:before="120" w:after="120"/>
      <w:ind w:left="4140"/>
      <w:jc w:val="both"/>
      <w:outlineLvl w:val="2"/>
    </w:pPr>
    <w:rPr>
      <w:rFonts w:ascii="Times New Roman" w:hAnsi="Times New Roman" w:eastAsia="MS Mincho"/>
      <w:sz w:val="24"/>
    </w:rPr>
  </w:style>
  <w:style w:type="paragraph" w:styleId="LegalbDeftext" w:customStyle="1">
    <w:name w:val="Legalb_Def text"/>
    <w:basedOn w:val="Normal"/>
    <w:next w:val="LegalBDef"/>
    <w:link w:val="LegalbDeftextChar"/>
    <w:rsid w:val="000E1952"/>
    <w:pPr>
      <w:spacing w:before="120" w:after="120"/>
      <w:ind w:left="1800"/>
      <w:jc w:val="both"/>
    </w:pPr>
    <w:rPr>
      <w:rFonts w:ascii="Times New Roman" w:hAnsi="Times New Roman" w:eastAsia="MS Mincho"/>
      <w:sz w:val="24"/>
    </w:rPr>
  </w:style>
  <w:style w:type="character" w:styleId="LegalBDefCharChar" w:customStyle="1">
    <w:name w:val="LegalB_Def Char Char"/>
    <w:basedOn w:val="DefaultParagraphFont"/>
    <w:link w:val="LegalBDef"/>
    <w:rsid w:val="000E1952"/>
    <w:rPr>
      <w:rFonts w:ascii="Times New Roman" w:hAnsi="Times New Roman" w:eastAsia="MS Mincho" w:cs="Times New Roman"/>
      <w:sz w:val="24"/>
      <w:szCs w:val="24"/>
    </w:rPr>
  </w:style>
  <w:style w:type="character" w:styleId="LegalbDeftextChar" w:customStyle="1">
    <w:name w:val="Legalb_Def text Char"/>
    <w:basedOn w:val="DefaultParagraphFont"/>
    <w:link w:val="LegalbDeftext"/>
    <w:rsid w:val="000E1952"/>
    <w:rPr>
      <w:rFonts w:ascii="Times New Roman" w:hAnsi="Times New Roman" w:eastAsia="MS Mincho" w:cs="Times New Roman"/>
      <w:sz w:val="24"/>
      <w:szCs w:val="24"/>
    </w:rPr>
  </w:style>
  <w:style w:type="paragraph" w:styleId="ydpfde7efc6yiv5999831660msonormal" w:customStyle="1">
    <w:name w:val="ydpfde7efc6yiv5999831660msonormal"/>
    <w:basedOn w:val="Normal"/>
    <w:rsid w:val="000E1952"/>
    <w:pPr>
      <w:spacing w:before="100" w:beforeAutospacing="1" w:after="100" w:afterAutospacing="1"/>
    </w:pPr>
    <w:rPr>
      <w:rFonts w:ascii="Calibri" w:hAnsi="Calibri" w:cs="Calibri" w:eastAsiaTheme="minorHAnsi"/>
      <w:szCs w:val="22"/>
    </w:rPr>
  </w:style>
  <w:style w:type="paragraph" w:styleId="ydp266646f6yiv0527740272msonormal" w:customStyle="1">
    <w:name w:val="ydp266646f6yiv0527740272msonormal"/>
    <w:basedOn w:val="Normal"/>
    <w:rsid w:val="000E1952"/>
    <w:pPr>
      <w:spacing w:before="100" w:beforeAutospacing="1" w:after="100" w:afterAutospacing="1"/>
    </w:pPr>
    <w:rPr>
      <w:rFonts w:ascii="Calibri" w:hAnsi="Calibri" w:cs="Calibri" w:eastAsiaTheme="minorHAnsi"/>
      <w:szCs w:val="22"/>
    </w:rPr>
  </w:style>
  <w:style w:type="table" w:styleId="TableGrid41" w:customStyle="1">
    <w:name w:val="Table Grid41"/>
    <w:basedOn w:val="TableNormal"/>
    <w:next w:val="TableGrid"/>
    <w:uiPriority w:val="39"/>
    <w:rsid w:val="000E195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ydp25dfcdb9msolistparagraph" w:customStyle="1">
    <w:name w:val="ydp25dfcdb9msolistparagraph"/>
    <w:basedOn w:val="Normal"/>
    <w:rsid w:val="000E1952"/>
    <w:pPr>
      <w:spacing w:before="100" w:beforeAutospacing="1" w:after="100" w:afterAutospacing="1"/>
    </w:pPr>
    <w:rPr>
      <w:rFonts w:ascii="Calibri" w:hAnsi="Calibri" w:cs="Calibri" w:eastAsiaTheme="minorHAnsi"/>
      <w:szCs w:val="22"/>
    </w:rPr>
  </w:style>
  <w:style w:type="paragraph" w:styleId="ydp25dfcdb9msonormal" w:customStyle="1">
    <w:name w:val="ydp25dfcdb9msonormal"/>
    <w:basedOn w:val="Normal"/>
    <w:rsid w:val="000E1952"/>
    <w:pPr>
      <w:spacing w:before="100" w:beforeAutospacing="1" w:after="100" w:afterAutospacing="1"/>
    </w:pPr>
    <w:rPr>
      <w:rFonts w:ascii="Calibri" w:hAnsi="Calibri" w:cs="Calibri" w:eastAsiaTheme="minorHAnsi"/>
      <w:szCs w:val="22"/>
    </w:rPr>
  </w:style>
  <w:style w:type="paragraph" w:styleId="ydp8a8fb2fayiv1883869633nlsbodytextl1" w:customStyle="1">
    <w:name w:val="ydp8a8fb2fayiv1883869633nlsbodytextl1"/>
    <w:basedOn w:val="Normal"/>
    <w:rsid w:val="000E1952"/>
    <w:pPr>
      <w:spacing w:before="100" w:beforeAutospacing="1" w:after="100" w:afterAutospacing="1"/>
    </w:pPr>
    <w:rPr>
      <w:rFonts w:ascii="Calibri" w:hAnsi="Calibri" w:cs="Calibri" w:eastAsiaTheme="minorHAnsi"/>
      <w:szCs w:val="22"/>
    </w:rPr>
  </w:style>
  <w:style w:type="paragraph" w:styleId="ydp8a8fb2fayiv1883869633msonormal" w:customStyle="1">
    <w:name w:val="ydp8a8fb2fayiv1883869633msonormal"/>
    <w:basedOn w:val="Normal"/>
    <w:rsid w:val="000E1952"/>
    <w:pPr>
      <w:spacing w:before="100" w:beforeAutospacing="1" w:after="100" w:afterAutospacing="1"/>
    </w:pPr>
    <w:rPr>
      <w:rFonts w:ascii="Calibri" w:hAnsi="Calibri" w:cs="Calibri" w:eastAsiaTheme="minorHAnsi"/>
      <w:szCs w:val="22"/>
    </w:rPr>
  </w:style>
  <w:style w:type="paragraph" w:styleId="Numbered" w:customStyle="1">
    <w:name w:val="Numbered"/>
    <w:basedOn w:val="Normal"/>
    <w:uiPriority w:val="99"/>
    <w:rsid w:val="000E1952"/>
    <w:pPr>
      <w:numPr>
        <w:numId w:val="44"/>
      </w:numPr>
      <w:tabs>
        <w:tab w:val="clear" w:pos="936"/>
        <w:tab w:val="num" w:pos="216"/>
        <w:tab w:val="num" w:pos="720"/>
      </w:tabs>
      <w:spacing w:before="60" w:after="60"/>
      <w:ind w:left="216" w:hanging="216"/>
    </w:pPr>
    <w:rPr>
      <w:rFonts w:ascii="Arial" w:hAnsi="Arial" w:cs="Arial"/>
      <w:sz w:val="24"/>
    </w:rPr>
  </w:style>
  <w:style w:type="table" w:styleId="TableNoHeaders151" w:customStyle="1">
    <w:name w:val="Table No Headers151"/>
    <w:basedOn w:val="TableNormal"/>
    <w:next w:val="TableGrid"/>
    <w:rsid w:val="000E1952"/>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rt0xe" w:customStyle="1">
    <w:name w:val="trt0xe"/>
    <w:basedOn w:val="Normal"/>
    <w:rsid w:val="000E1952"/>
    <w:pPr>
      <w:spacing w:before="100" w:beforeAutospacing="1" w:after="100" w:afterAutospacing="1"/>
    </w:pPr>
    <w:rPr>
      <w:rFonts w:ascii="Times New Roman" w:hAnsi="Times New Roman"/>
      <w:sz w:val="24"/>
    </w:rPr>
  </w:style>
  <w:style w:type="character" w:styleId="WW8Num5z0" w:customStyle="1">
    <w:name w:val="WW8Num5z0"/>
    <w:rsid w:val="000E1952"/>
    <w:rPr>
      <w:rFonts w:ascii="Symbol" w:hAnsi="Symbol"/>
    </w:rPr>
  </w:style>
  <w:style w:type="character" w:styleId="Style1Char" w:customStyle="1">
    <w:name w:val="Style1 Char"/>
    <w:basedOn w:val="DefaultParagraphFont"/>
    <w:locked/>
    <w:rsid w:val="000E1952"/>
    <w:rPr>
      <w:rFonts w:ascii="Arial" w:hAnsi="Arial" w:cs="Arial"/>
      <w:b/>
      <w:bCs/>
    </w:rPr>
  </w:style>
  <w:style w:type="paragraph" w:styleId="BodyBullet" w:customStyle="1">
    <w:name w:val="Body Bullet"/>
    <w:basedOn w:val="Normal"/>
    <w:uiPriority w:val="99"/>
    <w:rsid w:val="000E1952"/>
    <w:pPr>
      <w:numPr>
        <w:numId w:val="45"/>
      </w:numPr>
      <w:spacing w:before="60"/>
    </w:pPr>
    <w:rPr>
      <w:rFonts w:ascii="Book Antiqua" w:hAnsi="Book Antiqua"/>
    </w:rPr>
  </w:style>
  <w:style w:type="table" w:styleId="TableGridWDS3" w:customStyle="1">
    <w:name w:val="Table Grid WDS3"/>
    <w:basedOn w:val="TableNormal"/>
    <w:next w:val="TableGrid"/>
    <w:uiPriority w:val="39"/>
    <w:rsid w:val="000E1952"/>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styles" Target="styles.xml" Id="rId8" /><Relationship Type="http://schemas.openxmlformats.org/officeDocument/2006/relationships/hyperlink" Target="mailto:hfelix@it.ucla.edu" TargetMode="External" Id="rId13" /><Relationship Type="http://schemas.openxmlformats.org/officeDocument/2006/relationships/hyperlink" Target="mailto:Kari.Robertson@ucop.edu" TargetMode="External"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footer" Target="footer1.xml" Id="rId21" /><Relationship Type="http://schemas.openxmlformats.org/officeDocument/2006/relationships/numbering" Target="numbering.xml" Id="rId7" /><Relationship Type="http://schemas.openxmlformats.org/officeDocument/2006/relationships/endnotes" Target="endnotes.xml" Id="rId12" /><Relationship Type="http://schemas.openxmlformats.org/officeDocument/2006/relationships/hyperlink" Target="mailto:hfelix@it.ucla.edu" TargetMode="External" Id="rId17"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hyperlink" Target="mailto:hfelix@it.ucla.edu" TargetMode="External"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footnotes" Target="footnotes.xml" Id="rId11" /><Relationship Type="http://schemas.openxmlformats.org/officeDocument/2006/relationships/footer" Target="footer3.xml" Id="rId24" /><Relationship Type="http://schemas.openxmlformats.org/officeDocument/2006/relationships/customXml" Target="../customXml/item5.xml" Id="rId5" /><Relationship Type="http://schemas.openxmlformats.org/officeDocument/2006/relationships/hyperlink" Target="mailto:Kari.Robertson@ucop.edu" TargetMode="External" Id="rId15" /><Relationship Type="http://schemas.openxmlformats.org/officeDocument/2006/relationships/header" Target="header3.xml" Id="rId23" /><Relationship Type="http://schemas.openxmlformats.org/officeDocument/2006/relationships/webSettings" Target="webSetting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settings" Target="settings.xml" Id="rId9" /><Relationship Type="http://schemas.openxmlformats.org/officeDocument/2006/relationships/hyperlink" Target="mailto:Kari.Robertson@ucop.edu" TargetMode="External" Id="rId14" /><Relationship Type="http://schemas.openxmlformats.org/officeDocument/2006/relationships/footer" Target="footer2.xml" Id="rId22" /><Relationship Type="http://schemas.openxmlformats.org/officeDocument/2006/relationships/glossaryDocument" Target="glossary/document.xml" Id="R61644eea47254973"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419aa228-7c54-4900-80ed-6ab5b2e9221b}"/>
      </w:docPartPr>
      <w:docPartBody>
        <w:p w14:paraId="57CCF877">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00343c0-af67-4d55-b6f3-a7838e163d14">PROCURE-963670050-829</_dlc_DocId>
    <_dlc_DocIdUrl xmlns="500343c0-af67-4d55-b6f3-a7838e163d14">
      <Url>https://osicagov.sharepoint.com/sites/Procurement/CalSAWS/_layouts/15/DocIdRedir.aspx?ID=PROCURE-963670050-829</Url>
      <Description>PROCURE-963670050-829</Description>
    </_dlc_DocIdUrl>
    <TaxCatchAll xmlns="500343c0-af67-4d55-b6f3-a7838e163d14" xsi:nil="true"/>
    <lcf76f155ced4ddcb4097134ff3c332f xmlns="bb2f8a31-cfd7-4c6f-84b3-47d2d5ca5e5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5bce90d6-5a2c-47e0-8337-aac7acda0e97" ContentTypeId="0x0101" PreviousValue="false" LastSyncTimeStamp="2017-02-08T00:21:31.923Z"/>
</file>

<file path=customXml/item6.xml><?xml version="1.0" encoding="utf-8"?>
<ct:contentTypeSchema xmlns:ct="http://schemas.microsoft.com/office/2006/metadata/contentType" xmlns:ma="http://schemas.microsoft.com/office/2006/metadata/properties/metaAttributes" ct:_="" ma:_="" ma:contentTypeName="Document" ma:contentTypeID="0x010100593D088226FE844CA815FF204749897C" ma:contentTypeVersion="10" ma:contentTypeDescription="Create a new document." ma:contentTypeScope="" ma:versionID="a928976346a32b0f54d60ba3f9933071">
  <xsd:schema xmlns:xsd="http://www.w3.org/2001/XMLSchema" xmlns:xs="http://www.w3.org/2001/XMLSchema" xmlns:p="http://schemas.microsoft.com/office/2006/metadata/properties" xmlns:ns2="500343c0-af67-4d55-b6f3-a7838e163d14" xmlns:ns3="bb2f8a31-cfd7-4c6f-84b3-47d2d5ca5e55" targetNamespace="http://schemas.microsoft.com/office/2006/metadata/properties" ma:root="true" ma:fieldsID="8b7df2e04798d515a2f189d09a56a51d" ns2:_="" ns3:_="">
    <xsd:import namespace="500343c0-af67-4d55-b6f3-a7838e163d14"/>
    <xsd:import namespace="bb2f8a31-cfd7-4c6f-84b3-47d2d5ca5e55"/>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f01343e8-0c87-4555-a8ae-610eb149ee94}" ma:internalName="TaxCatchAll" ma:showField="CatchAllData" ma:web="ded99a83-cbae-481a-8e33-dc69c50d9d1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b2f8a31-cfd7-4c6f-84b3-47d2d5ca5e5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5bce90d6-5a2c-47e0-8337-aac7acda0e9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FD20F5-3E5E-440A-81E5-DE950C1BC149}">
  <ds:schemaRefs>
    <ds:schemaRef ds:uri="http://schemas.microsoft.com/office/2006/metadata/properties"/>
    <ds:schemaRef ds:uri="http://schemas.microsoft.com/office/infopath/2007/PartnerControls"/>
    <ds:schemaRef ds:uri="500343c0-af67-4d55-b6f3-a7838e163d14"/>
    <ds:schemaRef ds:uri="ced3e191-ee2b-4b81-89c7-a3460ee8d94f"/>
  </ds:schemaRefs>
</ds:datastoreItem>
</file>

<file path=customXml/itemProps2.xml><?xml version="1.0" encoding="utf-8"?>
<ds:datastoreItem xmlns:ds="http://schemas.openxmlformats.org/officeDocument/2006/customXml" ds:itemID="{7633FEA2-F327-4E50-9DB0-A1C807216817}">
  <ds:schemaRefs>
    <ds:schemaRef ds:uri="http://schemas.openxmlformats.org/officeDocument/2006/bibliography"/>
  </ds:schemaRefs>
</ds:datastoreItem>
</file>

<file path=customXml/itemProps3.xml><?xml version="1.0" encoding="utf-8"?>
<ds:datastoreItem xmlns:ds="http://schemas.openxmlformats.org/officeDocument/2006/customXml" ds:itemID="{BD738A03-F771-403E-A90B-E78571BE8E01}">
  <ds:schemaRefs>
    <ds:schemaRef ds:uri="http://schemas.microsoft.com/sharepoint/v3/contenttype/forms"/>
  </ds:schemaRefs>
</ds:datastoreItem>
</file>

<file path=customXml/itemProps4.xml><?xml version="1.0" encoding="utf-8"?>
<ds:datastoreItem xmlns:ds="http://schemas.openxmlformats.org/officeDocument/2006/customXml" ds:itemID="{BC4F3096-9734-4F12-90A8-6A1224852D54}">
  <ds:schemaRefs>
    <ds:schemaRef ds:uri="http://schemas.microsoft.com/sharepoint/events"/>
  </ds:schemaRefs>
</ds:datastoreItem>
</file>

<file path=customXml/itemProps5.xml><?xml version="1.0" encoding="utf-8"?>
<ds:datastoreItem xmlns:ds="http://schemas.openxmlformats.org/officeDocument/2006/customXml" ds:itemID="{6E88109F-2CBB-4BDC-8771-251BD86E37EC}">
  <ds:schemaRefs>
    <ds:schemaRef ds:uri="Microsoft.SharePoint.Taxonomy.ContentTypeSync"/>
  </ds:schemaRefs>
</ds:datastoreItem>
</file>

<file path=customXml/itemProps6.xml><?xml version="1.0" encoding="utf-8"?>
<ds:datastoreItem xmlns:ds="http://schemas.openxmlformats.org/officeDocument/2006/customXml" ds:itemID="{E22562F7-6FF5-4705-B1D5-E05E63672007}"/>
</file>

<file path=docMetadata/LabelInfo.xml><?xml version="1.0" encoding="utf-8"?>
<clbl:labelList xmlns:clbl="http://schemas.microsoft.com/office/2020/mipLabelMetadata">
  <clbl:label id="{f260df36-bc43-424c-8f44-c85226657b01}" enabled="0" method="" siteId="{f260df36-bc43-424c-8f44-c85226657b01}"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Dunham</dc:creator>
  <cp:keywords/>
  <dc:description/>
  <cp:lastModifiedBy>Drohan, Stacey</cp:lastModifiedBy>
  <cp:revision>3</cp:revision>
  <cp:lastPrinted>2023-03-21T22:13:00Z</cp:lastPrinted>
  <dcterms:created xsi:type="dcterms:W3CDTF">2023-03-21T22:39:00Z</dcterms:created>
  <dcterms:modified xsi:type="dcterms:W3CDTF">2023-05-03T22:19:28Z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0x010100593D088226FE844CA815FF204749897C</vt:lpwstr>
  </property>
  <property fmtid="{D5CDD505-2E9C-101B-9397-08002B2CF9AE}" pid="3" name="_dlc_DocIdItemGuid">
    <vt:lpwstr>58941a03-7f10-414b-8d3e-50b0db0d2d55</vt:lpwstr>
  </property>
  <property fmtid="{D5CDD505-2E9C-101B-9397-08002B2CF9AE}" pid="4" name="MediaServiceImageTags">
    <vt:lpwstr/>
  </property>
</Properties>
</file>